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5CDCA" w14:textId="77777777" w:rsidR="00874BA6" w:rsidRPr="00874BA6" w:rsidRDefault="00874BA6" w:rsidP="00874BA6">
      <w:pPr>
        <w:pStyle w:val="Heading2"/>
        <w:shd w:val="clear" w:color="auto" w:fill="FFFFFF" w:themeFill="background1"/>
        <w:spacing w:before="0" w:beforeAutospacing="0" w:after="120" w:afterAutospacing="0"/>
        <w:rPr>
          <w:rFonts w:ascii="Helvetica" w:hAnsi="Helvetica" w:cs="Helvetica"/>
        </w:rPr>
      </w:pPr>
      <w:r w:rsidRPr="00874BA6">
        <w:rPr>
          <w:rFonts w:ascii="Helvetica" w:hAnsi="Helvetica" w:cs="Helvetica"/>
        </w:rPr>
        <w:t>CAPPA Summer 2019 Graduates</w:t>
      </w:r>
    </w:p>
    <w:p w14:paraId="52B47CDF" w14:textId="77777777" w:rsidR="00874BA6" w:rsidRPr="00874BA6" w:rsidRDefault="00874BA6" w:rsidP="00874BA6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874BA6">
        <w:rPr>
          <w:rFonts w:ascii="Helvetica" w:hAnsi="Helvetica" w:cs="Helvetica"/>
          <w:sz w:val="25"/>
          <w:szCs w:val="25"/>
        </w:rPr>
        <w:t>The College of Architecture, Planning and Public Affairs is proud to announce its graduating class for Summer 2019.</w:t>
      </w:r>
    </w:p>
    <w:p w14:paraId="71276395" w14:textId="77777777" w:rsidR="00874BA6" w:rsidRPr="00874BA6" w:rsidRDefault="00874BA6" w:rsidP="00874BA6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874BA6">
        <w:rPr>
          <w:rStyle w:val="Emphasis"/>
          <w:rFonts w:ascii="Helvetica" w:hAnsi="Helvetica" w:cs="Helvetica"/>
          <w:sz w:val="25"/>
          <w:szCs w:val="25"/>
        </w:rPr>
        <w:t>(List may be subject to change.)</w:t>
      </w:r>
    </w:p>
    <w:p w14:paraId="0F242C8A" w14:textId="77777777" w:rsidR="00874BA6" w:rsidRPr="00874BA6" w:rsidRDefault="00874BA6" w:rsidP="00874BA6">
      <w:pPr>
        <w:pStyle w:val="Heading2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</w:rPr>
      </w:pPr>
      <w:r w:rsidRPr="00874BA6">
        <w:rPr>
          <w:rFonts w:ascii="Helvetica" w:hAnsi="Helvetica" w:cs="Helvetica"/>
        </w:rPr>
        <w:t>Doctoral Dissertations</w:t>
      </w:r>
    </w:p>
    <w:p w14:paraId="79CD62B3" w14:textId="77777777" w:rsidR="00874BA6" w:rsidRPr="00874BA6" w:rsidRDefault="00874BA6" w:rsidP="00874BA6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874BA6">
        <w:rPr>
          <w:rFonts w:ascii="Helvetica" w:hAnsi="Helvetica" w:cs="Helvetica"/>
          <w:sz w:val="25"/>
          <w:szCs w:val="25"/>
        </w:rPr>
        <w:t xml:space="preserve">Frank </w:t>
      </w:r>
      <w:proofErr w:type="spellStart"/>
      <w:r w:rsidRPr="00874BA6">
        <w:rPr>
          <w:rFonts w:ascii="Helvetica" w:hAnsi="Helvetica" w:cs="Helvetica"/>
          <w:sz w:val="25"/>
          <w:szCs w:val="25"/>
        </w:rPr>
        <w:t>Adarkwa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- </w:t>
      </w:r>
      <w:r w:rsidRPr="00874BA6">
        <w:rPr>
          <w:rStyle w:val="Emphasis"/>
          <w:rFonts w:ascii="Helvetica" w:hAnsi="Helvetica" w:cs="Helvetica"/>
          <w:sz w:val="25"/>
          <w:szCs w:val="25"/>
        </w:rPr>
        <w:t>Urban Planning and Public Policy Ph.D.</w:t>
      </w:r>
      <w:r w:rsidRPr="00874BA6">
        <w:rPr>
          <w:rFonts w:ascii="Helvetica" w:hAnsi="Helvetica" w:cs="Helvetica"/>
          <w:sz w:val="25"/>
          <w:szCs w:val="25"/>
        </w:rPr>
        <w:br/>
      </w:r>
      <w:r w:rsidRPr="00874BA6">
        <w:rPr>
          <w:rStyle w:val="Strong"/>
          <w:rFonts w:ascii="Helvetica" w:hAnsi="Helvetica" w:cs="Helvetica"/>
          <w:sz w:val="25"/>
          <w:szCs w:val="25"/>
        </w:rPr>
        <w:t>Chair:</w:t>
      </w:r>
      <w:r w:rsidRPr="00874BA6">
        <w:rPr>
          <w:rFonts w:ascii="Helvetica" w:hAnsi="Helvetica" w:cs="Helvetica"/>
          <w:sz w:val="25"/>
          <w:szCs w:val="25"/>
        </w:rPr>
        <w:t> Dr. Alejandro Rodriguez</w:t>
      </w:r>
      <w:r w:rsidRPr="00874BA6">
        <w:rPr>
          <w:rFonts w:ascii="Helvetica" w:hAnsi="Helvetica" w:cs="Helvetica"/>
          <w:sz w:val="25"/>
          <w:szCs w:val="25"/>
        </w:rPr>
        <w:br/>
      </w:r>
      <w:r w:rsidRPr="00874BA6">
        <w:rPr>
          <w:rStyle w:val="Strong"/>
          <w:rFonts w:ascii="Helvetica" w:hAnsi="Helvetica" w:cs="Helvetica"/>
          <w:sz w:val="25"/>
          <w:szCs w:val="25"/>
        </w:rPr>
        <w:t>Dissertation:</w:t>
      </w:r>
      <w:r w:rsidRPr="00874BA6">
        <w:rPr>
          <w:rFonts w:ascii="Helvetica" w:hAnsi="Helvetica" w:cs="Helvetica"/>
          <w:sz w:val="25"/>
          <w:szCs w:val="25"/>
        </w:rPr>
        <w:t> Assessing the Impacts of Road Capacity Improvement on Project Communities: A Case Study of the National Highway-1 (N1 Highway) Accra, Ghana</w:t>
      </w:r>
      <w:r w:rsidRPr="00874BA6">
        <w:rPr>
          <w:rFonts w:ascii="Helvetica" w:hAnsi="Helvetica" w:cs="Helvetica"/>
          <w:sz w:val="25"/>
          <w:szCs w:val="25"/>
        </w:rPr>
        <w:br/>
      </w:r>
    </w:p>
    <w:p w14:paraId="5750728C" w14:textId="77777777" w:rsidR="00874BA6" w:rsidRPr="00874BA6" w:rsidRDefault="00874BA6" w:rsidP="00874BA6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874BA6">
        <w:rPr>
          <w:rFonts w:ascii="Helvetica" w:hAnsi="Helvetica" w:cs="Helvetica"/>
          <w:sz w:val="25"/>
          <w:szCs w:val="25"/>
        </w:rPr>
        <w:t>Salvador Portillo -</w:t>
      </w:r>
      <w:r w:rsidRPr="00874BA6">
        <w:rPr>
          <w:rStyle w:val="Emphasis"/>
          <w:rFonts w:ascii="Helvetica" w:hAnsi="Helvetica" w:cs="Helvetica"/>
          <w:sz w:val="25"/>
          <w:szCs w:val="25"/>
        </w:rPr>
        <w:t> Public Affairs and Public Policy Ph.D.</w:t>
      </w:r>
      <w:r w:rsidRPr="00874BA6">
        <w:rPr>
          <w:rFonts w:ascii="Helvetica" w:hAnsi="Helvetica" w:cs="Helvetica"/>
          <w:sz w:val="25"/>
          <w:szCs w:val="25"/>
        </w:rPr>
        <w:br/>
      </w:r>
      <w:r w:rsidRPr="00874BA6">
        <w:rPr>
          <w:rStyle w:val="Strong"/>
          <w:rFonts w:ascii="Helvetica" w:hAnsi="Helvetica" w:cs="Helvetica"/>
          <w:sz w:val="25"/>
          <w:szCs w:val="25"/>
        </w:rPr>
        <w:t>Chair: </w:t>
      </w:r>
      <w:r w:rsidRPr="00874BA6">
        <w:rPr>
          <w:rFonts w:ascii="Helvetica" w:hAnsi="Helvetica" w:cs="Helvetica"/>
          <w:sz w:val="25"/>
          <w:szCs w:val="25"/>
        </w:rPr>
        <w:t xml:space="preserve">Dr. </w:t>
      </w:r>
      <w:proofErr w:type="spellStart"/>
      <w:r w:rsidRPr="00874BA6">
        <w:rPr>
          <w:rFonts w:ascii="Helvetica" w:hAnsi="Helvetica" w:cs="Helvetica"/>
          <w:sz w:val="25"/>
          <w:szCs w:val="25"/>
        </w:rPr>
        <w:t>Ardeshir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874BA6">
        <w:rPr>
          <w:rFonts w:ascii="Helvetica" w:hAnsi="Helvetica" w:cs="Helvetica"/>
          <w:sz w:val="25"/>
          <w:szCs w:val="25"/>
        </w:rPr>
        <w:t>Anjomani</w:t>
      </w:r>
      <w:proofErr w:type="spellEnd"/>
      <w:r w:rsidRPr="00874BA6">
        <w:rPr>
          <w:rFonts w:ascii="Helvetica" w:hAnsi="Helvetica" w:cs="Helvetica"/>
          <w:sz w:val="25"/>
          <w:szCs w:val="25"/>
        </w:rPr>
        <w:br/>
      </w:r>
      <w:r w:rsidRPr="00874BA6">
        <w:rPr>
          <w:rStyle w:val="Strong"/>
          <w:rFonts w:ascii="Helvetica" w:hAnsi="Helvetica" w:cs="Helvetica"/>
          <w:sz w:val="25"/>
          <w:szCs w:val="25"/>
        </w:rPr>
        <w:t>Dissertation:</w:t>
      </w:r>
      <w:r w:rsidRPr="00874BA6">
        <w:rPr>
          <w:rFonts w:ascii="Helvetica" w:hAnsi="Helvetica" w:cs="Helvetica"/>
          <w:sz w:val="25"/>
          <w:szCs w:val="25"/>
        </w:rPr>
        <w:t xml:space="preserve"> New Public Service: Gray Matters in the Delivery of Public Value Through Creative </w:t>
      </w:r>
      <w:proofErr w:type="spellStart"/>
      <w:r w:rsidRPr="00874BA6">
        <w:rPr>
          <w:rFonts w:ascii="Helvetica" w:hAnsi="Helvetica" w:cs="Helvetica"/>
          <w:sz w:val="25"/>
          <w:szCs w:val="25"/>
        </w:rPr>
        <w:t>Goverance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Practices - A Silver Lining to Managing the Effects of a Changing Demographic</w:t>
      </w:r>
      <w:r w:rsidRPr="00874BA6">
        <w:rPr>
          <w:rFonts w:ascii="Helvetica" w:hAnsi="Helvetica" w:cs="Helvetica"/>
          <w:sz w:val="25"/>
          <w:szCs w:val="25"/>
        </w:rPr>
        <w:br/>
      </w:r>
    </w:p>
    <w:p w14:paraId="44475913" w14:textId="77777777" w:rsidR="00874BA6" w:rsidRPr="00874BA6" w:rsidRDefault="00874BA6" w:rsidP="00874BA6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874BA6">
        <w:rPr>
          <w:rFonts w:ascii="Helvetica" w:hAnsi="Helvetica" w:cs="Helvetica"/>
          <w:sz w:val="25"/>
          <w:szCs w:val="25"/>
        </w:rPr>
        <w:t>Martha Wilson-</w:t>
      </w:r>
      <w:proofErr w:type="gramStart"/>
      <w:r w:rsidRPr="00874BA6">
        <w:rPr>
          <w:rFonts w:ascii="Helvetica" w:hAnsi="Helvetica" w:cs="Helvetica"/>
          <w:sz w:val="25"/>
          <w:szCs w:val="25"/>
        </w:rPr>
        <w:t>Musgrove  -</w:t>
      </w:r>
      <w:proofErr w:type="gramEnd"/>
      <w:r w:rsidRPr="00874BA6">
        <w:rPr>
          <w:rFonts w:ascii="Helvetica" w:hAnsi="Helvetica" w:cs="Helvetica"/>
          <w:sz w:val="25"/>
          <w:szCs w:val="25"/>
        </w:rPr>
        <w:t> </w:t>
      </w:r>
      <w:r w:rsidRPr="00874BA6">
        <w:rPr>
          <w:rStyle w:val="Emphasis"/>
          <w:rFonts w:ascii="Helvetica" w:hAnsi="Helvetica" w:cs="Helvetica"/>
          <w:sz w:val="25"/>
          <w:szCs w:val="25"/>
        </w:rPr>
        <w:t>Public Affairs and Public Policy Ph.D.</w:t>
      </w:r>
      <w:r w:rsidRPr="00874BA6">
        <w:rPr>
          <w:rFonts w:ascii="Helvetica" w:hAnsi="Helvetica" w:cs="Helvetica"/>
          <w:sz w:val="25"/>
          <w:szCs w:val="25"/>
        </w:rPr>
        <w:br/>
      </w:r>
      <w:r w:rsidRPr="00874BA6">
        <w:rPr>
          <w:rStyle w:val="Strong"/>
          <w:rFonts w:ascii="Helvetica" w:hAnsi="Helvetica" w:cs="Helvetica"/>
          <w:sz w:val="25"/>
          <w:szCs w:val="25"/>
        </w:rPr>
        <w:t>Chair: </w:t>
      </w:r>
      <w:r w:rsidRPr="00874BA6">
        <w:rPr>
          <w:rFonts w:ascii="Helvetica" w:hAnsi="Helvetica" w:cs="Helvetica"/>
          <w:sz w:val="25"/>
          <w:szCs w:val="25"/>
        </w:rPr>
        <w:t xml:space="preserve">Dr. Rod </w:t>
      </w:r>
      <w:proofErr w:type="spellStart"/>
      <w:r w:rsidRPr="00874BA6">
        <w:rPr>
          <w:rFonts w:ascii="Helvetica" w:hAnsi="Helvetica" w:cs="Helvetica"/>
          <w:sz w:val="25"/>
          <w:szCs w:val="25"/>
        </w:rPr>
        <w:t>Hissong</w:t>
      </w:r>
      <w:proofErr w:type="spellEnd"/>
      <w:r w:rsidRPr="00874BA6">
        <w:rPr>
          <w:rFonts w:ascii="Helvetica" w:hAnsi="Helvetica" w:cs="Helvetica"/>
          <w:sz w:val="25"/>
          <w:szCs w:val="25"/>
        </w:rPr>
        <w:br/>
      </w:r>
      <w:r w:rsidRPr="00874BA6">
        <w:rPr>
          <w:rStyle w:val="Strong"/>
          <w:rFonts w:ascii="Helvetica" w:hAnsi="Helvetica" w:cs="Helvetica"/>
          <w:sz w:val="25"/>
          <w:szCs w:val="25"/>
        </w:rPr>
        <w:t>Dissertation:</w:t>
      </w:r>
      <w:r w:rsidRPr="00874BA6">
        <w:rPr>
          <w:rFonts w:ascii="Helvetica" w:hAnsi="Helvetica" w:cs="Helvetica"/>
          <w:sz w:val="25"/>
          <w:szCs w:val="25"/>
        </w:rPr>
        <w:t> </w:t>
      </w:r>
      <w:r w:rsidRPr="00874BA6">
        <w:rPr>
          <w:rStyle w:val="Emphasis"/>
          <w:rFonts w:ascii="Helvetica" w:hAnsi="Helvetica" w:cs="Helvetica"/>
          <w:sz w:val="25"/>
          <w:szCs w:val="25"/>
        </w:rPr>
        <w:t xml:space="preserve">Mass Incarceration and Voter Turnout Among African Americans in The United States (Is </w:t>
      </w:r>
      <w:proofErr w:type="spellStart"/>
      <w:r w:rsidRPr="00874BA6">
        <w:rPr>
          <w:rStyle w:val="Emphasis"/>
          <w:rFonts w:ascii="Helvetica" w:hAnsi="Helvetica" w:cs="Helvetica"/>
          <w:sz w:val="25"/>
          <w:szCs w:val="25"/>
        </w:rPr>
        <w:t>ther</w:t>
      </w:r>
      <w:proofErr w:type="spellEnd"/>
      <w:r w:rsidRPr="00874BA6">
        <w:rPr>
          <w:rStyle w:val="Emphasis"/>
          <w:rFonts w:ascii="Helvetica" w:hAnsi="Helvetica" w:cs="Helvetica"/>
          <w:sz w:val="25"/>
          <w:szCs w:val="25"/>
        </w:rPr>
        <w:t xml:space="preserve"> a correlation between the two?)</w:t>
      </w:r>
    </w:p>
    <w:p w14:paraId="0030FD2E" w14:textId="77777777" w:rsidR="00874BA6" w:rsidRPr="00874BA6" w:rsidRDefault="00874BA6" w:rsidP="00874BA6">
      <w:pPr>
        <w:pStyle w:val="Heading2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</w:rPr>
      </w:pPr>
      <w:r w:rsidRPr="00874BA6">
        <w:rPr>
          <w:rFonts w:ascii="Helvetica" w:hAnsi="Helvetica" w:cs="Helvetica"/>
        </w:rPr>
        <w:t>Graduates</w:t>
      </w:r>
    </w:p>
    <w:p w14:paraId="726D87ED" w14:textId="77777777" w:rsidR="00874BA6" w:rsidRPr="00874BA6" w:rsidRDefault="00874BA6" w:rsidP="00874BA6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874BA6">
        <w:rPr>
          <w:rFonts w:ascii="Helvetica" w:hAnsi="Helvetica" w:cs="Helvetica"/>
          <w:sz w:val="30"/>
          <w:szCs w:val="30"/>
        </w:rPr>
        <w:t>School of Architecture</w:t>
      </w:r>
    </w:p>
    <w:p w14:paraId="6F049478" w14:textId="77777777" w:rsidR="00874BA6" w:rsidRPr="00874BA6" w:rsidRDefault="00874BA6" w:rsidP="00874BA6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proofErr w:type="spellStart"/>
      <w:r w:rsidRPr="00874BA6">
        <w:rPr>
          <w:rFonts w:ascii="Helvetica" w:hAnsi="Helvetica" w:cs="Helvetica"/>
          <w:sz w:val="25"/>
          <w:szCs w:val="25"/>
        </w:rPr>
        <w:t>Allogho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874BA6">
        <w:rPr>
          <w:rFonts w:ascii="Helvetica" w:hAnsi="Helvetica" w:cs="Helvetica"/>
          <w:sz w:val="25"/>
          <w:szCs w:val="25"/>
        </w:rPr>
        <w:t>Allogho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874BA6">
        <w:rPr>
          <w:rFonts w:ascii="Helvetica" w:hAnsi="Helvetica" w:cs="Helvetica"/>
          <w:sz w:val="25"/>
          <w:szCs w:val="25"/>
        </w:rPr>
        <w:t>Mezui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Me </w:t>
      </w:r>
      <w:proofErr w:type="spellStart"/>
      <w:r w:rsidRPr="00874BA6">
        <w:rPr>
          <w:rFonts w:ascii="Helvetica" w:hAnsi="Helvetica" w:cs="Helvetica"/>
          <w:sz w:val="25"/>
          <w:szCs w:val="25"/>
        </w:rPr>
        <w:t>Ntolo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- BS.ARCH</w:t>
      </w:r>
      <w:r w:rsidRPr="00874BA6">
        <w:rPr>
          <w:rFonts w:ascii="Helvetica" w:hAnsi="Helvetica" w:cs="Helvetica"/>
          <w:sz w:val="25"/>
          <w:szCs w:val="25"/>
        </w:rPr>
        <w:br/>
        <w:t>Justin Ashby - M.ARCH</w:t>
      </w:r>
      <w:r w:rsidRPr="00874BA6">
        <w:rPr>
          <w:rFonts w:ascii="Helvetica" w:hAnsi="Helvetica" w:cs="Helvetica"/>
          <w:sz w:val="25"/>
          <w:szCs w:val="25"/>
        </w:rPr>
        <w:br/>
        <w:t>Uriel Carrillo - M.ARCH</w:t>
      </w:r>
      <w:r w:rsidRPr="00874BA6">
        <w:rPr>
          <w:rFonts w:ascii="Helvetica" w:hAnsi="Helvetica" w:cs="Helvetica"/>
          <w:sz w:val="25"/>
          <w:szCs w:val="25"/>
        </w:rPr>
        <w:br/>
        <w:t>Jesus Cortes - M.ARCH</w:t>
      </w:r>
      <w:r w:rsidRPr="00874BA6">
        <w:rPr>
          <w:rFonts w:ascii="Helvetica" w:hAnsi="Helvetica" w:cs="Helvetica"/>
          <w:sz w:val="25"/>
          <w:szCs w:val="25"/>
        </w:rPr>
        <w:br/>
        <w:t xml:space="preserve">Ali </w:t>
      </w:r>
      <w:proofErr w:type="spellStart"/>
      <w:r w:rsidRPr="00874BA6">
        <w:rPr>
          <w:rFonts w:ascii="Helvetica" w:hAnsi="Helvetica" w:cs="Helvetica"/>
          <w:sz w:val="25"/>
          <w:szCs w:val="25"/>
        </w:rPr>
        <w:t>Golnabi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- BS.ARCH</w:t>
      </w:r>
      <w:r w:rsidRPr="00874BA6">
        <w:rPr>
          <w:rFonts w:ascii="Helvetica" w:hAnsi="Helvetica" w:cs="Helvetica"/>
          <w:sz w:val="25"/>
          <w:szCs w:val="25"/>
        </w:rPr>
        <w:br/>
        <w:t>Michael Hailu - M.ARCH</w:t>
      </w:r>
      <w:r w:rsidRPr="00874BA6">
        <w:rPr>
          <w:rFonts w:ascii="Helvetica" w:hAnsi="Helvetica" w:cs="Helvetica"/>
          <w:sz w:val="25"/>
          <w:szCs w:val="25"/>
        </w:rPr>
        <w:br/>
        <w:t xml:space="preserve">Mario </w:t>
      </w:r>
      <w:proofErr w:type="spellStart"/>
      <w:r w:rsidRPr="00874BA6">
        <w:rPr>
          <w:rFonts w:ascii="Helvetica" w:hAnsi="Helvetica" w:cs="Helvetica"/>
          <w:sz w:val="25"/>
          <w:szCs w:val="25"/>
        </w:rPr>
        <w:t>Izquierdo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- M.ARCH</w:t>
      </w:r>
      <w:r w:rsidRPr="00874BA6">
        <w:rPr>
          <w:rFonts w:ascii="Helvetica" w:hAnsi="Helvetica" w:cs="Helvetica"/>
          <w:sz w:val="25"/>
          <w:szCs w:val="25"/>
        </w:rPr>
        <w:br/>
        <w:t>Freddy Jove - M.ARCH</w:t>
      </w:r>
      <w:r w:rsidRPr="00874BA6">
        <w:rPr>
          <w:rFonts w:ascii="Helvetica" w:hAnsi="Helvetica" w:cs="Helvetica"/>
          <w:sz w:val="25"/>
          <w:szCs w:val="25"/>
        </w:rPr>
        <w:br/>
        <w:t>Jose Macias - M.ARCH</w:t>
      </w:r>
      <w:r w:rsidRPr="00874BA6">
        <w:rPr>
          <w:rFonts w:ascii="Helvetica" w:hAnsi="Helvetica" w:cs="Helvetica"/>
          <w:sz w:val="25"/>
          <w:szCs w:val="25"/>
        </w:rPr>
        <w:br/>
        <w:t>Brady Porter - BS.ARCH</w:t>
      </w:r>
      <w:r w:rsidRPr="00874BA6">
        <w:rPr>
          <w:rFonts w:ascii="Helvetica" w:hAnsi="Helvetica" w:cs="Helvetica"/>
          <w:sz w:val="25"/>
          <w:szCs w:val="25"/>
        </w:rPr>
        <w:br/>
        <w:t xml:space="preserve">Clarissa </w:t>
      </w:r>
      <w:proofErr w:type="spellStart"/>
      <w:r w:rsidRPr="00874BA6">
        <w:rPr>
          <w:rFonts w:ascii="Helvetica" w:hAnsi="Helvetica" w:cs="Helvetica"/>
          <w:sz w:val="25"/>
          <w:szCs w:val="25"/>
        </w:rPr>
        <w:t>Steier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- M.ARCH</w:t>
      </w:r>
      <w:r w:rsidRPr="00874BA6">
        <w:rPr>
          <w:rFonts w:ascii="Helvetica" w:hAnsi="Helvetica" w:cs="Helvetica"/>
          <w:sz w:val="25"/>
          <w:szCs w:val="25"/>
        </w:rPr>
        <w:br/>
        <w:t xml:space="preserve">Ilia </w:t>
      </w:r>
      <w:proofErr w:type="spellStart"/>
      <w:r w:rsidRPr="00874BA6">
        <w:rPr>
          <w:rFonts w:ascii="Helvetica" w:hAnsi="Helvetica" w:cs="Helvetica"/>
          <w:sz w:val="25"/>
          <w:szCs w:val="25"/>
        </w:rPr>
        <w:t>Yazdanpanah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- M.ARCH</w:t>
      </w:r>
      <w:r w:rsidRPr="00874BA6">
        <w:rPr>
          <w:rFonts w:ascii="Helvetica" w:hAnsi="Helvetica" w:cs="Helvetica"/>
          <w:sz w:val="25"/>
          <w:szCs w:val="25"/>
        </w:rPr>
        <w:br/>
        <w:t>David Zelaya - BS.ARCH</w:t>
      </w:r>
    </w:p>
    <w:p w14:paraId="1DC0B41C" w14:textId="77777777" w:rsidR="00874BA6" w:rsidRPr="00874BA6" w:rsidRDefault="00874BA6" w:rsidP="00874BA6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874BA6">
        <w:rPr>
          <w:rFonts w:ascii="Helvetica" w:hAnsi="Helvetica" w:cs="Helvetica"/>
          <w:sz w:val="30"/>
          <w:szCs w:val="30"/>
        </w:rPr>
        <w:lastRenderedPageBreak/>
        <w:t>Department of Planning and Landscape Architecture</w:t>
      </w:r>
    </w:p>
    <w:p w14:paraId="04CA5B09" w14:textId="77777777" w:rsidR="00874BA6" w:rsidRPr="00874BA6" w:rsidRDefault="00874BA6" w:rsidP="00874BA6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874BA6">
        <w:rPr>
          <w:rFonts w:ascii="Helvetica" w:hAnsi="Helvetica" w:cs="Helvetica"/>
          <w:sz w:val="25"/>
          <w:szCs w:val="25"/>
        </w:rPr>
        <w:t xml:space="preserve">Frank </w:t>
      </w:r>
      <w:proofErr w:type="spellStart"/>
      <w:proofErr w:type="gramStart"/>
      <w:r w:rsidRPr="00874BA6">
        <w:rPr>
          <w:rFonts w:ascii="Helvetica" w:hAnsi="Helvetica" w:cs="Helvetica"/>
          <w:sz w:val="25"/>
          <w:szCs w:val="25"/>
        </w:rPr>
        <w:t>Adarkwa</w:t>
      </w:r>
      <w:proofErr w:type="spellEnd"/>
      <w:r w:rsidRPr="00874BA6">
        <w:rPr>
          <w:rFonts w:ascii="Helvetica" w:hAnsi="Helvetica" w:cs="Helvetica"/>
          <w:sz w:val="25"/>
          <w:szCs w:val="25"/>
        </w:rPr>
        <w:t>  -</w:t>
      </w:r>
      <w:proofErr w:type="gramEnd"/>
      <w:r w:rsidRPr="00874BA6">
        <w:rPr>
          <w:rFonts w:ascii="Helvetica" w:hAnsi="Helvetica" w:cs="Helvetica"/>
          <w:sz w:val="25"/>
          <w:szCs w:val="25"/>
        </w:rPr>
        <w:t xml:space="preserve"> UPPP</w:t>
      </w:r>
      <w:r w:rsidRPr="00874BA6">
        <w:rPr>
          <w:rFonts w:ascii="Helvetica" w:hAnsi="Helvetica" w:cs="Helvetica"/>
          <w:sz w:val="25"/>
          <w:szCs w:val="25"/>
        </w:rPr>
        <w:br/>
        <w:t>Kaitlin McBride - M.CRP</w:t>
      </w:r>
    </w:p>
    <w:p w14:paraId="621318F9" w14:textId="77777777" w:rsidR="00874BA6" w:rsidRPr="00874BA6" w:rsidRDefault="00874BA6" w:rsidP="00874BA6">
      <w:pPr>
        <w:pStyle w:val="Heading3"/>
        <w:shd w:val="clear" w:color="auto" w:fill="FFFFFF" w:themeFill="background1"/>
        <w:spacing w:before="360" w:beforeAutospacing="0" w:after="120" w:afterAutospacing="0"/>
        <w:rPr>
          <w:rFonts w:ascii="Helvetica" w:hAnsi="Helvetica" w:cs="Helvetica"/>
          <w:sz w:val="30"/>
          <w:szCs w:val="30"/>
        </w:rPr>
      </w:pPr>
      <w:r w:rsidRPr="00874BA6">
        <w:rPr>
          <w:rFonts w:ascii="Helvetica" w:hAnsi="Helvetica" w:cs="Helvetica"/>
          <w:sz w:val="30"/>
          <w:szCs w:val="30"/>
        </w:rPr>
        <w:t>Department of Public Affairs</w:t>
      </w:r>
    </w:p>
    <w:p w14:paraId="11B1E4D9" w14:textId="77777777" w:rsidR="00874BA6" w:rsidRPr="00874BA6" w:rsidRDefault="00874BA6" w:rsidP="00874BA6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proofErr w:type="spellStart"/>
      <w:r w:rsidRPr="00874BA6">
        <w:rPr>
          <w:rFonts w:ascii="Helvetica" w:hAnsi="Helvetica" w:cs="Helvetica"/>
          <w:sz w:val="25"/>
          <w:szCs w:val="25"/>
        </w:rPr>
        <w:t>SAntino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</w:t>
      </w:r>
      <w:proofErr w:type="spellStart"/>
      <w:r w:rsidRPr="00874BA6">
        <w:rPr>
          <w:rFonts w:ascii="Helvetica" w:hAnsi="Helvetica" w:cs="Helvetica"/>
          <w:sz w:val="25"/>
          <w:szCs w:val="25"/>
        </w:rPr>
        <w:t>Anguey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- MPA</w:t>
      </w:r>
      <w:r w:rsidRPr="00874BA6">
        <w:rPr>
          <w:rFonts w:ascii="Helvetica" w:hAnsi="Helvetica" w:cs="Helvetica"/>
          <w:sz w:val="25"/>
          <w:szCs w:val="25"/>
        </w:rPr>
        <w:br/>
        <w:t xml:space="preserve">Natalie </w:t>
      </w:r>
      <w:proofErr w:type="spellStart"/>
      <w:r w:rsidRPr="00874BA6">
        <w:rPr>
          <w:rFonts w:ascii="Helvetica" w:hAnsi="Helvetica" w:cs="Helvetica"/>
          <w:sz w:val="25"/>
          <w:szCs w:val="25"/>
        </w:rPr>
        <w:t>Bealsey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- MPA</w:t>
      </w:r>
      <w:r w:rsidRPr="00874BA6">
        <w:rPr>
          <w:rFonts w:ascii="Helvetica" w:hAnsi="Helvetica" w:cs="Helvetica"/>
          <w:sz w:val="25"/>
          <w:szCs w:val="25"/>
        </w:rPr>
        <w:br/>
        <w:t xml:space="preserve">Danielle </w:t>
      </w:r>
      <w:proofErr w:type="spellStart"/>
      <w:r w:rsidRPr="00874BA6">
        <w:rPr>
          <w:rFonts w:ascii="Helvetica" w:hAnsi="Helvetica" w:cs="Helvetica"/>
          <w:sz w:val="25"/>
          <w:szCs w:val="25"/>
        </w:rPr>
        <w:t>Dehoyos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- MPA    </w:t>
      </w:r>
      <w:r w:rsidRPr="00874BA6">
        <w:rPr>
          <w:rFonts w:ascii="Helvetica" w:hAnsi="Helvetica" w:cs="Helvetica"/>
          <w:sz w:val="25"/>
          <w:szCs w:val="25"/>
        </w:rPr>
        <w:br/>
        <w:t xml:space="preserve">Stephen </w:t>
      </w:r>
      <w:proofErr w:type="spellStart"/>
      <w:r w:rsidRPr="00874BA6">
        <w:rPr>
          <w:rFonts w:ascii="Helvetica" w:hAnsi="Helvetica" w:cs="Helvetica"/>
          <w:sz w:val="25"/>
          <w:szCs w:val="25"/>
        </w:rPr>
        <w:t>Fullilove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- MPA    </w:t>
      </w:r>
      <w:r w:rsidRPr="00874BA6">
        <w:rPr>
          <w:rFonts w:ascii="Helvetica" w:hAnsi="Helvetica" w:cs="Helvetica"/>
          <w:sz w:val="25"/>
          <w:szCs w:val="25"/>
        </w:rPr>
        <w:br/>
        <w:t>Elizabeth Garrett - MPA</w:t>
      </w:r>
      <w:r w:rsidRPr="00874BA6">
        <w:rPr>
          <w:rFonts w:ascii="Helvetica" w:hAnsi="Helvetica" w:cs="Helvetica"/>
          <w:sz w:val="25"/>
          <w:szCs w:val="25"/>
        </w:rPr>
        <w:br/>
        <w:t>Terrence Harbin - MPA    </w:t>
      </w:r>
      <w:r w:rsidRPr="00874BA6">
        <w:rPr>
          <w:rFonts w:ascii="Helvetica" w:hAnsi="Helvetica" w:cs="Helvetica"/>
          <w:sz w:val="25"/>
          <w:szCs w:val="25"/>
        </w:rPr>
        <w:br/>
        <w:t>Sarah Hultquist - MPA    </w:t>
      </w:r>
      <w:r w:rsidRPr="00874BA6">
        <w:rPr>
          <w:rFonts w:ascii="Helvetica" w:hAnsi="Helvetica" w:cs="Helvetica"/>
          <w:sz w:val="25"/>
          <w:szCs w:val="25"/>
        </w:rPr>
        <w:br/>
        <w:t>Sean Johnson - MPA    </w:t>
      </w:r>
      <w:r w:rsidRPr="00874BA6">
        <w:rPr>
          <w:rFonts w:ascii="Helvetica" w:hAnsi="Helvetica" w:cs="Helvetica"/>
          <w:sz w:val="25"/>
          <w:szCs w:val="25"/>
        </w:rPr>
        <w:br/>
        <w:t>Sarah Kappel - MPA</w:t>
      </w:r>
      <w:r w:rsidRPr="00874BA6">
        <w:rPr>
          <w:rFonts w:ascii="Helvetica" w:hAnsi="Helvetica" w:cs="Helvetica"/>
          <w:sz w:val="25"/>
          <w:szCs w:val="25"/>
        </w:rPr>
        <w:br/>
      </w:r>
      <w:proofErr w:type="spellStart"/>
      <w:r w:rsidRPr="00874BA6">
        <w:rPr>
          <w:rFonts w:ascii="Helvetica" w:hAnsi="Helvetica" w:cs="Helvetica"/>
          <w:sz w:val="25"/>
          <w:szCs w:val="25"/>
        </w:rPr>
        <w:t>Vy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Nguyen - MPA    </w:t>
      </w:r>
      <w:r w:rsidRPr="00874BA6">
        <w:rPr>
          <w:rFonts w:ascii="Helvetica" w:hAnsi="Helvetica" w:cs="Helvetica"/>
          <w:sz w:val="25"/>
          <w:szCs w:val="25"/>
        </w:rPr>
        <w:br/>
        <w:t>Alison Novak - MPA    </w:t>
      </w:r>
      <w:r w:rsidRPr="00874BA6">
        <w:rPr>
          <w:rFonts w:ascii="Helvetica" w:hAnsi="Helvetica" w:cs="Helvetica"/>
          <w:sz w:val="25"/>
          <w:szCs w:val="25"/>
        </w:rPr>
        <w:br/>
        <w:t>Sarai Ortega - MPA     </w:t>
      </w:r>
      <w:r w:rsidRPr="00874BA6">
        <w:rPr>
          <w:rFonts w:ascii="Helvetica" w:hAnsi="Helvetica" w:cs="Helvetica"/>
          <w:sz w:val="25"/>
          <w:szCs w:val="25"/>
        </w:rPr>
        <w:br/>
        <w:t>Salvador Portillo - PAPP   </w:t>
      </w:r>
      <w:r w:rsidRPr="00874BA6">
        <w:rPr>
          <w:rFonts w:ascii="Helvetica" w:hAnsi="Helvetica" w:cs="Helvetica"/>
          <w:sz w:val="25"/>
          <w:szCs w:val="25"/>
        </w:rPr>
        <w:br/>
        <w:t>Melissa Reynolds - MPA     </w:t>
      </w:r>
      <w:r w:rsidRPr="00874BA6">
        <w:rPr>
          <w:rFonts w:ascii="Helvetica" w:hAnsi="Helvetica" w:cs="Helvetica"/>
          <w:sz w:val="25"/>
          <w:szCs w:val="25"/>
        </w:rPr>
        <w:br/>
        <w:t>Estevan Troche - MPA    </w:t>
      </w:r>
      <w:r w:rsidRPr="00874BA6">
        <w:rPr>
          <w:rFonts w:ascii="Helvetica" w:hAnsi="Helvetica" w:cs="Helvetica"/>
          <w:sz w:val="25"/>
          <w:szCs w:val="25"/>
        </w:rPr>
        <w:br/>
        <w:t>Michelle Varley - MPA     </w:t>
      </w:r>
      <w:r w:rsidRPr="00874BA6">
        <w:rPr>
          <w:rFonts w:ascii="Helvetica" w:hAnsi="Helvetica" w:cs="Helvetica"/>
          <w:sz w:val="25"/>
          <w:szCs w:val="25"/>
        </w:rPr>
        <w:br/>
      </w:r>
      <w:proofErr w:type="spellStart"/>
      <w:r w:rsidRPr="00874BA6">
        <w:rPr>
          <w:rFonts w:ascii="Helvetica" w:hAnsi="Helvetica" w:cs="Helvetica"/>
          <w:sz w:val="25"/>
          <w:szCs w:val="25"/>
        </w:rPr>
        <w:t>Eulises</w:t>
      </w:r>
      <w:proofErr w:type="spellEnd"/>
      <w:r w:rsidRPr="00874BA6">
        <w:rPr>
          <w:rFonts w:ascii="Helvetica" w:hAnsi="Helvetica" w:cs="Helvetica"/>
          <w:sz w:val="25"/>
          <w:szCs w:val="25"/>
        </w:rPr>
        <w:t xml:space="preserve"> Vega - MPA    </w:t>
      </w:r>
      <w:r w:rsidRPr="00874BA6">
        <w:rPr>
          <w:rFonts w:ascii="Helvetica" w:hAnsi="Helvetica" w:cs="Helvetica"/>
          <w:sz w:val="25"/>
          <w:szCs w:val="25"/>
        </w:rPr>
        <w:br/>
        <w:t>Yvonne Williams - MPA     </w:t>
      </w:r>
      <w:r w:rsidRPr="00874BA6">
        <w:rPr>
          <w:rFonts w:ascii="Helvetica" w:hAnsi="Helvetica" w:cs="Helvetica"/>
          <w:sz w:val="25"/>
          <w:szCs w:val="25"/>
        </w:rPr>
        <w:br/>
        <w:t>Martha Wilson-Musgrove - PAPP    </w:t>
      </w:r>
      <w:r w:rsidRPr="00874BA6">
        <w:rPr>
          <w:rFonts w:ascii="Helvetica" w:hAnsi="Helvetica" w:cs="Helvetica"/>
          <w:sz w:val="25"/>
          <w:szCs w:val="25"/>
        </w:rPr>
        <w:br/>
        <w:t>Wendy Withers - MPA   </w:t>
      </w:r>
      <w:r w:rsidRPr="00874BA6">
        <w:rPr>
          <w:rFonts w:ascii="Helvetica" w:hAnsi="Helvetica" w:cs="Helvetica"/>
          <w:sz w:val="25"/>
          <w:szCs w:val="25"/>
        </w:rPr>
        <w:br/>
      </w:r>
    </w:p>
    <w:p w14:paraId="70A50AE2" w14:textId="77777777" w:rsidR="00874BA6" w:rsidRPr="00874BA6" w:rsidRDefault="00874BA6" w:rsidP="00874BA6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874BA6">
        <w:rPr>
          <w:rStyle w:val="Emphasis"/>
          <w:rFonts w:ascii="Helvetica" w:hAnsi="Helvetica" w:cs="Helvetica"/>
          <w:sz w:val="25"/>
          <w:szCs w:val="25"/>
        </w:rPr>
        <w:t>(List may be subject to change.)</w:t>
      </w:r>
    </w:p>
    <w:p w14:paraId="069F66D5" w14:textId="77777777" w:rsidR="00874BA6" w:rsidRPr="00874BA6" w:rsidRDefault="00874BA6" w:rsidP="00874BA6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Helvetica" w:hAnsi="Helvetica" w:cs="Helvetica"/>
          <w:sz w:val="25"/>
          <w:szCs w:val="25"/>
        </w:rPr>
      </w:pPr>
      <w:r w:rsidRPr="00874BA6">
        <w:rPr>
          <w:rStyle w:val="Strong"/>
          <w:rFonts w:ascii="Helvetica" w:hAnsi="Helvetica" w:cs="Helvetica"/>
          <w:i/>
          <w:iCs/>
          <w:sz w:val="25"/>
          <w:szCs w:val="25"/>
        </w:rPr>
        <w:t>Congratulations to all our graduates, and the very best of luck with all your future endeavors!</w:t>
      </w:r>
    </w:p>
    <w:p w14:paraId="7294076A" w14:textId="77777777" w:rsidR="00F05CF8" w:rsidRPr="00874BA6" w:rsidRDefault="00F05CF8" w:rsidP="00874BA6">
      <w:pPr>
        <w:shd w:val="clear" w:color="auto" w:fill="FFFFFF" w:themeFill="background1"/>
      </w:pPr>
    </w:p>
    <w:sectPr w:rsidR="00F05CF8" w:rsidRPr="00874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DF"/>
    <w:rsid w:val="004B238C"/>
    <w:rsid w:val="00874BA6"/>
    <w:rsid w:val="008B23F6"/>
    <w:rsid w:val="00F05CF8"/>
    <w:rsid w:val="00F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4F63"/>
  <w15:chartTrackingRefBased/>
  <w15:docId w15:val="{57E7335E-F935-49D3-9207-049BBFA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5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51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51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51DF"/>
    <w:rPr>
      <w:b/>
      <w:bCs/>
    </w:rPr>
  </w:style>
  <w:style w:type="character" w:styleId="Emphasis">
    <w:name w:val="Emphasis"/>
    <w:basedOn w:val="DefaultParagraphFont"/>
    <w:uiPriority w:val="20"/>
    <w:qFormat/>
    <w:rsid w:val="00874B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lingam</dc:creator>
  <cp:keywords/>
  <dc:description/>
  <cp:lastModifiedBy>Deepika lingam</cp:lastModifiedBy>
  <cp:revision>2</cp:revision>
  <dcterms:created xsi:type="dcterms:W3CDTF">2020-05-08T19:13:00Z</dcterms:created>
  <dcterms:modified xsi:type="dcterms:W3CDTF">2020-05-08T19:13:00Z</dcterms:modified>
</cp:coreProperties>
</file>