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71D2" w14:textId="63E6EAE3" w:rsidR="00490753" w:rsidRPr="0011311D" w:rsidRDefault="00490753" w:rsidP="0011311D">
      <w:pPr>
        <w:jc w:val="center"/>
        <w:rPr>
          <w:rFonts w:ascii="Arial" w:hAnsi="Arial" w:cs="Arial"/>
          <w:sz w:val="44"/>
          <w:szCs w:val="44"/>
        </w:rPr>
      </w:pPr>
      <w:r w:rsidRPr="0011311D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33507CC" wp14:editId="6965E6BB">
            <wp:simplePos x="0" y="0"/>
            <wp:positionH relativeFrom="margin">
              <wp:posOffset>5315880</wp:posOffset>
            </wp:positionH>
            <wp:positionV relativeFrom="margin">
              <wp:posOffset>-882620</wp:posOffset>
            </wp:positionV>
            <wp:extent cx="1477645" cy="663575"/>
            <wp:effectExtent l="0" t="0" r="8255" b="3175"/>
            <wp:wrapSquare wrapText="bothSides"/>
            <wp:docPr id="1171818141" name="Picture 1" descr="ds minor logo that reads: UTA disability studies minor college of liberal ar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18141" name="Picture 1" descr="ds minor logo that reads: UTA disability studies minor college of liberal arts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11D">
        <w:rPr>
          <w:rFonts w:ascii="Arial" w:hAnsi="Arial" w:cs="Arial"/>
          <w:b/>
          <w:bCs/>
          <w:sz w:val="44"/>
          <w:szCs w:val="44"/>
        </w:rPr>
        <w:t>UTA Disability Studies List of Approved Internship Sites</w:t>
      </w:r>
    </w:p>
    <w:p w14:paraId="1C838B48" w14:textId="77777777" w:rsidR="00126E2A" w:rsidRPr="00EB1855" w:rsidRDefault="00126E2A" w:rsidP="00126E2A">
      <w:pPr>
        <w:rPr>
          <w:rFonts w:ascii="Arial" w:hAnsi="Arial" w:cs="Arial"/>
          <w:color w:val="BF4E14" w:themeColor="accent2" w:themeShade="BF"/>
          <w:u w:val="single"/>
        </w:rPr>
      </w:pPr>
    </w:p>
    <w:p w14:paraId="5BA0643A" w14:textId="387071C7" w:rsidR="00AE6061" w:rsidRDefault="00390818" w:rsidP="0011311D">
      <w:pPr>
        <w:rPr>
          <w:rFonts w:ascii="Arial" w:hAnsi="Arial" w:cs="Arial"/>
          <w:b/>
          <w:bCs/>
          <w:i/>
          <w:iCs/>
          <w:color w:val="BF4E14" w:themeColor="accent2" w:themeShade="BF"/>
          <w:sz w:val="24"/>
          <w:szCs w:val="24"/>
          <w:u w:val="single"/>
        </w:rPr>
      </w:pPr>
      <w:r w:rsidRPr="00EB1855">
        <w:rPr>
          <w:rFonts w:ascii="Arial" w:hAnsi="Arial" w:cs="Arial"/>
          <w:b/>
          <w:bCs/>
          <w:i/>
          <w:iCs/>
          <w:color w:val="BF4E14" w:themeColor="accent2" w:themeShade="BF"/>
          <w:sz w:val="24"/>
          <w:szCs w:val="24"/>
          <w:u w:val="single"/>
        </w:rPr>
        <w:t xml:space="preserve">IMPORTANT: </w:t>
      </w:r>
      <w:r w:rsidR="001127D2" w:rsidRPr="00EB1855">
        <w:rPr>
          <w:rFonts w:ascii="Arial" w:hAnsi="Arial" w:cs="Arial"/>
          <w:b/>
          <w:bCs/>
          <w:i/>
          <w:iCs/>
          <w:color w:val="BF4E14" w:themeColor="accent2" w:themeShade="BF"/>
          <w:sz w:val="24"/>
          <w:szCs w:val="24"/>
          <w:u w:val="single"/>
        </w:rPr>
        <w:t>To</w:t>
      </w:r>
      <w:r w:rsidR="00AE6061" w:rsidRPr="00EB1855">
        <w:rPr>
          <w:rFonts w:ascii="Arial" w:hAnsi="Arial" w:cs="Arial"/>
          <w:b/>
          <w:bCs/>
          <w:i/>
          <w:iCs/>
          <w:color w:val="BF4E14" w:themeColor="accent2" w:themeShade="BF"/>
          <w:sz w:val="24"/>
          <w:szCs w:val="24"/>
          <w:u w:val="single"/>
        </w:rPr>
        <w:t xml:space="preserve"> intern at one of the listed sites, students must be a Disability Studies Minor</w:t>
      </w:r>
    </w:p>
    <w:p w14:paraId="288AD618" w14:textId="16FD874C" w:rsidR="00DE7A80" w:rsidRPr="00EB1855" w:rsidRDefault="008659D9" w:rsidP="0011311D">
      <w:pPr>
        <w:rPr>
          <w:rFonts w:ascii="Arial" w:hAnsi="Arial" w:cs="Arial"/>
          <w:b/>
          <w:bCs/>
          <w:i/>
          <w:iCs/>
          <w:color w:val="BF4E14" w:themeColor="accent2" w:themeShade="BF"/>
          <w:sz w:val="24"/>
          <w:szCs w:val="24"/>
          <w:u w:val="single"/>
        </w:rPr>
      </w:pPr>
      <w:r w:rsidRPr="00ED470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*Internship sites that have an asterisk have cours</w:t>
      </w:r>
      <w:r w:rsidR="00E6168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e/major</w:t>
      </w:r>
      <w:r w:rsidRPr="00ED470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requirements</w:t>
      </w:r>
    </w:p>
    <w:p w14:paraId="6DE3C8E9" w14:textId="77777777" w:rsidR="00F576DF" w:rsidRPr="00EB1855" w:rsidRDefault="00F576DF" w:rsidP="00F576DF">
      <w:pPr>
        <w:rPr>
          <w:rFonts w:ascii="Arial" w:hAnsi="Arial" w:cs="Arial"/>
          <w:sz w:val="24"/>
          <w:szCs w:val="24"/>
        </w:rPr>
      </w:pPr>
    </w:p>
    <w:p w14:paraId="2C78A76D" w14:textId="2312B9B5" w:rsidR="00F576DF" w:rsidRPr="00CF19A5" w:rsidRDefault="004361E2" w:rsidP="000064BF">
      <w:pPr>
        <w:pStyle w:val="Heading1"/>
        <w:rPr>
          <w:rStyle w:val="normaltextrun"/>
          <w:rFonts w:ascii="Arial" w:hAnsi="Arial" w:cs="Arial"/>
          <w:b/>
          <w:bCs/>
          <w:sz w:val="34"/>
          <w:szCs w:val="34"/>
        </w:rPr>
      </w:pPr>
      <w:r w:rsidRPr="00DC68CD">
        <w:rPr>
          <w:rStyle w:val="normaltextrun"/>
          <w:rFonts w:ascii="Arial" w:hAnsi="Arial" w:cs="Arial"/>
          <w:b/>
          <w:bCs/>
          <w:sz w:val="28"/>
          <w:szCs w:val="28"/>
        </w:rPr>
        <w:t>ADAPT of Texas/PACT of Texas (online/phone &amp; Austin</w:t>
      </w:r>
      <w:r w:rsidR="00126E2A" w:rsidRPr="00DC68CD">
        <w:rPr>
          <w:rStyle w:val="normaltextrun"/>
          <w:rFonts w:ascii="Arial" w:hAnsi="Arial" w:cs="Arial"/>
          <w:b/>
          <w:bCs/>
          <w:sz w:val="28"/>
          <w:szCs w:val="28"/>
        </w:rPr>
        <w:t>)</w:t>
      </w:r>
    </w:p>
    <w:p w14:paraId="36487A78" w14:textId="77777777" w:rsidR="00182453" w:rsidRPr="007966A6" w:rsidRDefault="00BB75F3" w:rsidP="00030F3C">
      <w:pPr>
        <w:pStyle w:val="ListParagraph"/>
        <w:numPr>
          <w:ilvl w:val="0"/>
          <w:numId w:val="3"/>
        </w:numPr>
        <w:spacing w:after="200" w:line="276" w:lineRule="auto"/>
        <w:rPr>
          <w:rStyle w:val="normaltextrun"/>
          <w:rFonts w:ascii="Arial" w:hAnsi="Arial" w:cs="Arial"/>
        </w:rPr>
      </w:pPr>
      <w:r w:rsidRPr="007966A6">
        <w:rPr>
          <w:rStyle w:val="normaltextrun"/>
          <w:rFonts w:ascii="Arial" w:hAnsi="Arial" w:cs="Arial"/>
        </w:rPr>
        <w:t>major grassroots organization for disability advocacy</w:t>
      </w:r>
    </w:p>
    <w:p w14:paraId="62BD1A3E" w14:textId="527A5CEB" w:rsidR="00E2374D" w:rsidRPr="007966A6" w:rsidRDefault="00182453" w:rsidP="007966A6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7966A6">
        <w:rPr>
          <w:rStyle w:val="normaltextrun"/>
          <w:rFonts w:ascii="Arial" w:hAnsi="Arial" w:cs="Arial"/>
        </w:rPr>
        <w:t>Website</w:t>
      </w:r>
      <w:r w:rsidRPr="007966A6">
        <w:rPr>
          <w:rStyle w:val="normaltextrun"/>
          <w:rFonts w:ascii="Arial" w:hAnsi="Arial" w:cs="Arial"/>
          <w:b/>
          <w:bCs/>
        </w:rPr>
        <w:t>:</w:t>
      </w:r>
      <w:r w:rsidRPr="007966A6">
        <w:rPr>
          <w:rStyle w:val="normaltextrun"/>
          <w:rFonts w:ascii="Arial" w:hAnsi="Arial" w:cs="Arial"/>
        </w:rPr>
        <w:t xml:space="preserve"> </w:t>
      </w:r>
      <w:hyperlink r:id="rId9" w:history="1">
        <w:r w:rsidRPr="007966A6">
          <w:rPr>
            <w:rStyle w:val="Hyperlink"/>
            <w:rFonts w:ascii="Arial" w:hAnsi="Arial" w:cs="Arial"/>
          </w:rPr>
          <w:t>http://adaptoftexas.org/</w:t>
        </w:r>
      </w:hyperlink>
      <w:r w:rsidR="00BB75F3" w:rsidRPr="007966A6">
        <w:rPr>
          <w:rStyle w:val="normaltextrun"/>
          <w:rFonts w:ascii="Arial" w:hAnsi="Arial" w:cs="Arial"/>
          <w:b/>
          <w:bCs/>
        </w:rPr>
        <w:t xml:space="preserve"> </w:t>
      </w:r>
      <w:r w:rsidR="00BB75F3" w:rsidRPr="007966A6">
        <w:rPr>
          <w:rStyle w:val="normaltextrun"/>
          <w:rFonts w:ascii="Arial" w:hAnsi="Arial" w:cs="Arial"/>
        </w:rPr>
        <w:t xml:space="preserve">and </w:t>
      </w:r>
      <w:hyperlink r:id="rId10" w:tgtFrame="_blank" w:history="1">
        <w:r w:rsidR="00BB75F3" w:rsidRPr="007966A6">
          <w:rPr>
            <w:rStyle w:val="normaltextrun"/>
            <w:rFonts w:ascii="Arial" w:hAnsi="Arial" w:cs="Arial"/>
            <w:color w:val="0563C1"/>
            <w:u w:val="single"/>
          </w:rPr>
          <w:t>http://adaptmuseum.net/gallery/</w:t>
        </w:r>
      </w:hyperlink>
      <w:r w:rsidR="00BB75F3" w:rsidRPr="007966A6">
        <w:rPr>
          <w:rStyle w:val="normaltextrun"/>
          <w:rFonts w:ascii="Arial" w:hAnsi="Arial" w:cs="Arial"/>
        </w:rPr>
        <w:t xml:space="preserve"> and </w:t>
      </w:r>
      <w:hyperlink r:id="rId11" w:tgtFrame="_blank" w:history="1">
        <w:r w:rsidR="00BB75F3" w:rsidRPr="007966A6">
          <w:rPr>
            <w:rStyle w:val="normaltextrun"/>
            <w:rFonts w:ascii="Arial" w:hAnsi="Arial" w:cs="Arial"/>
            <w:color w:val="0563C1"/>
            <w:u w:val="single"/>
          </w:rPr>
          <w:t>https://adaptoftexas.org/pacts-texas-attendant-project-tap/</w:t>
        </w:r>
      </w:hyperlink>
      <w:r w:rsidR="00BB75F3" w:rsidRPr="007966A6">
        <w:rPr>
          <w:rStyle w:val="normaltextrun"/>
          <w:rFonts w:ascii="Arial" w:hAnsi="Arial" w:cs="Arial"/>
        </w:rPr>
        <w:t> </w:t>
      </w:r>
      <w:r w:rsidR="00BB75F3" w:rsidRPr="007966A6">
        <w:rPr>
          <w:rStyle w:val="eop"/>
          <w:rFonts w:ascii="Arial" w:hAnsi="Arial" w:cs="Arial"/>
        </w:rPr>
        <w:t> </w:t>
      </w:r>
    </w:p>
    <w:p w14:paraId="2D63E7B0" w14:textId="57CDFE33" w:rsidR="00C81DF8" w:rsidRPr="00E61681" w:rsidRDefault="00C81DF8" w:rsidP="000064BF">
      <w:pPr>
        <w:pStyle w:val="Heading1"/>
        <w:rPr>
          <w:rStyle w:val="eop"/>
          <w:rFonts w:ascii="Arial" w:hAnsi="Arial" w:cs="Arial"/>
          <w:b/>
          <w:bCs/>
          <w:sz w:val="28"/>
          <w:szCs w:val="28"/>
        </w:rPr>
      </w:pPr>
      <w:r w:rsidRPr="00E61681">
        <w:rPr>
          <w:rFonts w:ascii="Arial" w:hAnsi="Arial" w:cs="Arial"/>
          <w:b/>
          <w:bCs/>
          <w:sz w:val="28"/>
          <w:szCs w:val="28"/>
        </w:rPr>
        <w:t>Canine Companions (Irving, Texas</w:t>
      </w:r>
      <w:r w:rsidRPr="00E61681">
        <w:rPr>
          <w:rStyle w:val="normaltextrun"/>
          <w:rFonts w:ascii="Arial" w:hAnsi="Arial" w:cs="Arial"/>
          <w:b/>
          <w:bCs/>
          <w:sz w:val="28"/>
          <w:szCs w:val="28"/>
        </w:rPr>
        <w:t>)</w:t>
      </w:r>
    </w:p>
    <w:p w14:paraId="4D998DA2" w14:textId="77777777" w:rsidR="00182453" w:rsidRPr="007966A6" w:rsidRDefault="00182453" w:rsidP="00030F3C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7966A6">
        <w:rPr>
          <w:rFonts w:ascii="Arial" w:eastAsia="Arial" w:hAnsi="Arial" w:cs="Arial"/>
          <w:color w:val="000000" w:themeColor="text1"/>
          <w:sz w:val="22"/>
          <w:szCs w:val="22"/>
        </w:rPr>
        <w:t xml:space="preserve">non-profit that </w:t>
      </w:r>
      <w:proofErr w:type="gramStart"/>
      <w:r w:rsidRPr="007966A6">
        <w:rPr>
          <w:rFonts w:ascii="Arial" w:eastAsia="Arial" w:hAnsi="Arial" w:cs="Arial"/>
          <w:color w:val="000000" w:themeColor="text1"/>
          <w:sz w:val="22"/>
          <w:szCs w:val="22"/>
        </w:rPr>
        <w:t>provides assistance</w:t>
      </w:r>
      <w:proofErr w:type="gramEnd"/>
      <w:r w:rsidRPr="007966A6">
        <w:rPr>
          <w:rFonts w:ascii="Arial" w:eastAsia="Arial" w:hAnsi="Arial" w:cs="Arial"/>
          <w:color w:val="000000" w:themeColor="text1"/>
          <w:sz w:val="22"/>
          <w:szCs w:val="22"/>
        </w:rPr>
        <w:t xml:space="preserve"> dogs to adults, children and veterans with disabilities</w:t>
      </w:r>
      <w:r w:rsidRPr="007966A6">
        <w:rPr>
          <w:rFonts w:ascii="Arial" w:hAnsi="Arial" w:cs="Arial"/>
          <w:sz w:val="22"/>
          <w:szCs w:val="22"/>
        </w:rPr>
        <w:t xml:space="preserve"> </w:t>
      </w:r>
    </w:p>
    <w:p w14:paraId="49C19B65" w14:textId="2D5B3C0C" w:rsidR="00182453" w:rsidRPr="00C7434A" w:rsidRDefault="00182453" w:rsidP="00C7434A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rPr>
          <w:rStyle w:val="eop"/>
          <w:rFonts w:ascii="Arial" w:hAnsi="Arial" w:cs="Arial"/>
          <w:sz w:val="22"/>
          <w:szCs w:val="22"/>
        </w:rPr>
      </w:pPr>
      <w:r w:rsidRPr="007966A6">
        <w:rPr>
          <w:rFonts w:ascii="Arial" w:hAnsi="Arial" w:cs="Arial"/>
          <w:sz w:val="22"/>
          <w:szCs w:val="22"/>
        </w:rPr>
        <w:t xml:space="preserve">Website: </w:t>
      </w:r>
      <w:hyperlink r:id="rId12" w:history="1">
        <w:r w:rsidRPr="007966A6">
          <w:rPr>
            <w:rStyle w:val="Hyperlink"/>
            <w:rFonts w:ascii="Arial" w:hAnsi="Arial" w:cs="Arial"/>
            <w:sz w:val="22"/>
            <w:szCs w:val="22"/>
          </w:rPr>
          <w:t>https://canine.org/</w:t>
        </w:r>
      </w:hyperlink>
      <w:r w:rsidRPr="007966A6">
        <w:rPr>
          <w:rStyle w:val="normaltextrun"/>
          <w:rFonts w:ascii="Arial" w:hAnsi="Arial" w:cs="Arial"/>
          <w:sz w:val="22"/>
          <w:szCs w:val="22"/>
        </w:rPr>
        <w:t xml:space="preserve"> and </w:t>
      </w:r>
      <w:hyperlink r:id="rId13" w:tgtFrame="_blank" w:history="1">
        <w:r w:rsidRPr="007966A6">
          <w:rPr>
            <w:rStyle w:val="normaltextrun"/>
            <w:rFonts w:ascii="Arial" w:hAnsi="Arial" w:cs="Arial"/>
            <w:color w:val="0563C1"/>
            <w:sz w:val="22"/>
            <w:szCs w:val="22"/>
          </w:rPr>
          <w:t>https://canine.org/location/south-central/</w:t>
        </w:r>
      </w:hyperlink>
      <w:r w:rsidR="00656DE6" w:rsidRPr="007966A6">
        <w:rPr>
          <w:rStyle w:val="normaltextrun"/>
          <w:rFonts w:ascii="Arial" w:hAnsi="Arial" w:cs="Arial"/>
          <w:color w:val="0563C1"/>
          <w:sz w:val="22"/>
          <w:szCs w:val="22"/>
        </w:rPr>
        <w:t xml:space="preserve"> </w:t>
      </w:r>
      <w:r w:rsidR="00642FF5" w:rsidRPr="007966A6">
        <w:rPr>
          <w:rStyle w:val="normaltextrun"/>
          <w:rFonts w:ascii="Arial" w:hAnsi="Arial" w:cs="Arial"/>
          <w:color w:val="0563C1"/>
          <w:sz w:val="22"/>
          <w:szCs w:val="22"/>
        </w:rPr>
        <w:t xml:space="preserve"> </w:t>
      </w:r>
      <w:r w:rsidRPr="007966A6">
        <w:rPr>
          <w:rStyle w:val="normaltextrun"/>
          <w:rFonts w:ascii="Arial" w:hAnsi="Arial" w:cs="Arial"/>
          <w:sz w:val="22"/>
          <w:szCs w:val="22"/>
        </w:rPr>
        <w:t> </w:t>
      </w:r>
    </w:p>
    <w:p w14:paraId="7C6AD5E8" w14:textId="77777777" w:rsidR="00B83D63" w:rsidRPr="00DC68CD" w:rsidRDefault="00B83D63" w:rsidP="000064BF">
      <w:pPr>
        <w:pStyle w:val="Heading1"/>
        <w:rPr>
          <w:rStyle w:val="eop"/>
          <w:rFonts w:ascii="Arial" w:hAnsi="Arial" w:cs="Arial"/>
          <w:b/>
          <w:bCs/>
          <w:sz w:val="28"/>
          <w:szCs w:val="28"/>
        </w:rPr>
      </w:pPr>
      <w:r w:rsidRPr="00DC68CD">
        <w:rPr>
          <w:rStyle w:val="normaltextrun"/>
          <w:rFonts w:ascii="Arial" w:hAnsi="Arial" w:cs="Arial"/>
          <w:b/>
          <w:bCs/>
          <w:sz w:val="28"/>
          <w:szCs w:val="28"/>
        </w:rPr>
        <w:t>City of Fort Worth ADA Coordinator (Fort Worth)</w:t>
      </w:r>
      <w:r w:rsidRPr="00DC68CD">
        <w:rPr>
          <w:rStyle w:val="eop"/>
          <w:rFonts w:ascii="Arial" w:hAnsi="Arial" w:cs="Arial"/>
          <w:b/>
          <w:bCs/>
          <w:sz w:val="28"/>
          <w:szCs w:val="28"/>
        </w:rPr>
        <w:t> (case-by-case)</w:t>
      </w:r>
    </w:p>
    <w:p w14:paraId="6AA22F01" w14:textId="0155B510" w:rsidR="008F18B7" w:rsidRPr="00391B64" w:rsidRDefault="006F568E" w:rsidP="00C7434A">
      <w:pPr>
        <w:pStyle w:val="ListParagraph"/>
        <w:numPr>
          <w:ilvl w:val="0"/>
          <w:numId w:val="6"/>
        </w:numPr>
        <w:spacing w:line="276" w:lineRule="auto"/>
        <w:rPr>
          <w:rStyle w:val="eop"/>
          <w:rFonts w:ascii="Arial" w:hAnsi="Arial" w:cs="Arial"/>
        </w:rPr>
      </w:pPr>
      <w:r w:rsidRPr="00391B64">
        <w:rPr>
          <w:rStyle w:val="normaltextrun"/>
          <w:rFonts w:ascii="Arial" w:hAnsi="Arial" w:cs="Arial"/>
        </w:rPr>
        <w:t>helps the city implement the Americans with Disabilities Act and enhance accessibility for all residents.</w:t>
      </w:r>
      <w:r w:rsidRPr="00391B64">
        <w:rPr>
          <w:rStyle w:val="eop"/>
          <w:rFonts w:ascii="Arial" w:hAnsi="Arial" w:cs="Arial"/>
        </w:rPr>
        <w:t> </w:t>
      </w:r>
    </w:p>
    <w:p w14:paraId="2F74FAA0" w14:textId="74C8F541" w:rsidR="00391B64" w:rsidRPr="00391B64" w:rsidRDefault="00391B64" w:rsidP="00C7434A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391B64">
        <w:rPr>
          <w:rStyle w:val="eop"/>
          <w:rFonts w:ascii="Arial" w:hAnsi="Arial" w:cs="Arial"/>
        </w:rPr>
        <w:t xml:space="preserve">Website: </w:t>
      </w:r>
      <w:hyperlink r:id="rId14" w:history="1">
        <w:r w:rsidRPr="00391B64">
          <w:rPr>
            <w:rStyle w:val="Hyperlink"/>
            <w:rFonts w:ascii="Arial" w:hAnsi="Arial" w:cs="Arial"/>
          </w:rPr>
          <w:t>https://www.fortworthtexas.gov/departments/diversity-inclusion/title-VI-accessibility-accommodations</w:t>
        </w:r>
      </w:hyperlink>
      <w:r w:rsidRPr="00391B64">
        <w:rPr>
          <w:rStyle w:val="eop"/>
          <w:rFonts w:ascii="Arial" w:hAnsi="Arial" w:cs="Arial"/>
        </w:rPr>
        <w:t xml:space="preserve"> </w:t>
      </w:r>
    </w:p>
    <w:p w14:paraId="1ADDC0A2" w14:textId="5F9EE20E" w:rsidR="00893B76" w:rsidRPr="00E61681" w:rsidRDefault="00DE7A80" w:rsidP="000064BF">
      <w:pPr>
        <w:pStyle w:val="Heading1"/>
        <w:rPr>
          <w:rFonts w:ascii="Arial" w:hAnsi="Arial" w:cs="Arial"/>
          <w:b/>
          <w:bCs/>
          <w:sz w:val="28"/>
          <w:szCs w:val="28"/>
        </w:rPr>
      </w:pPr>
      <w:r w:rsidRPr="00E61681">
        <w:rPr>
          <w:rFonts w:ascii="Arial" w:hAnsi="Arial" w:cs="Arial"/>
          <w:b/>
          <w:bCs/>
          <w:sz w:val="28"/>
          <w:szCs w:val="28"/>
        </w:rPr>
        <w:t>*</w:t>
      </w:r>
      <w:r w:rsidR="008F18B7" w:rsidRPr="00E61681">
        <w:rPr>
          <w:rFonts w:ascii="Arial" w:hAnsi="Arial" w:cs="Arial"/>
          <w:b/>
          <w:bCs/>
          <w:sz w:val="28"/>
          <w:szCs w:val="28"/>
        </w:rPr>
        <w:t>Deaf Action Center (Dallas)</w:t>
      </w:r>
    </w:p>
    <w:p w14:paraId="586BF11F" w14:textId="6C359F3B" w:rsidR="006F568E" w:rsidRPr="00DE7A80" w:rsidRDefault="00893B76" w:rsidP="00B81045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DE7A80">
        <w:rPr>
          <w:rFonts w:ascii="Arial" w:hAnsi="Arial" w:cs="Arial"/>
          <w:shd w:val="clear" w:color="auto" w:fill="FFFFFF"/>
        </w:rPr>
        <w:t>Providing those who are deaf and hard of hearing the means to ensure advancement through education, economic security, and good health.</w:t>
      </w:r>
    </w:p>
    <w:p w14:paraId="6FC5912F" w14:textId="631E0388" w:rsidR="00030F3C" w:rsidRPr="00ED4704" w:rsidRDefault="00030F3C" w:rsidP="00B81045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E61681">
        <w:rPr>
          <w:rFonts w:ascii="Arial Black" w:hAnsi="Arial Black" w:cs="Arial"/>
          <w:b/>
          <w:bCs/>
          <w:u w:val="single"/>
          <w:shd w:val="clear" w:color="auto" w:fill="FFFFFF"/>
        </w:rPr>
        <w:t>R</w:t>
      </w:r>
      <w:r w:rsidR="0057273B" w:rsidRPr="00E61681">
        <w:rPr>
          <w:rFonts w:ascii="Arial Black" w:hAnsi="Arial Black" w:cs="Arial"/>
          <w:b/>
          <w:bCs/>
          <w:u w:val="single"/>
          <w:shd w:val="clear" w:color="auto" w:fill="FFFFFF"/>
        </w:rPr>
        <w:t>equirements</w:t>
      </w:r>
      <w:r w:rsidRPr="00ED4704">
        <w:rPr>
          <w:rFonts w:ascii="Arial" w:hAnsi="Arial" w:cs="Arial"/>
          <w:b/>
          <w:bCs/>
          <w:shd w:val="clear" w:color="auto" w:fill="FFFFFF"/>
        </w:rPr>
        <w:t>:</w:t>
      </w:r>
      <w:r w:rsidRPr="00ED4704">
        <w:rPr>
          <w:rFonts w:ascii="Arial" w:hAnsi="Arial" w:cs="Arial"/>
          <w:shd w:val="clear" w:color="auto" w:fill="FFFFFF"/>
        </w:rPr>
        <w:t xml:space="preserve"> ASL 1441 &amp; 1442, and maybe ASL 2323-2314</w:t>
      </w:r>
    </w:p>
    <w:p w14:paraId="473CD333" w14:textId="4FEC7D8A" w:rsidR="001127D2" w:rsidRPr="00DE7A80" w:rsidRDefault="00C414EA" w:rsidP="00B81045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DE7A80">
        <w:rPr>
          <w:rFonts w:ascii="Arial" w:hAnsi="Arial" w:cs="Arial"/>
          <w:shd w:val="clear" w:color="auto" w:fill="FFFFFF"/>
        </w:rPr>
        <w:t xml:space="preserve">Website: </w:t>
      </w:r>
      <w:hyperlink r:id="rId15" w:history="1">
        <w:r w:rsidR="00642FF5" w:rsidRPr="00DE7A80">
          <w:rPr>
            <w:rStyle w:val="Hyperlink"/>
            <w:rFonts w:ascii="Arial" w:hAnsi="Arial" w:cs="Arial"/>
            <w:shd w:val="clear" w:color="auto" w:fill="FFFFFF"/>
          </w:rPr>
          <w:t>https://dactexas.org/</w:t>
        </w:r>
      </w:hyperlink>
      <w:r w:rsidR="00642FF5" w:rsidRPr="00DE7A80">
        <w:rPr>
          <w:rFonts w:ascii="Arial" w:hAnsi="Arial" w:cs="Arial"/>
          <w:shd w:val="clear" w:color="auto" w:fill="FFFFFF"/>
        </w:rPr>
        <w:t xml:space="preserve"> </w:t>
      </w:r>
    </w:p>
    <w:p w14:paraId="4AA6623E" w14:textId="77777777" w:rsidR="00CF2D95" w:rsidRPr="009E5205" w:rsidRDefault="00CF2D95" w:rsidP="00CF2D95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214DFC47" w14:textId="3FF2F8D7" w:rsidR="00CF2D95" w:rsidRPr="00E61681" w:rsidRDefault="00DE7A80" w:rsidP="000064BF">
      <w:pPr>
        <w:pStyle w:val="Heading1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E61681">
        <w:rPr>
          <w:rStyle w:val="normaltextrun"/>
          <w:rFonts w:ascii="Arial" w:hAnsi="Arial" w:cs="Arial"/>
          <w:b/>
          <w:bCs/>
          <w:sz w:val="28"/>
          <w:szCs w:val="28"/>
        </w:rPr>
        <w:t>*</w:t>
      </w:r>
      <w:r w:rsidR="00CF2D95" w:rsidRPr="00E61681">
        <w:rPr>
          <w:rFonts w:ascii="Arial" w:hAnsi="Arial" w:cs="Arial"/>
          <w:b/>
          <w:bCs/>
          <w:sz w:val="28"/>
          <w:szCs w:val="28"/>
        </w:rPr>
        <w:t>Movin’ Mavs and Lady Movin’ Mavs Adapted Sports</w:t>
      </w:r>
    </w:p>
    <w:p w14:paraId="4E18B4D5" w14:textId="7DE4D673" w:rsidR="00CF2D95" w:rsidRPr="00DE7A80" w:rsidRDefault="00D07815" w:rsidP="00B81045">
      <w:pPr>
        <w:pStyle w:val="ListParagraph"/>
        <w:numPr>
          <w:ilvl w:val="0"/>
          <w:numId w:val="7"/>
        </w:numPr>
        <w:spacing w:line="276" w:lineRule="auto"/>
        <w:rPr>
          <w:rStyle w:val="eop"/>
          <w:rFonts w:ascii="Arial" w:hAnsi="Arial" w:cs="Arial"/>
        </w:rPr>
      </w:pPr>
      <w:r w:rsidRPr="00DE7A80">
        <w:rPr>
          <w:rStyle w:val="normaltextrun"/>
          <w:rFonts w:ascii="Arial" w:hAnsi="Arial" w:cs="Arial"/>
        </w:rPr>
        <w:t xml:space="preserve">UTA’s internationally renowned adapted sports program and UTA’s </w:t>
      </w:r>
      <w:proofErr w:type="spellStart"/>
      <w:r w:rsidRPr="00DE7A80">
        <w:rPr>
          <w:rStyle w:val="normaltextrun"/>
          <w:rFonts w:ascii="Arial" w:hAnsi="Arial" w:cs="Arial"/>
        </w:rPr>
        <w:t>winningnest</w:t>
      </w:r>
      <w:proofErr w:type="spellEnd"/>
      <w:r w:rsidRPr="00DE7A80">
        <w:rPr>
          <w:rStyle w:val="normaltextrun"/>
          <w:rFonts w:ascii="Arial" w:hAnsi="Arial" w:cs="Arial"/>
        </w:rPr>
        <w:t xml:space="preserve"> athletic teams</w:t>
      </w:r>
      <w:r w:rsidRPr="00DE7A80">
        <w:rPr>
          <w:rStyle w:val="eop"/>
          <w:rFonts w:ascii="Arial" w:hAnsi="Arial" w:cs="Arial"/>
        </w:rPr>
        <w:t> </w:t>
      </w:r>
    </w:p>
    <w:p w14:paraId="526F0513" w14:textId="1072C792" w:rsidR="00D07815" w:rsidRPr="00ED4704" w:rsidRDefault="00D07815" w:rsidP="00B81045">
      <w:pPr>
        <w:pStyle w:val="ListParagraph"/>
        <w:numPr>
          <w:ilvl w:val="0"/>
          <w:numId w:val="7"/>
        </w:numPr>
        <w:spacing w:line="276" w:lineRule="auto"/>
        <w:rPr>
          <w:rStyle w:val="eop"/>
          <w:rFonts w:ascii="Arial" w:hAnsi="Arial" w:cs="Arial"/>
        </w:rPr>
      </w:pPr>
      <w:r w:rsidRPr="00E61681">
        <w:rPr>
          <w:rStyle w:val="eop"/>
          <w:rFonts w:ascii="Arial Black" w:hAnsi="Arial Black" w:cs="Arial"/>
          <w:b/>
          <w:bCs/>
          <w:u w:val="single"/>
        </w:rPr>
        <w:t>R</w:t>
      </w:r>
      <w:r w:rsidR="00DE7A80" w:rsidRPr="00E61681">
        <w:rPr>
          <w:rStyle w:val="eop"/>
          <w:rFonts w:ascii="Arial Black" w:hAnsi="Arial Black" w:cs="Arial"/>
          <w:b/>
          <w:bCs/>
          <w:u w:val="single"/>
        </w:rPr>
        <w:t>equirements</w:t>
      </w:r>
      <w:r w:rsidRPr="00ED4704">
        <w:rPr>
          <w:rStyle w:val="eop"/>
          <w:rFonts w:ascii="Arial" w:hAnsi="Arial" w:cs="Arial"/>
        </w:rPr>
        <w:t>:</w:t>
      </w:r>
      <w:r w:rsidR="00BF350B" w:rsidRPr="00ED4704">
        <w:rPr>
          <w:rStyle w:val="eop"/>
          <w:rFonts w:ascii="Arial" w:hAnsi="Arial" w:cs="Arial"/>
        </w:rPr>
        <w:t xml:space="preserve"> KINE 3304 “Adapted P.E. &amp; Sport”</w:t>
      </w:r>
    </w:p>
    <w:p w14:paraId="1805C582" w14:textId="60A97FF3" w:rsidR="00656DE6" w:rsidRPr="008D1A0D" w:rsidRDefault="001E04A7" w:rsidP="00656DE6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DE7A80">
        <w:rPr>
          <w:rStyle w:val="eop"/>
          <w:rFonts w:ascii="Arial" w:hAnsi="Arial" w:cs="Arial"/>
        </w:rPr>
        <w:t xml:space="preserve">Website: </w:t>
      </w:r>
      <w:hyperlink r:id="rId16" w:history="1">
        <w:r w:rsidR="00656DE6" w:rsidRPr="00DE7A80">
          <w:rPr>
            <w:rStyle w:val="Hyperlink"/>
            <w:rFonts w:ascii="Arial" w:hAnsi="Arial" w:cs="Arial"/>
          </w:rPr>
          <w:t>http://www.uta.edu/movinmavs</w:t>
        </w:r>
      </w:hyperlink>
    </w:p>
    <w:p w14:paraId="0E6F3A48" w14:textId="67E724BE" w:rsidR="00CF19A5" w:rsidRPr="00E61681" w:rsidRDefault="006C2016" w:rsidP="000064BF">
      <w:pPr>
        <w:pStyle w:val="Heading1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E61681">
        <w:rPr>
          <w:rFonts w:ascii="Arial" w:hAnsi="Arial" w:cs="Arial"/>
          <w:b/>
          <w:bCs/>
          <w:sz w:val="28"/>
          <w:szCs w:val="28"/>
        </w:rPr>
        <w:lastRenderedPageBreak/>
        <w:t>REACH Center for Independent Living (either Fort Worth or Dallas</w:t>
      </w:r>
      <w:r w:rsidRPr="00E61681">
        <w:rPr>
          <w:rStyle w:val="normaltextrun"/>
          <w:rFonts w:ascii="Arial" w:hAnsi="Arial" w:cs="Arial"/>
          <w:b/>
          <w:bCs/>
          <w:sz w:val="28"/>
          <w:szCs w:val="28"/>
        </w:rPr>
        <w:t>)</w:t>
      </w:r>
    </w:p>
    <w:p w14:paraId="0ADADBA3" w14:textId="77777777" w:rsidR="00E61681" w:rsidRDefault="00F07738" w:rsidP="00E61681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rPr>
          <w:rStyle w:val="normaltextrun"/>
          <w:rFonts w:ascii="Arial" w:hAnsi="Arial" w:cs="Arial"/>
          <w:sz w:val="22"/>
          <w:szCs w:val="22"/>
        </w:rPr>
      </w:pPr>
      <w:r w:rsidRPr="00CF19A5">
        <w:rPr>
          <w:rStyle w:val="normaltextrun"/>
          <w:rFonts w:ascii="Arial" w:hAnsi="Arial" w:cs="Arial"/>
          <w:sz w:val="22"/>
          <w:szCs w:val="22"/>
        </w:rPr>
        <w:t xml:space="preserve">REACH is for people with disabilities, by people with disabilities. Our main mission is to provide services for people with disabilities so that they </w:t>
      </w:r>
      <w:proofErr w:type="gramStart"/>
      <w:r w:rsidRPr="00CF19A5">
        <w:rPr>
          <w:rStyle w:val="normaltextrun"/>
          <w:rFonts w:ascii="Arial" w:hAnsi="Arial" w:cs="Arial"/>
          <w:sz w:val="22"/>
          <w:szCs w:val="22"/>
        </w:rPr>
        <w:t>are able to</w:t>
      </w:r>
      <w:proofErr w:type="gramEnd"/>
      <w:r w:rsidRPr="00CF19A5">
        <w:rPr>
          <w:rStyle w:val="normaltextrun"/>
          <w:rFonts w:ascii="Arial" w:hAnsi="Arial" w:cs="Arial"/>
          <w:sz w:val="22"/>
          <w:szCs w:val="22"/>
        </w:rPr>
        <w:t xml:space="preserve"> lead self-directed lives and educate the general public about disability-related topics in order to promote a barrier free community</w:t>
      </w:r>
    </w:p>
    <w:p w14:paraId="069ED727" w14:textId="07DED696" w:rsidR="00894ED2" w:rsidRPr="00E61681" w:rsidRDefault="00F07738" w:rsidP="00E61681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rPr>
          <w:rStyle w:val="normaltextrun"/>
          <w:rFonts w:ascii="Arial" w:hAnsi="Arial" w:cs="Arial"/>
          <w:sz w:val="22"/>
          <w:szCs w:val="22"/>
        </w:rPr>
      </w:pPr>
      <w:r w:rsidRPr="00E61681">
        <w:rPr>
          <w:rStyle w:val="normaltextrun"/>
          <w:rFonts w:ascii="Arial" w:hAnsi="Arial" w:cs="Arial"/>
          <w:sz w:val="22"/>
          <w:szCs w:val="22"/>
        </w:rPr>
        <w:t>Website:</w:t>
      </w:r>
      <w:r w:rsidR="008F6E8A" w:rsidRPr="00E61681">
        <w:rPr>
          <w:rStyle w:val="normaltextrun"/>
          <w:rFonts w:ascii="Arial" w:hAnsi="Arial" w:cs="Arial"/>
          <w:sz w:val="22"/>
          <w:szCs w:val="22"/>
        </w:rPr>
        <w:t xml:space="preserve"> </w:t>
      </w:r>
      <w:hyperlink r:id="rId17" w:history="1">
        <w:r w:rsidR="008F6E8A" w:rsidRPr="00E61681">
          <w:rPr>
            <w:rStyle w:val="Hyperlink"/>
            <w:rFonts w:ascii="Arial" w:eastAsia="Arial" w:hAnsi="Arial" w:cs="Arial"/>
            <w:sz w:val="22"/>
            <w:szCs w:val="22"/>
          </w:rPr>
          <w:t>https://www.reachcils.org</w:t>
        </w:r>
      </w:hyperlink>
    </w:p>
    <w:p w14:paraId="0BAA01B0" w14:textId="090DB916" w:rsidR="00894ED2" w:rsidRPr="004B47F0" w:rsidRDefault="00ED4704" w:rsidP="000064BF">
      <w:pPr>
        <w:pStyle w:val="Heading1"/>
      </w:pPr>
      <w:r w:rsidRPr="00E61681">
        <w:rPr>
          <w:rStyle w:val="normaltextrun"/>
          <w:rFonts w:ascii="Arial" w:hAnsi="Arial" w:cs="Arial"/>
          <w:b/>
          <w:bCs/>
          <w:sz w:val="28"/>
          <w:szCs w:val="28"/>
        </w:rPr>
        <w:t>*</w:t>
      </w:r>
      <w:r w:rsidR="00894ED2" w:rsidRPr="00E61681">
        <w:rPr>
          <w:rStyle w:val="normaltextrun"/>
          <w:rFonts w:ascii="Arial" w:hAnsi="Arial" w:cs="Arial"/>
          <w:b/>
          <w:bCs/>
          <w:sz w:val="28"/>
          <w:szCs w:val="28"/>
        </w:rPr>
        <w:t>Student Access &amp; Resource Center (SAR)</w:t>
      </w:r>
    </w:p>
    <w:p w14:paraId="33C95624" w14:textId="77777777" w:rsidR="007A29F7" w:rsidRPr="00E61681" w:rsidRDefault="007A29F7" w:rsidP="00CF19A5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rPr>
          <w:rStyle w:val="eop"/>
          <w:rFonts w:ascii="Arial" w:hAnsi="Arial" w:cs="Arial"/>
          <w:sz w:val="22"/>
          <w:szCs w:val="22"/>
        </w:rPr>
      </w:pPr>
      <w:r w:rsidRPr="00E61681">
        <w:rPr>
          <w:rStyle w:val="normaltextrun"/>
          <w:rFonts w:ascii="Arial" w:hAnsi="Arial" w:cs="Arial"/>
          <w:sz w:val="22"/>
          <w:szCs w:val="22"/>
        </w:rPr>
        <w:t>Provides UTA students with disability accommodations and adaptive technology &amp; testing</w:t>
      </w:r>
      <w:r w:rsidRPr="00E61681">
        <w:rPr>
          <w:rStyle w:val="eop"/>
          <w:rFonts w:ascii="Arial" w:hAnsi="Arial" w:cs="Arial"/>
          <w:sz w:val="22"/>
          <w:szCs w:val="22"/>
        </w:rPr>
        <w:t>.</w:t>
      </w:r>
    </w:p>
    <w:p w14:paraId="1E407F69" w14:textId="58699692" w:rsidR="007A29F7" w:rsidRPr="00E61681" w:rsidRDefault="007A29F7" w:rsidP="00CF19A5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rPr>
          <w:rStyle w:val="eop"/>
          <w:rFonts w:ascii="Arial" w:hAnsi="Arial" w:cs="Arial"/>
          <w:sz w:val="22"/>
          <w:szCs w:val="22"/>
        </w:rPr>
      </w:pPr>
      <w:r w:rsidRPr="00E61681">
        <w:rPr>
          <w:rStyle w:val="eop"/>
          <w:rFonts w:ascii="Arial Black" w:hAnsi="Arial Black" w:cs="Arial"/>
          <w:b/>
          <w:bCs/>
          <w:sz w:val="22"/>
          <w:szCs w:val="22"/>
          <w:u w:val="single"/>
        </w:rPr>
        <w:t>R</w:t>
      </w:r>
      <w:r w:rsidR="00CF19A5" w:rsidRPr="00E61681">
        <w:rPr>
          <w:rStyle w:val="eop"/>
          <w:rFonts w:ascii="Arial Black" w:hAnsi="Arial Black" w:cs="Arial"/>
          <w:b/>
          <w:bCs/>
          <w:sz w:val="22"/>
          <w:szCs w:val="22"/>
          <w:u w:val="single"/>
        </w:rPr>
        <w:t>equirements</w:t>
      </w:r>
      <w:r w:rsidR="0057273B" w:rsidRPr="00E61681">
        <w:rPr>
          <w:rStyle w:val="eop"/>
          <w:rFonts w:ascii="Arial" w:hAnsi="Arial" w:cs="Arial"/>
          <w:b/>
          <w:bCs/>
          <w:sz w:val="22"/>
          <w:szCs w:val="22"/>
          <w:u w:val="single"/>
        </w:rPr>
        <w:t>:</w:t>
      </w:r>
      <w:r w:rsidR="0057273B" w:rsidRPr="00E61681">
        <w:rPr>
          <w:rStyle w:val="eop"/>
          <w:rFonts w:ascii="Arial" w:hAnsi="Arial" w:cs="Arial"/>
          <w:sz w:val="22"/>
          <w:szCs w:val="22"/>
        </w:rPr>
        <w:t xml:space="preserve"> Must be a social work major</w:t>
      </w:r>
      <w:r w:rsidR="0023769C" w:rsidRPr="00E61681">
        <w:rPr>
          <w:rStyle w:val="eop"/>
          <w:rFonts w:ascii="Arial" w:hAnsi="Arial" w:cs="Arial"/>
          <w:sz w:val="22"/>
          <w:szCs w:val="22"/>
        </w:rPr>
        <w:t>, DS 3312/SOCW 3312 “Disability &amp; Social Work” strongly recommended</w:t>
      </w:r>
    </w:p>
    <w:p w14:paraId="2A4A55E5" w14:textId="02989CF0" w:rsidR="008F6E8A" w:rsidRPr="00E61681" w:rsidRDefault="007A29F7" w:rsidP="00CF19A5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61681">
        <w:rPr>
          <w:rStyle w:val="eop"/>
          <w:rFonts w:ascii="Arial" w:hAnsi="Arial" w:cs="Arial"/>
          <w:sz w:val="22"/>
          <w:szCs w:val="22"/>
        </w:rPr>
        <w:t xml:space="preserve">Website: </w:t>
      </w:r>
      <w:hyperlink r:id="rId18" w:history="1">
        <w:r w:rsidRPr="00E61681">
          <w:rPr>
            <w:rStyle w:val="Hyperlink"/>
            <w:rFonts w:ascii="Arial" w:eastAsiaTheme="minorEastAsia" w:hAnsi="Arial" w:cs="Arial"/>
            <w:sz w:val="22"/>
            <w:szCs w:val="22"/>
          </w:rPr>
          <w:t>https://www.uta.edu/student-affairs/sarcenter</w:t>
        </w:r>
      </w:hyperlink>
    </w:p>
    <w:p w14:paraId="03E34348" w14:textId="77777777" w:rsidR="00091F30" w:rsidRPr="009E5205" w:rsidRDefault="00091F30" w:rsidP="00091F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7037B7EC" w14:textId="122A9C9A" w:rsidR="009E5205" w:rsidRPr="00E61681" w:rsidRDefault="00ED4704" w:rsidP="00E61681">
      <w:pPr>
        <w:pStyle w:val="Heading1"/>
        <w:rPr>
          <w:rFonts w:ascii="Arial" w:hAnsi="Arial" w:cs="Arial"/>
          <w:b/>
          <w:bCs/>
          <w:sz w:val="28"/>
          <w:szCs w:val="28"/>
        </w:rPr>
      </w:pPr>
      <w:r w:rsidRPr="00E61681">
        <w:rPr>
          <w:rFonts w:ascii="Arial" w:hAnsi="Arial" w:cs="Arial"/>
          <w:b/>
          <w:bCs/>
          <w:sz w:val="28"/>
          <w:szCs w:val="28"/>
        </w:rPr>
        <w:t>*</w:t>
      </w:r>
      <w:r w:rsidR="00091F30" w:rsidRPr="00E61681">
        <w:rPr>
          <w:rFonts w:ascii="Arial" w:hAnsi="Arial" w:cs="Arial"/>
          <w:b/>
          <w:bCs/>
          <w:sz w:val="28"/>
          <w:szCs w:val="28"/>
        </w:rPr>
        <w:t xml:space="preserve">Scott </w:t>
      </w:r>
      <w:proofErr w:type="spellStart"/>
      <w:r w:rsidR="00091F30" w:rsidRPr="00E61681">
        <w:rPr>
          <w:rFonts w:ascii="Arial" w:hAnsi="Arial" w:cs="Arial"/>
          <w:b/>
          <w:bCs/>
          <w:sz w:val="28"/>
          <w:szCs w:val="28"/>
        </w:rPr>
        <w:t>Sabolich</w:t>
      </w:r>
      <w:proofErr w:type="spellEnd"/>
      <w:r w:rsidR="00091F30" w:rsidRPr="00E61681">
        <w:rPr>
          <w:rFonts w:ascii="Arial" w:hAnsi="Arial" w:cs="Arial"/>
          <w:b/>
          <w:bCs/>
          <w:sz w:val="28"/>
          <w:szCs w:val="28"/>
        </w:rPr>
        <w:t xml:space="preserve"> Prosthetics &amp; Research (north Dallas</w:t>
      </w:r>
      <w:r w:rsidR="00091F30" w:rsidRPr="00E61681">
        <w:rPr>
          <w:rStyle w:val="normaltextrun"/>
          <w:rFonts w:ascii="Arial" w:hAnsi="Arial" w:cs="Arial"/>
          <w:b/>
          <w:bCs/>
          <w:sz w:val="28"/>
          <w:szCs w:val="28"/>
        </w:rPr>
        <w:t>)</w:t>
      </w:r>
      <w:r w:rsidR="00091F30" w:rsidRPr="00E61681">
        <w:rPr>
          <w:rStyle w:val="eop"/>
          <w:rFonts w:ascii="Arial" w:hAnsi="Arial" w:cs="Arial"/>
          <w:b/>
          <w:bCs/>
          <w:sz w:val="28"/>
          <w:szCs w:val="28"/>
        </w:rPr>
        <w:t> </w:t>
      </w:r>
    </w:p>
    <w:p w14:paraId="6539FC0E" w14:textId="77777777" w:rsidR="00D916C6" w:rsidRPr="00E61681" w:rsidRDefault="00D916C6" w:rsidP="00D916C6">
      <w:pPr>
        <w:pStyle w:val="ListParagraph"/>
        <w:numPr>
          <w:ilvl w:val="0"/>
          <w:numId w:val="10"/>
        </w:numPr>
        <w:spacing w:line="276" w:lineRule="auto"/>
        <w:rPr>
          <w:rStyle w:val="normaltextrun"/>
          <w:rFonts w:ascii="Arial" w:hAnsi="Arial" w:cs="Arial"/>
        </w:rPr>
      </w:pPr>
      <w:r w:rsidRPr="00E61681">
        <w:rPr>
          <w:rStyle w:val="normaltextrun"/>
          <w:rFonts w:ascii="Arial" w:hAnsi="Arial" w:cs="Arial"/>
        </w:rPr>
        <w:t>Major prosthetics design and research firm specializing in hard-to-fit consumers and athletes</w:t>
      </w:r>
    </w:p>
    <w:p w14:paraId="35C0C49F" w14:textId="616D6D46" w:rsidR="00D916C6" w:rsidRPr="00E61681" w:rsidRDefault="00D916C6" w:rsidP="00D916C6">
      <w:pPr>
        <w:pStyle w:val="ListParagraph"/>
        <w:numPr>
          <w:ilvl w:val="0"/>
          <w:numId w:val="10"/>
        </w:numPr>
        <w:spacing w:line="276" w:lineRule="auto"/>
        <w:rPr>
          <w:rStyle w:val="eop"/>
          <w:rFonts w:ascii="Arial" w:hAnsi="Arial" w:cs="Arial"/>
        </w:rPr>
      </w:pPr>
      <w:r w:rsidRPr="00B25079">
        <w:rPr>
          <w:rStyle w:val="normaltextrun"/>
          <w:rFonts w:ascii="Arial Black" w:hAnsi="Arial Black" w:cs="Arial"/>
          <w:b/>
          <w:bCs/>
          <w:u w:val="single"/>
        </w:rPr>
        <w:t>Requirements</w:t>
      </w:r>
      <w:r w:rsidRPr="00B25079">
        <w:rPr>
          <w:rStyle w:val="normaltextrun"/>
          <w:rFonts w:ascii="Arial" w:hAnsi="Arial" w:cs="Arial"/>
          <w:u w:val="single"/>
        </w:rPr>
        <w:t>:</w:t>
      </w:r>
      <w:r w:rsidR="008E2BA2" w:rsidRPr="00E61681">
        <w:rPr>
          <w:rStyle w:val="normaltextrun"/>
          <w:rFonts w:ascii="Arial" w:hAnsi="Arial" w:cs="Arial"/>
        </w:rPr>
        <w:t xml:space="preserve"> DS 3327/HIST 4327 “</w:t>
      </w:r>
      <w:r w:rsidR="007811DA" w:rsidRPr="00E61681">
        <w:rPr>
          <w:rStyle w:val="normaltextrun"/>
          <w:rFonts w:ascii="Arial" w:hAnsi="Arial" w:cs="Arial"/>
        </w:rPr>
        <w:t>Cyborgs</w:t>
      </w:r>
      <w:r w:rsidR="008E2BA2" w:rsidRPr="00E61681">
        <w:rPr>
          <w:rStyle w:val="normaltextrun"/>
          <w:rFonts w:ascii="Arial" w:hAnsi="Arial" w:cs="Arial"/>
        </w:rPr>
        <w:t xml:space="preserve"> &amp; </w:t>
      </w:r>
      <w:r w:rsidR="007811DA" w:rsidRPr="00E61681">
        <w:rPr>
          <w:rStyle w:val="normaltextrun"/>
          <w:rFonts w:ascii="Arial" w:hAnsi="Arial" w:cs="Arial"/>
        </w:rPr>
        <w:t>Prosthetics</w:t>
      </w:r>
      <w:r w:rsidR="008E2BA2" w:rsidRPr="00E61681">
        <w:rPr>
          <w:rStyle w:val="normaltextrun"/>
          <w:rFonts w:ascii="Arial" w:hAnsi="Arial" w:cs="Arial"/>
        </w:rPr>
        <w:t xml:space="preserve">” </w:t>
      </w:r>
      <w:r w:rsidR="007811DA" w:rsidRPr="00E61681">
        <w:rPr>
          <w:rStyle w:val="normaltextrun"/>
          <w:rFonts w:ascii="Arial" w:hAnsi="Arial" w:cs="Arial"/>
        </w:rPr>
        <w:t>and “Anatomy &amp; Physiology I &amp; II.”</w:t>
      </w:r>
    </w:p>
    <w:p w14:paraId="0AFAB7D4" w14:textId="4097559C" w:rsidR="0052122B" w:rsidRPr="00E61681" w:rsidRDefault="00D916C6" w:rsidP="00E61681">
      <w:pPr>
        <w:pStyle w:val="ListParagraph"/>
        <w:numPr>
          <w:ilvl w:val="0"/>
          <w:numId w:val="10"/>
        </w:numPr>
        <w:spacing w:line="276" w:lineRule="auto"/>
        <w:rPr>
          <w:rStyle w:val="normaltextrun"/>
          <w:rFonts w:ascii="Arial" w:hAnsi="Arial" w:cs="Arial"/>
        </w:rPr>
      </w:pPr>
      <w:r w:rsidRPr="00E61681">
        <w:rPr>
          <w:rStyle w:val="eop"/>
          <w:rFonts w:ascii="Arial" w:hAnsi="Arial" w:cs="Arial"/>
        </w:rPr>
        <w:t xml:space="preserve">Website: </w:t>
      </w:r>
      <w:hyperlink r:id="rId19" w:history="1">
        <w:r w:rsidRPr="00E61681">
          <w:rPr>
            <w:rStyle w:val="Hyperlink"/>
            <w:rFonts w:ascii="Arial" w:hAnsi="Arial" w:cs="Arial"/>
          </w:rPr>
          <w:t>http://scottsabolich.com/</w:t>
        </w:r>
      </w:hyperlink>
    </w:p>
    <w:p w14:paraId="6C0C1351" w14:textId="47B6BE12" w:rsidR="009E5205" w:rsidRPr="000064BF" w:rsidRDefault="00ED4704" w:rsidP="000064BF">
      <w:pPr>
        <w:pStyle w:val="Heading1"/>
        <w:rPr>
          <w:rFonts w:ascii="Arial" w:hAnsi="Arial" w:cs="Arial"/>
          <w:b/>
          <w:bCs/>
          <w:sz w:val="28"/>
          <w:szCs w:val="28"/>
        </w:rPr>
      </w:pPr>
      <w:r w:rsidRPr="000064BF">
        <w:rPr>
          <w:rStyle w:val="normaltextrun"/>
          <w:rFonts w:ascii="Arial" w:hAnsi="Arial" w:cs="Arial"/>
          <w:b/>
          <w:bCs/>
          <w:sz w:val="28"/>
          <w:szCs w:val="28"/>
        </w:rPr>
        <w:t>*</w:t>
      </w:r>
      <w:r w:rsidR="0052122B" w:rsidRPr="000064BF">
        <w:rPr>
          <w:rStyle w:val="normaltextrun"/>
          <w:rFonts w:ascii="Arial" w:hAnsi="Arial" w:cs="Arial"/>
          <w:b/>
          <w:bCs/>
          <w:sz w:val="28"/>
          <w:szCs w:val="28"/>
        </w:rPr>
        <w:t>Texas Disability History Collection (on campus, potentially with limited travel as needed)</w:t>
      </w:r>
      <w:r w:rsidR="0052122B" w:rsidRPr="000064BF">
        <w:rPr>
          <w:rStyle w:val="eop"/>
          <w:rFonts w:ascii="Arial" w:hAnsi="Arial" w:cs="Arial"/>
          <w:b/>
          <w:bCs/>
          <w:sz w:val="28"/>
          <w:szCs w:val="28"/>
        </w:rPr>
        <w:t> </w:t>
      </w:r>
    </w:p>
    <w:p w14:paraId="4CFC2ABD" w14:textId="77777777" w:rsidR="00637A91" w:rsidRPr="000064BF" w:rsidRDefault="00FE0720" w:rsidP="00E61681">
      <w:pPr>
        <w:pStyle w:val="ListParagraph"/>
        <w:numPr>
          <w:ilvl w:val="0"/>
          <w:numId w:val="11"/>
        </w:numPr>
        <w:spacing w:line="276" w:lineRule="auto"/>
        <w:rPr>
          <w:rStyle w:val="normaltextrun"/>
          <w:rFonts w:ascii="Arial" w:hAnsi="Arial" w:cs="Arial"/>
        </w:rPr>
      </w:pPr>
      <w:r w:rsidRPr="000064BF">
        <w:rPr>
          <w:rStyle w:val="normaltextrun"/>
          <w:rFonts w:ascii="Arial" w:hAnsi="Arial" w:cs="Arial"/>
        </w:rPr>
        <w:t>Hosted by UTA Libraries in conjunction with the DS minor: major archival collection with award-winning, highly accessible website with digitized highlights and oral histories</w:t>
      </w:r>
    </w:p>
    <w:p w14:paraId="2135E53B" w14:textId="11161123" w:rsidR="00637A91" w:rsidRPr="000064BF" w:rsidRDefault="00637A91" w:rsidP="00E61681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25079">
        <w:rPr>
          <w:rStyle w:val="normaltextrun"/>
          <w:rFonts w:ascii="Arial Black" w:hAnsi="Arial Black" w:cs="Arial"/>
          <w:b/>
          <w:bCs/>
          <w:u w:val="single"/>
        </w:rPr>
        <w:t>Requirement</w:t>
      </w:r>
      <w:r w:rsidRPr="00B25079">
        <w:rPr>
          <w:rStyle w:val="normaltextrun"/>
          <w:rFonts w:ascii="Arial Black" w:hAnsi="Arial Black" w:cs="Arial"/>
          <w:u w:val="single"/>
        </w:rPr>
        <w:t>s</w:t>
      </w:r>
      <w:r w:rsidRPr="00B25079">
        <w:rPr>
          <w:rStyle w:val="normaltextrun"/>
          <w:rFonts w:ascii="Arial" w:hAnsi="Arial" w:cs="Arial"/>
          <w:u w:val="single"/>
        </w:rPr>
        <w:t>:</w:t>
      </w:r>
      <w:r w:rsidRPr="000064BF">
        <w:rPr>
          <w:rStyle w:val="normaltextrun"/>
          <w:rFonts w:ascii="Arial" w:hAnsi="Arial" w:cs="Arial"/>
        </w:rPr>
        <w:t xml:space="preserve"> History major or considerable disability history coursework for oral history or exhibit options; DS 3355/THEA 3355 “Universal Design &amp; Accessibility” for accessible digital humanities option</w:t>
      </w:r>
      <w:r w:rsidR="00B25079">
        <w:rPr>
          <w:rStyle w:val="normaltextrun"/>
          <w:rFonts w:ascii="Arial" w:hAnsi="Arial" w:cs="Arial"/>
        </w:rPr>
        <w:t xml:space="preserve"> or </w:t>
      </w:r>
      <w:r w:rsidR="00B25079" w:rsidRPr="007C4880">
        <w:rPr>
          <w:rStyle w:val="eop"/>
          <w:rFonts w:ascii="Arial" w:hAnsi="Arial" w:cs="Arial"/>
        </w:rPr>
        <w:t>DS 3346/COMM 3346 “Disability in Mass Media</w:t>
      </w:r>
      <w:r w:rsidR="00B25079">
        <w:rPr>
          <w:rStyle w:val="eop"/>
          <w:rFonts w:ascii="Arial" w:hAnsi="Arial" w:cs="Arial"/>
        </w:rPr>
        <w:t>;</w:t>
      </w:r>
      <w:r w:rsidR="00B25079" w:rsidRPr="007C4880">
        <w:rPr>
          <w:rStyle w:val="eop"/>
          <w:rFonts w:ascii="Arial" w:hAnsi="Arial" w:cs="Arial"/>
        </w:rPr>
        <w:t>”</w:t>
      </w:r>
      <w:r w:rsidRPr="000064BF">
        <w:rPr>
          <w:rStyle w:val="normaltextrun"/>
          <w:rFonts w:ascii="Arial" w:hAnsi="Arial" w:cs="Arial"/>
        </w:rPr>
        <w:t xml:space="preserve"> substantial 3D printing experience for FabLab option</w:t>
      </w:r>
      <w:r w:rsidRPr="000064BF">
        <w:rPr>
          <w:rStyle w:val="eop"/>
          <w:rFonts w:ascii="Arial" w:hAnsi="Arial" w:cs="Arial"/>
        </w:rPr>
        <w:t> </w:t>
      </w:r>
    </w:p>
    <w:p w14:paraId="30B8852C" w14:textId="67098C26" w:rsidR="009E5205" w:rsidRPr="000064BF" w:rsidRDefault="00637A91" w:rsidP="00E61681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0064BF">
        <w:rPr>
          <w:rFonts w:ascii="Arial" w:hAnsi="Arial" w:cs="Arial"/>
        </w:rPr>
        <w:t xml:space="preserve">Website: </w:t>
      </w:r>
      <w:hyperlink r:id="rId20" w:history="1">
        <w:r w:rsidR="009E5205" w:rsidRPr="000064BF">
          <w:rPr>
            <w:rStyle w:val="Hyperlink"/>
            <w:rFonts w:ascii="Arial" w:hAnsi="Arial" w:cs="Arial"/>
          </w:rPr>
          <w:t>https://library.uta.edu/txdisabilityhistory/</w:t>
        </w:r>
      </w:hyperlink>
      <w:r w:rsidR="009E5205" w:rsidRPr="000064BF">
        <w:rPr>
          <w:rStyle w:val="eop"/>
          <w:rFonts w:ascii="Arial" w:hAnsi="Arial" w:cs="Arial"/>
        </w:rPr>
        <w:t> </w:t>
      </w:r>
    </w:p>
    <w:p w14:paraId="26EB24B3" w14:textId="61DA1ADA" w:rsidR="00DF3054" w:rsidRPr="000064BF" w:rsidRDefault="00ED4704" w:rsidP="000064BF">
      <w:pPr>
        <w:pStyle w:val="Heading1"/>
        <w:rPr>
          <w:rFonts w:ascii="Arial" w:hAnsi="Arial" w:cs="Arial"/>
          <w:b/>
          <w:bCs/>
          <w:sz w:val="28"/>
          <w:szCs w:val="28"/>
        </w:rPr>
      </w:pPr>
      <w:r w:rsidRPr="000064BF">
        <w:rPr>
          <w:rFonts w:ascii="Arial" w:hAnsi="Arial" w:cs="Arial"/>
          <w:b/>
          <w:bCs/>
          <w:sz w:val="28"/>
          <w:szCs w:val="28"/>
        </w:rPr>
        <w:t>*</w:t>
      </w:r>
      <w:r w:rsidR="009E5205" w:rsidRPr="000064BF">
        <w:rPr>
          <w:rFonts w:ascii="Arial" w:hAnsi="Arial" w:cs="Arial"/>
          <w:b/>
          <w:bCs/>
          <w:sz w:val="28"/>
          <w:szCs w:val="28"/>
        </w:rPr>
        <w:t>UTA Accessibility Projects</w:t>
      </w:r>
    </w:p>
    <w:p w14:paraId="60A6ACA4" w14:textId="4F8A0CD5" w:rsidR="00DF3054" w:rsidRPr="007C4880" w:rsidRDefault="007604A3" w:rsidP="007C4880">
      <w:pPr>
        <w:pStyle w:val="ListParagraph"/>
        <w:numPr>
          <w:ilvl w:val="0"/>
          <w:numId w:val="13"/>
        </w:numPr>
        <w:spacing w:line="276" w:lineRule="auto"/>
        <w:rPr>
          <w:rStyle w:val="eop"/>
          <w:rFonts w:ascii="Arial" w:hAnsi="Arial" w:cs="Arial"/>
          <w:b/>
          <w:bCs/>
        </w:rPr>
      </w:pPr>
      <w:r w:rsidRPr="007C4880">
        <w:rPr>
          <w:rStyle w:val="normaltextrun"/>
          <w:rFonts w:ascii="Arial" w:hAnsi="Arial" w:cs="Arial"/>
        </w:rPr>
        <w:t xml:space="preserve">Working with a department or program on campus </w:t>
      </w:r>
      <w:r w:rsidR="003A6F64" w:rsidRPr="007C4880">
        <w:rPr>
          <w:rStyle w:val="normaltextrun"/>
          <w:rFonts w:ascii="Arial" w:hAnsi="Arial" w:cs="Arial"/>
        </w:rPr>
        <w:t>enhances</w:t>
      </w:r>
      <w:r w:rsidRPr="007C4880">
        <w:rPr>
          <w:rStyle w:val="normaltextrun"/>
          <w:rFonts w:ascii="Arial" w:hAnsi="Arial" w:cs="Arial"/>
        </w:rPr>
        <w:t xml:space="preserve"> accessibility for students, staff, and faculty</w:t>
      </w:r>
      <w:r w:rsidRPr="007C4880">
        <w:rPr>
          <w:rStyle w:val="eop"/>
          <w:rFonts w:ascii="Arial" w:hAnsi="Arial" w:cs="Arial"/>
        </w:rPr>
        <w:t>.</w:t>
      </w:r>
    </w:p>
    <w:p w14:paraId="26A49F44" w14:textId="4C7A8B8E" w:rsidR="003D2D9F" w:rsidRPr="007C4880" w:rsidRDefault="00283DBA" w:rsidP="007C4880">
      <w:pPr>
        <w:pStyle w:val="ListParagraph"/>
        <w:numPr>
          <w:ilvl w:val="0"/>
          <w:numId w:val="13"/>
        </w:numPr>
        <w:spacing w:line="276" w:lineRule="auto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 Black" w:hAnsi="Arial Black" w:cs="Arial"/>
          <w:u w:val="single"/>
        </w:rPr>
        <w:t xml:space="preserve">Strong suggestions for relevant </w:t>
      </w:r>
      <w:r w:rsidR="00245FB9">
        <w:rPr>
          <w:rStyle w:val="eop"/>
          <w:rFonts w:ascii="Arial Black" w:hAnsi="Arial Black" w:cs="Arial"/>
          <w:u w:val="single"/>
        </w:rPr>
        <w:t xml:space="preserve">DS </w:t>
      </w:r>
      <w:r>
        <w:rPr>
          <w:rStyle w:val="eop"/>
          <w:rFonts w:ascii="Arial Black" w:hAnsi="Arial Black" w:cs="Arial"/>
          <w:u w:val="single"/>
        </w:rPr>
        <w:t>classes</w:t>
      </w:r>
      <w:r w:rsidR="003D2D9F" w:rsidRPr="007C4880">
        <w:rPr>
          <w:rStyle w:val="eop"/>
          <w:rFonts w:ascii="Arial" w:hAnsi="Arial" w:cs="Arial"/>
          <w:b/>
          <w:bCs/>
        </w:rPr>
        <w:t>:</w:t>
      </w:r>
      <w:r w:rsidR="003D2D9F" w:rsidRPr="007C4880">
        <w:rPr>
          <w:rStyle w:val="eop"/>
          <w:rFonts w:ascii="Arial" w:hAnsi="Arial" w:cs="Arial"/>
        </w:rPr>
        <w:t xml:space="preserve"> DS 3355/THEA 3355 “Universal Design &amp; Accessibility</w:t>
      </w:r>
      <w:r w:rsidR="003A6F64" w:rsidRPr="007C4880">
        <w:rPr>
          <w:rStyle w:val="eop"/>
          <w:rFonts w:ascii="Arial" w:hAnsi="Arial" w:cs="Arial"/>
        </w:rPr>
        <w:t>” or DS 3346/COMM 3346 “Disability in Mass Media.”</w:t>
      </w:r>
    </w:p>
    <w:p w14:paraId="25FA10C8" w14:textId="77777777" w:rsidR="00DA3C14" w:rsidRPr="007C4880" w:rsidRDefault="00DF3054" w:rsidP="007C4880">
      <w:pPr>
        <w:pStyle w:val="ListParagraph"/>
        <w:numPr>
          <w:ilvl w:val="0"/>
          <w:numId w:val="13"/>
        </w:numPr>
        <w:spacing w:line="276" w:lineRule="auto"/>
        <w:rPr>
          <w:rStyle w:val="eop"/>
          <w:rFonts w:ascii="Arial" w:hAnsi="Arial" w:cs="Arial"/>
          <w:b/>
          <w:bCs/>
          <w:u w:val="single"/>
        </w:rPr>
      </w:pPr>
      <w:r w:rsidRPr="007C4880">
        <w:rPr>
          <w:rStyle w:val="eop"/>
          <w:rFonts w:ascii="Arial" w:hAnsi="Arial" w:cs="Arial"/>
          <w:u w:val="single"/>
        </w:rPr>
        <w:t>Possible options:</w:t>
      </w:r>
    </w:p>
    <w:p w14:paraId="07A5A430" w14:textId="77777777" w:rsidR="003900D9" w:rsidRPr="007C4880" w:rsidRDefault="00DA3C14" w:rsidP="007C4880">
      <w:pPr>
        <w:pStyle w:val="ListParagraph"/>
        <w:numPr>
          <w:ilvl w:val="0"/>
          <w:numId w:val="16"/>
        </w:numPr>
        <w:spacing w:line="276" w:lineRule="auto"/>
        <w:rPr>
          <w:rStyle w:val="eop"/>
          <w:rFonts w:ascii="Arial" w:hAnsi="Arial" w:cs="Arial"/>
          <w:b/>
          <w:bCs/>
        </w:rPr>
      </w:pPr>
      <w:r w:rsidRPr="007C4880">
        <w:rPr>
          <w:rStyle w:val="normaltextrun"/>
          <w:rFonts w:ascii="Arial" w:hAnsi="Arial" w:cs="Arial"/>
        </w:rPr>
        <w:lastRenderedPageBreak/>
        <w:t>Helping to enhance digital accessibility at UTA’s Electronic Information Resources (EIR) Office</w:t>
      </w:r>
      <w:r w:rsidRPr="007C4880">
        <w:rPr>
          <w:rStyle w:val="eop"/>
          <w:rFonts w:ascii="Arial" w:hAnsi="Arial" w:cs="Arial"/>
        </w:rPr>
        <w:t> (remote internship) (</w:t>
      </w:r>
      <w:hyperlink r:id="rId21" w:history="1">
        <w:r w:rsidR="00C963F2" w:rsidRPr="007C4880">
          <w:rPr>
            <w:rStyle w:val="Hyperlink"/>
            <w:rFonts w:ascii="Arial" w:hAnsi="Arial" w:cs="Arial"/>
          </w:rPr>
          <w:t>https://www.uta.edu/accessibility/eir</w:t>
        </w:r>
      </w:hyperlink>
      <w:r w:rsidR="00C963F2" w:rsidRPr="007C4880">
        <w:rPr>
          <w:rStyle w:val="eop"/>
          <w:rFonts w:ascii="Arial" w:hAnsi="Arial" w:cs="Arial"/>
        </w:rPr>
        <w:t>)</w:t>
      </w:r>
    </w:p>
    <w:p w14:paraId="4BADE5D1" w14:textId="2DB91C60" w:rsidR="003900D9" w:rsidRPr="007C4880" w:rsidRDefault="003900D9" w:rsidP="007C4880">
      <w:pPr>
        <w:pStyle w:val="ListParagraph"/>
        <w:numPr>
          <w:ilvl w:val="0"/>
          <w:numId w:val="16"/>
        </w:numPr>
        <w:spacing w:line="276" w:lineRule="auto"/>
        <w:rPr>
          <w:rStyle w:val="eop"/>
          <w:rFonts w:ascii="Arial" w:hAnsi="Arial" w:cs="Arial"/>
          <w:b/>
          <w:bCs/>
        </w:rPr>
      </w:pPr>
      <w:r w:rsidRPr="007C4880">
        <w:rPr>
          <w:rStyle w:val="normaltextrun"/>
          <w:rFonts w:ascii="Arial" w:hAnsi="Arial" w:cs="Arial"/>
        </w:rPr>
        <w:t>Promoting disability awareness and universal design in learning among via Faculty Affairs/Center for Research on Teaching &amp; Learning Excellence (CRTLE)</w:t>
      </w:r>
      <w:r w:rsidRPr="007C4880">
        <w:rPr>
          <w:rStyle w:val="eop"/>
          <w:rFonts w:ascii="Arial" w:hAnsi="Arial" w:cs="Arial"/>
        </w:rPr>
        <w:t> (</w:t>
      </w:r>
      <w:hyperlink r:id="rId22" w:history="1">
        <w:r w:rsidR="00410637" w:rsidRPr="007C4880">
          <w:rPr>
            <w:rStyle w:val="Hyperlink"/>
            <w:rFonts w:ascii="Arial" w:hAnsi="Arial" w:cs="Arial"/>
          </w:rPr>
          <w:t>https://www.uta.edu/administration/crtle</w:t>
        </w:r>
      </w:hyperlink>
      <w:r w:rsidR="00410637" w:rsidRPr="007C4880">
        <w:rPr>
          <w:rStyle w:val="eop"/>
          <w:rFonts w:ascii="Arial" w:hAnsi="Arial" w:cs="Arial"/>
        </w:rPr>
        <w:t>)</w:t>
      </w:r>
    </w:p>
    <w:p w14:paraId="12E31856" w14:textId="3323CEF1" w:rsidR="00410637" w:rsidRPr="007C4880" w:rsidRDefault="00A47F39" w:rsidP="007C4880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7C4880">
        <w:rPr>
          <w:rFonts w:ascii="Arial" w:hAnsi="Arial" w:cs="Arial"/>
        </w:rPr>
        <w:t>Student Affairs or Student Success Services</w:t>
      </w:r>
    </w:p>
    <w:p w14:paraId="0469102F" w14:textId="0C3723BF" w:rsidR="00A47F39" w:rsidRPr="007C4880" w:rsidRDefault="00A47F39" w:rsidP="007C4880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7C4880">
        <w:rPr>
          <w:rFonts w:ascii="Arial" w:hAnsi="Arial" w:cs="Arial"/>
        </w:rPr>
        <w:t>UTA libraries (various departments)</w:t>
      </w:r>
    </w:p>
    <w:p w14:paraId="08EB66CC" w14:textId="3F2F73C9" w:rsidR="00F21B52" w:rsidRDefault="00A47F39" w:rsidP="000064BF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7C4880">
        <w:rPr>
          <w:rFonts w:ascii="Arial" w:hAnsi="Arial" w:cs="Arial"/>
        </w:rPr>
        <w:t>UTA Police</w:t>
      </w:r>
    </w:p>
    <w:p w14:paraId="0D4C64AD" w14:textId="4F5DBC1E" w:rsidR="00B845F6" w:rsidRPr="000064BF" w:rsidRDefault="00B845F6" w:rsidP="000064BF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And others!</w:t>
      </w:r>
    </w:p>
    <w:p w14:paraId="67DA728E" w14:textId="074505F3" w:rsidR="00F21B52" w:rsidRPr="000064BF" w:rsidRDefault="00ED4704" w:rsidP="000064BF">
      <w:pPr>
        <w:pStyle w:val="Heading1"/>
        <w:rPr>
          <w:rStyle w:val="eop"/>
          <w:rFonts w:ascii="Arial" w:hAnsi="Arial" w:cs="Arial"/>
          <w:b/>
          <w:bCs/>
          <w:sz w:val="28"/>
          <w:szCs w:val="28"/>
        </w:rPr>
      </w:pPr>
      <w:r w:rsidRPr="000064BF">
        <w:rPr>
          <w:rStyle w:val="normaltextrun"/>
          <w:rFonts w:ascii="Arial" w:hAnsi="Arial" w:cs="Arial"/>
          <w:b/>
          <w:bCs/>
          <w:sz w:val="28"/>
          <w:szCs w:val="28"/>
        </w:rPr>
        <w:t>*</w:t>
      </w:r>
      <w:r w:rsidR="00460E1E" w:rsidRPr="000064BF">
        <w:rPr>
          <w:rStyle w:val="normaltextrun"/>
          <w:rFonts w:ascii="Arial" w:hAnsi="Arial" w:cs="Arial"/>
          <w:b/>
          <w:bCs/>
          <w:sz w:val="28"/>
          <w:szCs w:val="28"/>
        </w:rPr>
        <w:t>UTARI (UTA Research Institute) (off-campus, accessible via shuttle from UTA main campus) </w:t>
      </w:r>
      <w:r w:rsidR="00460E1E" w:rsidRPr="000064BF">
        <w:rPr>
          <w:rStyle w:val="eop"/>
          <w:rFonts w:ascii="Arial" w:hAnsi="Arial" w:cs="Arial"/>
          <w:b/>
          <w:bCs/>
          <w:sz w:val="28"/>
          <w:szCs w:val="28"/>
        </w:rPr>
        <w:t> </w:t>
      </w:r>
    </w:p>
    <w:p w14:paraId="4B0F551B" w14:textId="77777777" w:rsidR="00F21B52" w:rsidRPr="000064BF" w:rsidRDefault="00F21B52" w:rsidP="000064BF">
      <w:pPr>
        <w:pStyle w:val="ListParagraph"/>
        <w:numPr>
          <w:ilvl w:val="0"/>
          <w:numId w:val="20"/>
        </w:numPr>
        <w:spacing w:line="276" w:lineRule="auto"/>
        <w:rPr>
          <w:rStyle w:val="eop"/>
          <w:rFonts w:ascii="Arial" w:hAnsi="Arial" w:cs="Arial"/>
        </w:rPr>
      </w:pPr>
      <w:r w:rsidRPr="000064BF">
        <w:rPr>
          <w:rStyle w:val="normaltextrun"/>
          <w:rFonts w:ascii="Arial" w:hAnsi="Arial" w:cs="Arial"/>
        </w:rPr>
        <w:t>Conducts research on prosthetics, assistive technology, and human-robot interactions</w:t>
      </w:r>
      <w:bookmarkStart w:id="0" w:name="_Hlk140239140"/>
      <w:r w:rsidRPr="000064BF">
        <w:rPr>
          <w:rStyle w:val="eop"/>
          <w:rFonts w:ascii="Arial" w:hAnsi="Arial" w:cs="Arial"/>
        </w:rPr>
        <w:t xml:space="preserve">. </w:t>
      </w:r>
    </w:p>
    <w:p w14:paraId="00483EC0" w14:textId="317C2068" w:rsidR="00503D7F" w:rsidRPr="000064BF" w:rsidRDefault="00503D7F" w:rsidP="000064BF">
      <w:pPr>
        <w:pStyle w:val="ListParagraph"/>
        <w:numPr>
          <w:ilvl w:val="0"/>
          <w:numId w:val="10"/>
        </w:numPr>
        <w:spacing w:line="276" w:lineRule="auto"/>
        <w:rPr>
          <w:rStyle w:val="eop"/>
          <w:rFonts w:ascii="Arial" w:hAnsi="Arial" w:cs="Arial"/>
        </w:rPr>
      </w:pPr>
      <w:r w:rsidRPr="000064BF">
        <w:rPr>
          <w:rStyle w:val="eop"/>
          <w:rFonts w:ascii="Arial Black" w:hAnsi="Arial Black" w:cs="Arial"/>
          <w:b/>
          <w:bCs/>
          <w:u w:val="single"/>
        </w:rPr>
        <w:t>Requirements</w:t>
      </w:r>
      <w:r w:rsidRPr="000064BF">
        <w:rPr>
          <w:rStyle w:val="eop"/>
          <w:rFonts w:ascii="Arial" w:hAnsi="Arial" w:cs="Arial"/>
        </w:rPr>
        <w:t xml:space="preserve">: </w:t>
      </w:r>
      <w:r w:rsidR="004C67C1" w:rsidRPr="000064BF">
        <w:rPr>
          <w:rStyle w:val="eop"/>
          <w:rFonts w:ascii="Arial" w:hAnsi="Arial" w:cs="Arial"/>
        </w:rPr>
        <w:t xml:space="preserve"> DS 3327/HIST 4327 “Cyborgs &amp; Prosthetics” and </w:t>
      </w:r>
      <w:r w:rsidR="004C67C1" w:rsidRPr="000064BF">
        <w:rPr>
          <w:rStyle w:val="normaltextrun"/>
          <w:rFonts w:ascii="Arial" w:hAnsi="Arial" w:cs="Arial"/>
        </w:rPr>
        <w:t>“Anatomy &amp; Physiology I &amp; II</w:t>
      </w:r>
      <w:r w:rsidR="00F56DA2">
        <w:rPr>
          <w:rStyle w:val="normaltextrun"/>
          <w:rFonts w:ascii="Arial" w:hAnsi="Arial" w:cs="Arial"/>
        </w:rPr>
        <w:t>” (or equivalent)</w:t>
      </w:r>
    </w:p>
    <w:p w14:paraId="606D9A20" w14:textId="1E1CF3BF" w:rsidR="00CA1337" w:rsidRPr="000064BF" w:rsidRDefault="00503D7F" w:rsidP="00CA1337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0064BF">
        <w:rPr>
          <w:rStyle w:val="eop"/>
          <w:rFonts w:ascii="Arial" w:hAnsi="Arial" w:cs="Arial"/>
        </w:rPr>
        <w:t>Website:</w:t>
      </w:r>
      <w:bookmarkEnd w:id="0"/>
      <w:r w:rsidR="004C67C1" w:rsidRPr="000064BF">
        <w:rPr>
          <w:rFonts w:ascii="Arial" w:hAnsi="Arial" w:cs="Arial"/>
        </w:rPr>
        <w:t xml:space="preserve"> </w:t>
      </w:r>
      <w:hyperlink r:id="rId23" w:history="1">
        <w:r w:rsidR="004C67C1" w:rsidRPr="000064BF">
          <w:rPr>
            <w:rStyle w:val="Hyperlink"/>
            <w:rFonts w:ascii="Arial" w:hAnsi="Arial" w:cs="Arial"/>
          </w:rPr>
          <w:t>http://www.uta.edu/utari</w:t>
        </w:r>
      </w:hyperlink>
    </w:p>
    <w:p w14:paraId="0CC04FAE" w14:textId="610FFB05" w:rsidR="00AE5123" w:rsidRPr="000064BF" w:rsidRDefault="00ED4704" w:rsidP="000064BF">
      <w:pPr>
        <w:pStyle w:val="Heading1"/>
        <w:rPr>
          <w:rFonts w:ascii="Arial" w:hAnsi="Arial" w:cs="Arial"/>
          <w:b/>
          <w:bCs/>
          <w:sz w:val="28"/>
          <w:szCs w:val="28"/>
        </w:rPr>
      </w:pPr>
      <w:r w:rsidRPr="000064BF">
        <w:rPr>
          <w:rStyle w:val="normaltextrun"/>
          <w:rFonts w:ascii="Arial" w:hAnsi="Arial" w:cs="Arial"/>
          <w:b/>
          <w:bCs/>
          <w:sz w:val="28"/>
          <w:szCs w:val="28"/>
        </w:rPr>
        <w:t>*</w:t>
      </w:r>
      <w:r w:rsidR="00877914" w:rsidRPr="000064BF">
        <w:rPr>
          <w:rStyle w:val="normaltextrun"/>
          <w:rFonts w:ascii="Arial" w:hAnsi="Arial" w:cs="Arial"/>
          <w:b/>
          <w:bCs/>
          <w:sz w:val="28"/>
          <w:szCs w:val="28"/>
        </w:rPr>
        <w:t>Whitburn &amp; Pevsner PLLC disability rights law practice (Arlington)</w:t>
      </w:r>
    </w:p>
    <w:p w14:paraId="0E8C6A19" w14:textId="77777777" w:rsidR="00AE5123" w:rsidRPr="000064BF" w:rsidRDefault="00FD0D7E" w:rsidP="00CA1337">
      <w:pPr>
        <w:pStyle w:val="ListParagraph"/>
        <w:numPr>
          <w:ilvl w:val="0"/>
          <w:numId w:val="20"/>
        </w:numPr>
        <w:spacing w:line="276" w:lineRule="auto"/>
        <w:rPr>
          <w:rStyle w:val="normaltextrun"/>
          <w:rFonts w:ascii="Arial" w:hAnsi="Arial" w:cs="Arial"/>
        </w:rPr>
      </w:pPr>
      <w:r w:rsidRPr="000064BF">
        <w:rPr>
          <w:rStyle w:val="normaltextrun"/>
          <w:rFonts w:ascii="Arial" w:hAnsi="Arial" w:cs="Arial"/>
        </w:rPr>
        <w:t>Disability rights and special education lawyer</w:t>
      </w:r>
    </w:p>
    <w:p w14:paraId="070761A5" w14:textId="08C5C015" w:rsidR="00AE5123" w:rsidRPr="000064BF" w:rsidRDefault="00AE5123" w:rsidP="00CA1337">
      <w:pPr>
        <w:pStyle w:val="ListParagraph"/>
        <w:numPr>
          <w:ilvl w:val="0"/>
          <w:numId w:val="20"/>
        </w:numPr>
        <w:spacing w:line="276" w:lineRule="auto"/>
        <w:rPr>
          <w:rStyle w:val="normaltextrun"/>
          <w:rFonts w:ascii="Arial" w:hAnsi="Arial" w:cs="Arial"/>
        </w:rPr>
      </w:pPr>
      <w:r w:rsidRPr="000064BF">
        <w:rPr>
          <w:rStyle w:val="normaltextrun"/>
          <w:rFonts w:ascii="Arial Black" w:hAnsi="Arial Black" w:cs="Arial"/>
          <w:b/>
          <w:bCs/>
          <w:u w:val="single"/>
        </w:rPr>
        <w:t>Requirements:</w:t>
      </w:r>
      <w:r w:rsidRPr="000064BF">
        <w:rPr>
          <w:rStyle w:val="normaltextrun"/>
          <w:rFonts w:ascii="Arial" w:hAnsi="Arial" w:cs="Arial"/>
        </w:rPr>
        <w:t xml:space="preserve"> strong interest in law</w:t>
      </w:r>
      <w:r w:rsidR="00B25079">
        <w:rPr>
          <w:rStyle w:val="normaltextrun"/>
          <w:rFonts w:ascii="Arial" w:hAnsi="Arial" w:cs="Arial"/>
        </w:rPr>
        <w:t xml:space="preserve"> and/or </w:t>
      </w:r>
      <w:r w:rsidRPr="000064BF">
        <w:rPr>
          <w:rStyle w:val="normaltextrun"/>
          <w:rFonts w:ascii="Arial" w:hAnsi="Arial" w:cs="Arial"/>
        </w:rPr>
        <w:t xml:space="preserve">HIST 4333 “Comparative Civil Rights.” </w:t>
      </w:r>
    </w:p>
    <w:p w14:paraId="266644BE" w14:textId="6A4C2A80" w:rsidR="00FD0D7E" w:rsidRPr="000064BF" w:rsidRDefault="00FD0D7E" w:rsidP="00CA1337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0064BF">
        <w:rPr>
          <w:rStyle w:val="normaltextrun"/>
          <w:rFonts w:ascii="Arial" w:hAnsi="Arial" w:cs="Arial"/>
        </w:rPr>
        <w:t xml:space="preserve">Website: </w:t>
      </w:r>
      <w:hyperlink r:id="rId24" w:history="1">
        <w:r w:rsidR="00AE5123" w:rsidRPr="000064BF">
          <w:rPr>
            <w:rStyle w:val="Hyperlink"/>
            <w:rFonts w:ascii="Arial" w:hAnsi="Arial" w:cs="Arial"/>
          </w:rPr>
          <w:t>http://www.whitburnpevsner.com/sean-pevsner/</w:t>
        </w:r>
      </w:hyperlink>
      <w:r w:rsidR="00AE5123" w:rsidRPr="000064BF">
        <w:rPr>
          <w:rStyle w:val="normaltextrun"/>
          <w:rFonts w:ascii="Arial" w:hAnsi="Arial" w:cs="Arial"/>
        </w:rPr>
        <w:t> </w:t>
      </w:r>
      <w:r w:rsidR="00AE5123" w:rsidRPr="000064BF">
        <w:rPr>
          <w:rStyle w:val="eop"/>
          <w:rFonts w:ascii="Arial" w:hAnsi="Arial" w:cs="Arial"/>
        </w:rPr>
        <w:t> </w:t>
      </w:r>
    </w:p>
    <w:p w14:paraId="47FA6E59" w14:textId="77777777" w:rsidR="00F21B52" w:rsidRDefault="00F21B52" w:rsidP="00A47F39">
      <w:pPr>
        <w:spacing w:line="276" w:lineRule="auto"/>
        <w:rPr>
          <w:rStyle w:val="eop"/>
          <w:rFonts w:ascii="Arial" w:hAnsi="Arial" w:cs="Arial"/>
        </w:rPr>
      </w:pPr>
    </w:p>
    <w:p w14:paraId="13E20712" w14:textId="77777777" w:rsidR="009E5205" w:rsidRPr="009E5205" w:rsidRDefault="009E5205" w:rsidP="009E5205">
      <w:pPr>
        <w:spacing w:line="276" w:lineRule="auto"/>
        <w:rPr>
          <w:rFonts w:ascii="Arial" w:hAnsi="Arial" w:cs="Arial"/>
          <w:sz w:val="20"/>
          <w:szCs w:val="20"/>
        </w:rPr>
      </w:pPr>
    </w:p>
    <w:p w14:paraId="48624BF5" w14:textId="77777777" w:rsidR="00D916C6" w:rsidRPr="00D916C6" w:rsidRDefault="00D916C6" w:rsidP="00D916C6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D916C6" w:rsidRPr="00D91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29DB"/>
    <w:multiLevelType w:val="hybridMultilevel"/>
    <w:tmpl w:val="DEA879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B7ED7"/>
    <w:multiLevelType w:val="hybridMultilevel"/>
    <w:tmpl w:val="986E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2945"/>
    <w:multiLevelType w:val="hybridMultilevel"/>
    <w:tmpl w:val="FE88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780D"/>
    <w:multiLevelType w:val="hybridMultilevel"/>
    <w:tmpl w:val="D660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7B9A"/>
    <w:multiLevelType w:val="hybridMultilevel"/>
    <w:tmpl w:val="46F23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4E33A3"/>
    <w:multiLevelType w:val="hybridMultilevel"/>
    <w:tmpl w:val="738A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E44E6"/>
    <w:multiLevelType w:val="hybridMultilevel"/>
    <w:tmpl w:val="384E5C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93443"/>
    <w:multiLevelType w:val="hybridMultilevel"/>
    <w:tmpl w:val="5DF2A7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276208"/>
    <w:multiLevelType w:val="hybridMultilevel"/>
    <w:tmpl w:val="1668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7327"/>
    <w:multiLevelType w:val="hybridMultilevel"/>
    <w:tmpl w:val="04907D0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2038AE"/>
    <w:multiLevelType w:val="hybridMultilevel"/>
    <w:tmpl w:val="734A7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0435B"/>
    <w:multiLevelType w:val="hybridMultilevel"/>
    <w:tmpl w:val="85FA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F1292"/>
    <w:multiLevelType w:val="hybridMultilevel"/>
    <w:tmpl w:val="4014D3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8C049B"/>
    <w:multiLevelType w:val="hybridMultilevel"/>
    <w:tmpl w:val="C06A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46488"/>
    <w:multiLevelType w:val="hybridMultilevel"/>
    <w:tmpl w:val="FEE8BB0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191527"/>
    <w:multiLevelType w:val="hybridMultilevel"/>
    <w:tmpl w:val="59EC2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BD2E1A"/>
    <w:multiLevelType w:val="hybridMultilevel"/>
    <w:tmpl w:val="54E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44EB6"/>
    <w:multiLevelType w:val="hybridMultilevel"/>
    <w:tmpl w:val="CF56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C58BC"/>
    <w:multiLevelType w:val="hybridMultilevel"/>
    <w:tmpl w:val="DEC6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93ACB"/>
    <w:multiLevelType w:val="hybridMultilevel"/>
    <w:tmpl w:val="27BC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13659"/>
    <w:multiLevelType w:val="hybridMultilevel"/>
    <w:tmpl w:val="40CA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37512"/>
    <w:multiLevelType w:val="hybridMultilevel"/>
    <w:tmpl w:val="D962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523CD"/>
    <w:multiLevelType w:val="hybridMultilevel"/>
    <w:tmpl w:val="71BE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813592">
    <w:abstractNumId w:val="13"/>
  </w:num>
  <w:num w:numId="2" w16cid:durableId="1529223552">
    <w:abstractNumId w:val="0"/>
  </w:num>
  <w:num w:numId="3" w16cid:durableId="1881282597">
    <w:abstractNumId w:val="22"/>
  </w:num>
  <w:num w:numId="4" w16cid:durableId="677080756">
    <w:abstractNumId w:val="11"/>
  </w:num>
  <w:num w:numId="5" w16cid:durableId="1358700069">
    <w:abstractNumId w:val="7"/>
  </w:num>
  <w:num w:numId="6" w16cid:durableId="1960915900">
    <w:abstractNumId w:val="21"/>
  </w:num>
  <w:num w:numId="7" w16cid:durableId="2129346476">
    <w:abstractNumId w:val="17"/>
  </w:num>
  <w:num w:numId="8" w16cid:durableId="2091190877">
    <w:abstractNumId w:val="8"/>
  </w:num>
  <w:num w:numId="9" w16cid:durableId="224070186">
    <w:abstractNumId w:val="5"/>
  </w:num>
  <w:num w:numId="10" w16cid:durableId="416486999">
    <w:abstractNumId w:val="10"/>
  </w:num>
  <w:num w:numId="11" w16cid:durableId="34698230">
    <w:abstractNumId w:val="20"/>
  </w:num>
  <w:num w:numId="12" w16cid:durableId="751394814">
    <w:abstractNumId w:val="14"/>
  </w:num>
  <w:num w:numId="13" w16cid:durableId="729310804">
    <w:abstractNumId w:val="18"/>
  </w:num>
  <w:num w:numId="14" w16cid:durableId="2100636277">
    <w:abstractNumId w:val="6"/>
  </w:num>
  <w:num w:numId="15" w16cid:durableId="1038816391">
    <w:abstractNumId w:val="9"/>
  </w:num>
  <w:num w:numId="16" w16cid:durableId="589627693">
    <w:abstractNumId w:val="15"/>
  </w:num>
  <w:num w:numId="17" w16cid:durableId="1769232791">
    <w:abstractNumId w:val="12"/>
  </w:num>
  <w:num w:numId="18" w16cid:durableId="1530332738">
    <w:abstractNumId w:val="16"/>
  </w:num>
  <w:num w:numId="19" w16cid:durableId="2081826491">
    <w:abstractNumId w:val="1"/>
  </w:num>
  <w:num w:numId="20" w16cid:durableId="630014302">
    <w:abstractNumId w:val="19"/>
  </w:num>
  <w:num w:numId="21" w16cid:durableId="176431479">
    <w:abstractNumId w:val="3"/>
  </w:num>
  <w:num w:numId="22" w16cid:durableId="795218831">
    <w:abstractNumId w:val="4"/>
  </w:num>
  <w:num w:numId="23" w16cid:durableId="1995983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53"/>
    <w:rsid w:val="000060F5"/>
    <w:rsid w:val="000064BF"/>
    <w:rsid w:val="00030F3C"/>
    <w:rsid w:val="00091F30"/>
    <w:rsid w:val="000A45A6"/>
    <w:rsid w:val="000E158B"/>
    <w:rsid w:val="001127D2"/>
    <w:rsid w:val="0011311D"/>
    <w:rsid w:val="00126E2A"/>
    <w:rsid w:val="00182453"/>
    <w:rsid w:val="001E04A7"/>
    <w:rsid w:val="0023769C"/>
    <w:rsid w:val="00245FB9"/>
    <w:rsid w:val="00283DBA"/>
    <w:rsid w:val="003900D9"/>
    <w:rsid w:val="00390818"/>
    <w:rsid w:val="00391B64"/>
    <w:rsid w:val="003A6F64"/>
    <w:rsid w:val="003B726F"/>
    <w:rsid w:val="003D2D9F"/>
    <w:rsid w:val="00410637"/>
    <w:rsid w:val="004361E2"/>
    <w:rsid w:val="00460E1E"/>
    <w:rsid w:val="00490753"/>
    <w:rsid w:val="004B47F0"/>
    <w:rsid w:val="004C67C1"/>
    <w:rsid w:val="004E23FB"/>
    <w:rsid w:val="004E2FE3"/>
    <w:rsid w:val="00503D7F"/>
    <w:rsid w:val="0051454F"/>
    <w:rsid w:val="0052122B"/>
    <w:rsid w:val="005542DA"/>
    <w:rsid w:val="0057273B"/>
    <w:rsid w:val="00607301"/>
    <w:rsid w:val="00637A91"/>
    <w:rsid w:val="00642FF5"/>
    <w:rsid w:val="00656DE6"/>
    <w:rsid w:val="0066742C"/>
    <w:rsid w:val="006C2016"/>
    <w:rsid w:val="006F568E"/>
    <w:rsid w:val="00700051"/>
    <w:rsid w:val="00746174"/>
    <w:rsid w:val="007604A3"/>
    <w:rsid w:val="007811DA"/>
    <w:rsid w:val="007966A6"/>
    <w:rsid w:val="007A29F7"/>
    <w:rsid w:val="007C4880"/>
    <w:rsid w:val="00807123"/>
    <w:rsid w:val="008659D9"/>
    <w:rsid w:val="00877914"/>
    <w:rsid w:val="00893B76"/>
    <w:rsid w:val="00894ED2"/>
    <w:rsid w:val="008D1A0D"/>
    <w:rsid w:val="008E2BA2"/>
    <w:rsid w:val="008F18B7"/>
    <w:rsid w:val="008F6E8A"/>
    <w:rsid w:val="009E5205"/>
    <w:rsid w:val="00A205B6"/>
    <w:rsid w:val="00A47F39"/>
    <w:rsid w:val="00AE5123"/>
    <w:rsid w:val="00AE6061"/>
    <w:rsid w:val="00AE73CC"/>
    <w:rsid w:val="00B25079"/>
    <w:rsid w:val="00B400E7"/>
    <w:rsid w:val="00B81045"/>
    <w:rsid w:val="00B83D63"/>
    <w:rsid w:val="00B845F6"/>
    <w:rsid w:val="00BB75F3"/>
    <w:rsid w:val="00BC5437"/>
    <w:rsid w:val="00BF350B"/>
    <w:rsid w:val="00C414EA"/>
    <w:rsid w:val="00C60135"/>
    <w:rsid w:val="00C7434A"/>
    <w:rsid w:val="00C81DF8"/>
    <w:rsid w:val="00C963F2"/>
    <w:rsid w:val="00CA1337"/>
    <w:rsid w:val="00CF19A5"/>
    <w:rsid w:val="00CF2D95"/>
    <w:rsid w:val="00CF47C0"/>
    <w:rsid w:val="00D07815"/>
    <w:rsid w:val="00D916C6"/>
    <w:rsid w:val="00DA3C14"/>
    <w:rsid w:val="00DC68CD"/>
    <w:rsid w:val="00DE7A80"/>
    <w:rsid w:val="00DF3054"/>
    <w:rsid w:val="00E2374D"/>
    <w:rsid w:val="00E61681"/>
    <w:rsid w:val="00EB1855"/>
    <w:rsid w:val="00ED4704"/>
    <w:rsid w:val="00F07738"/>
    <w:rsid w:val="00F21B52"/>
    <w:rsid w:val="00F56DA2"/>
    <w:rsid w:val="00F576DF"/>
    <w:rsid w:val="00F5792D"/>
    <w:rsid w:val="00F813AD"/>
    <w:rsid w:val="00FD0D7E"/>
    <w:rsid w:val="00F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EB38"/>
  <w15:chartTrackingRefBased/>
  <w15:docId w15:val="{DC522BA6-2CCE-406F-8D89-BE2C3047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7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7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7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7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7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7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7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7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7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7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75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4361E2"/>
  </w:style>
  <w:style w:type="character" w:customStyle="1" w:styleId="eop">
    <w:name w:val="eop"/>
    <w:basedOn w:val="DefaultParagraphFont"/>
    <w:rsid w:val="00BB75F3"/>
  </w:style>
  <w:style w:type="character" w:customStyle="1" w:styleId="scxw13850322">
    <w:name w:val="scxw13850322"/>
    <w:basedOn w:val="DefaultParagraphFont"/>
    <w:rsid w:val="00BB75F3"/>
  </w:style>
  <w:style w:type="paragraph" w:customStyle="1" w:styleId="paragraph">
    <w:name w:val="paragraph"/>
    <w:basedOn w:val="Normal"/>
    <w:rsid w:val="00C8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824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45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E15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anine.org/location/south-central/" TargetMode="External"/><Relationship Id="rId18" Type="http://schemas.openxmlformats.org/officeDocument/2006/relationships/hyperlink" Target="https://www.uta.edu/student-affairs/sarcente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ta.edu/accessibility/ei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anine.org/" TargetMode="External"/><Relationship Id="rId17" Type="http://schemas.openxmlformats.org/officeDocument/2006/relationships/hyperlink" Target="https://www.reachcils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ta.edu/movinmavs" TargetMode="External"/><Relationship Id="rId20" Type="http://schemas.openxmlformats.org/officeDocument/2006/relationships/hyperlink" Target="https://library.uta.edu/txdisabilityhistor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aptoftexas.org/pacts-texas-attendant-project-tap/" TargetMode="External"/><Relationship Id="rId24" Type="http://schemas.openxmlformats.org/officeDocument/2006/relationships/hyperlink" Target="http://www.whitburnpevsner.com/sean-pevsne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actexas.org/" TargetMode="External"/><Relationship Id="rId23" Type="http://schemas.openxmlformats.org/officeDocument/2006/relationships/hyperlink" Target="http://www.uta.edu/utari" TargetMode="External"/><Relationship Id="rId10" Type="http://schemas.openxmlformats.org/officeDocument/2006/relationships/hyperlink" Target="http://adaptmuseum.net/gallery/" TargetMode="External"/><Relationship Id="rId19" Type="http://schemas.openxmlformats.org/officeDocument/2006/relationships/hyperlink" Target="http://scottsabolich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adaptoftexas.org/" TargetMode="External"/><Relationship Id="rId14" Type="http://schemas.openxmlformats.org/officeDocument/2006/relationships/hyperlink" Target="https://www.fortworthtexas.gov/departments/diversity-inclusion/title-VI-accessibility-accommodations" TargetMode="External"/><Relationship Id="rId22" Type="http://schemas.openxmlformats.org/officeDocument/2006/relationships/hyperlink" Target="https://www.uta.edu/administration/cr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A86C765949949A34E90EDA5FC14CD" ma:contentTypeVersion="11" ma:contentTypeDescription="Create a new document." ma:contentTypeScope="" ma:versionID="6c6d6026971a0e865d31a134e3ba1458">
  <xsd:schema xmlns:xsd="http://www.w3.org/2001/XMLSchema" xmlns:xs="http://www.w3.org/2001/XMLSchema" xmlns:p="http://schemas.microsoft.com/office/2006/metadata/properties" xmlns:ns2="66918f62-e5ce-408e-b429-7ba10d6fccb1" xmlns:ns3="c2a4af89-cd27-41f8-b80c-bdeaa6cbbeac" targetNamespace="http://schemas.microsoft.com/office/2006/metadata/properties" ma:root="true" ma:fieldsID="55e79be9274084c34b4d43d45a7cf910" ns2:_="" ns3:_="">
    <xsd:import namespace="66918f62-e5ce-408e-b429-7ba10d6fccb1"/>
    <xsd:import namespace="c2a4af89-cd27-41f8-b80c-bdeaa6cbb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18f62-e5ce-408e-b429-7ba10d6fc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34b13c-ebbc-4df5-bee6-d4e945db1b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af89-cd27-41f8-b80c-bdeaa6cbbe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b73bc1-3027-4e32-9e7f-1775f289d83f}" ma:internalName="TaxCatchAll" ma:showField="CatchAllData" ma:web="c2a4af89-cd27-41f8-b80c-bdeaa6cbb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a4af89-cd27-41f8-b80c-bdeaa6cbbeac" xsi:nil="true"/>
    <lcf76f155ced4ddcb4097134ff3c332f xmlns="66918f62-e5ce-408e-b429-7ba10d6fcc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1A979-8742-40CB-8323-9657C58A4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18f62-e5ce-408e-b429-7ba10d6fccb1"/>
    <ds:schemaRef ds:uri="c2a4af89-cd27-41f8-b80c-bdeaa6cbb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2A833-4D38-42B5-A36C-23B171E4520A}">
  <ds:schemaRefs>
    <ds:schemaRef ds:uri="http://schemas.microsoft.com/office/2006/metadata/properties"/>
    <ds:schemaRef ds:uri="http://schemas.microsoft.com/office/infopath/2007/PartnerControls"/>
    <ds:schemaRef ds:uri="c2a4af89-cd27-41f8-b80c-bdeaa6cbbeac"/>
    <ds:schemaRef ds:uri="66918f62-e5ce-408e-b429-7ba10d6fccb1"/>
  </ds:schemaRefs>
</ds:datastoreItem>
</file>

<file path=customXml/itemProps3.xml><?xml version="1.0" encoding="utf-8"?>
<ds:datastoreItem xmlns:ds="http://schemas.openxmlformats.org/officeDocument/2006/customXml" ds:itemID="{6EA1692C-29F9-4B95-A7E2-FAFA65D6A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Salazar, Mikila</dc:creator>
  <cp:keywords/>
  <dc:description/>
  <cp:lastModifiedBy>Rose, Sarah F</cp:lastModifiedBy>
  <cp:revision>88</cp:revision>
  <dcterms:created xsi:type="dcterms:W3CDTF">2024-11-18T20:58:00Z</dcterms:created>
  <dcterms:modified xsi:type="dcterms:W3CDTF">2025-02-06T19:50:00Z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0x010100287A86C765949949A34E90EDA5FC14CD</vt:lpwstr>
  </property>
</Properties>
</file>