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6C9B" w14:textId="77777777" w:rsidR="00E0434D" w:rsidRDefault="00E0434D" w:rsidP="0019732D">
      <w:pPr>
        <w:widowControl w:val="0"/>
        <w:jc w:val="center"/>
        <w:rPr>
          <w:rFonts w:ascii="Tahoma" w:hAnsi="Tahoma" w:cs="Tahoma"/>
          <w:b/>
          <w:sz w:val="28"/>
          <w:szCs w:val="24"/>
          <w14:shadow w14:blurRad="0" w14:dist="0" w14:dir="0" w14:sx="0" w14:sy="0" w14:kx="0" w14:ky="0" w14:algn="none">
            <w14:srgbClr w14:val="000000"/>
          </w14:shadow>
        </w:rPr>
      </w:pPr>
      <w:bookmarkStart w:id="0" w:name="_GoBack"/>
      <w:bookmarkEnd w:id="0"/>
    </w:p>
    <w:p w14:paraId="0EF4F357" w14:textId="77777777" w:rsidR="00BF041C" w:rsidRPr="00C900B6" w:rsidRDefault="00A65EDC" w:rsidP="0019732D">
      <w:pPr>
        <w:widowControl w:val="0"/>
        <w:jc w:val="center"/>
        <w:rPr>
          <w:rFonts w:ascii="Tahoma" w:hAnsi="Tahoma" w:cs="Tahoma"/>
          <w:b/>
          <w:sz w:val="24"/>
          <w:szCs w:val="24"/>
          <w14:shadow w14:blurRad="0" w14:dist="0" w14:dir="0" w14:sx="0" w14:sy="0" w14:kx="0" w14:ky="0" w14:algn="none">
            <w14:srgbClr w14:val="000000"/>
          </w14:shadow>
        </w:rPr>
      </w:pPr>
      <w:r w:rsidRPr="00C900B6">
        <w:rPr>
          <w:rFonts w:ascii="Tahoma" w:hAnsi="Tahoma" w:cs="Tahoma"/>
          <w:b/>
          <w:noProof/>
          <w:sz w:val="24"/>
          <w:szCs w:val="24"/>
          <w14:shadow w14:blurRad="0" w14:dist="0" w14:dir="0" w14:sx="0" w14:sy="0" w14:kx="0" w14:ky="0" w14:algn="none">
            <w14:srgbClr w14:val="000000"/>
          </w14:shadow>
        </w:rPr>
        <w:drawing>
          <wp:anchor distT="0" distB="0" distL="114300" distR="114300" simplePos="0" relativeHeight="251658240" behindDoc="1" locked="0" layoutInCell="1" allowOverlap="1" wp14:anchorId="6ACD8B7F" wp14:editId="0379BAB2">
            <wp:simplePos x="0" y="0"/>
            <wp:positionH relativeFrom="margin">
              <wp:posOffset>-450376</wp:posOffset>
            </wp:positionH>
            <wp:positionV relativeFrom="topMargin">
              <wp:posOffset>354842</wp:posOffset>
            </wp:positionV>
            <wp:extent cx="1627632" cy="521208"/>
            <wp:effectExtent l="0" t="0" r="0" b="0"/>
            <wp:wrapNone/>
            <wp:docPr id="1" name="Picture 1" descr="Texas Higher Education Coordinating Board logo." title="60x30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x30TX-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521208"/>
                    </a:xfrm>
                    <a:prstGeom prst="rect">
                      <a:avLst/>
                    </a:prstGeom>
                  </pic:spPr>
                </pic:pic>
              </a:graphicData>
            </a:graphic>
            <wp14:sizeRelH relativeFrom="margin">
              <wp14:pctWidth>0</wp14:pctWidth>
            </wp14:sizeRelH>
            <wp14:sizeRelV relativeFrom="margin">
              <wp14:pctHeight>0</wp14:pctHeight>
            </wp14:sizeRelV>
          </wp:anchor>
        </w:drawing>
      </w:r>
      <w:r w:rsidR="00BF041C" w:rsidRPr="00C900B6">
        <w:rPr>
          <w:rFonts w:ascii="Tahoma" w:hAnsi="Tahoma" w:cs="Tahoma"/>
          <w:b/>
          <w:sz w:val="24"/>
          <w:szCs w:val="24"/>
          <w14:shadow w14:blurRad="0" w14:dist="0" w14:dir="0" w14:sx="0" w14:sy="0" w14:kx="0" w14:ky="0" w14:algn="none">
            <w14:srgbClr w14:val="000000"/>
          </w14:shadow>
        </w:rPr>
        <w:t>Texas Higher Education Coordinating Board</w:t>
      </w:r>
    </w:p>
    <w:p w14:paraId="66280641" w14:textId="77777777" w:rsidR="00E0545B" w:rsidRPr="00C900B6" w:rsidRDefault="00E0545B" w:rsidP="0019732D">
      <w:pPr>
        <w:widowControl w:val="0"/>
        <w:jc w:val="center"/>
        <w:rPr>
          <w:rFonts w:ascii="Tahoma" w:hAnsi="Tahoma" w:cs="Tahoma"/>
          <w:b/>
          <w:sz w:val="24"/>
          <w:szCs w:val="24"/>
          <w14:shadow w14:blurRad="0" w14:dist="0" w14:dir="0" w14:sx="0" w14:sy="0" w14:kx="0" w14:ky="0" w14:algn="none">
            <w14:srgbClr w14:val="000000"/>
          </w14:shadow>
        </w:rPr>
      </w:pPr>
      <w:r w:rsidRPr="00C900B6">
        <w:rPr>
          <w:rFonts w:ascii="Tahoma" w:hAnsi="Tahoma" w:cs="Tahoma"/>
          <w:b/>
          <w:sz w:val="24"/>
          <w:szCs w:val="24"/>
          <w14:shadow w14:blurRad="0" w14:dist="0" w14:dir="0" w14:sx="0" w14:sy="0" w14:kx="0" w14:ky="0" w14:algn="none">
            <w14:srgbClr w14:val="000000"/>
          </w14:shadow>
        </w:rPr>
        <w:t>Texas Public Universities and Health-Related Institutions</w:t>
      </w:r>
    </w:p>
    <w:p w14:paraId="2884C78D" w14:textId="77777777" w:rsidR="00E0545B" w:rsidRPr="00E0434D" w:rsidRDefault="00E0545B" w:rsidP="0019732D">
      <w:pPr>
        <w:widowControl w:val="0"/>
        <w:jc w:val="center"/>
        <w:rPr>
          <w:rFonts w:ascii="Tahoma" w:hAnsi="Tahoma" w:cs="Tahoma"/>
          <w:szCs w:val="28"/>
          <w14:shadow w14:blurRad="0" w14:dist="0" w14:dir="0" w14:sx="0" w14:sy="0" w14:kx="0" w14:ky="0" w14:algn="none">
            <w14:srgbClr w14:val="000000"/>
          </w14:shadow>
        </w:rPr>
      </w:pPr>
    </w:p>
    <w:p w14:paraId="08E84132" w14:textId="77777777" w:rsidR="00BF041C" w:rsidRPr="00C74A02" w:rsidRDefault="00BF041C" w:rsidP="00571E51">
      <w:pPr>
        <w:pStyle w:val="Heading1"/>
        <w:rPr>
          <w:rFonts w:ascii="Tahoma" w:hAnsi="Tahoma" w:cs="Tahoma"/>
          <w:color w:val="005F84"/>
          <w:sz w:val="28"/>
          <w:szCs w:val="28"/>
        </w:rPr>
      </w:pPr>
      <w:r w:rsidRPr="00C74A02">
        <w:rPr>
          <w:rFonts w:ascii="Tahoma" w:hAnsi="Tahoma" w:cs="Tahoma"/>
          <w:color w:val="005F84"/>
          <w:sz w:val="28"/>
          <w:szCs w:val="28"/>
        </w:rPr>
        <w:t xml:space="preserve">Proposal for a </w:t>
      </w:r>
      <w:r w:rsidR="00C84187" w:rsidRPr="00C74A02">
        <w:rPr>
          <w:rFonts w:ascii="Tahoma" w:hAnsi="Tahoma" w:cs="Tahoma"/>
          <w:color w:val="005F84"/>
          <w:sz w:val="28"/>
          <w:szCs w:val="28"/>
        </w:rPr>
        <w:t xml:space="preserve">New </w:t>
      </w:r>
      <w:r w:rsidRPr="00C74A02">
        <w:rPr>
          <w:rFonts w:ascii="Tahoma" w:hAnsi="Tahoma" w:cs="Tahoma"/>
          <w:color w:val="005F84"/>
          <w:sz w:val="28"/>
          <w:szCs w:val="28"/>
        </w:rPr>
        <w:t>Doctoral Program</w:t>
      </w:r>
    </w:p>
    <w:p w14:paraId="5119CDE4" w14:textId="77777777" w:rsidR="009C4127" w:rsidRPr="005F21A5" w:rsidRDefault="009C4127" w:rsidP="0019732D">
      <w:pPr>
        <w:widowControl w:val="0"/>
        <w:jc w:val="center"/>
        <w:rPr>
          <w:rFonts w:ascii="Tahoma" w:hAnsi="Tahoma" w:cs="Tahoma"/>
          <w:b/>
          <w14:shadow w14:blurRad="0" w14:dist="0" w14:dir="0" w14:sx="0" w14:sy="0" w14:kx="0" w14:ky="0" w14:algn="none">
            <w14:srgbClr w14:val="000000"/>
          </w14:shad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9C4127" w:rsidRPr="005F21A5" w14:paraId="6695D9AE" w14:textId="77777777" w:rsidTr="00B41A4F">
        <w:trPr>
          <w:trHeight w:val="20"/>
          <w:jc w:val="center"/>
        </w:trPr>
        <w:tc>
          <w:tcPr>
            <w:tcW w:w="9450" w:type="dxa"/>
            <w:tcBorders>
              <w:bottom w:val="single" w:sz="4" w:space="0" w:color="auto"/>
            </w:tcBorders>
            <w:shd w:val="clear" w:color="auto" w:fill="D9D9D9"/>
          </w:tcPr>
          <w:p w14:paraId="754F42C6" w14:textId="5FD798C8" w:rsidR="00FD301A" w:rsidRDefault="009C4127" w:rsidP="00F64AC2">
            <w:pPr>
              <w:widowControl w:val="0"/>
              <w:rPr>
                <w:rFonts w:ascii="Tahoma" w:hAnsi="Tahoma" w:cs="Tahoma"/>
                <w:i/>
                <w:szCs w:val="22"/>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Directions</w:t>
            </w:r>
            <w:r w:rsidR="00855C03" w:rsidRPr="00F64AC2">
              <w:rPr>
                <w:rFonts w:ascii="Tahoma" w:hAnsi="Tahoma" w:cs="Tahoma"/>
                <w:b/>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 </w:t>
            </w:r>
            <w:r w:rsidR="00805438" w:rsidRPr="00F64AC2">
              <w:rPr>
                <w:rFonts w:ascii="Tahoma" w:hAnsi="Tahoma" w:cs="Tahoma"/>
                <w:szCs w:val="22"/>
                <w14:shadow w14:blurRad="0" w14:dist="0" w14:dir="0" w14:sx="0" w14:sy="0" w14:kx="0" w14:ky="0" w14:algn="none">
                  <w14:srgbClr w14:val="000000"/>
                </w14:shadow>
              </w:rPr>
              <w:t xml:space="preserve">Texas public universities and health-related institutions complete this </w:t>
            </w:r>
            <w:r w:rsidR="00086524" w:rsidRPr="00F64AC2">
              <w:rPr>
                <w:rFonts w:ascii="Tahoma" w:hAnsi="Tahoma" w:cs="Tahoma"/>
                <w:szCs w:val="22"/>
                <w14:shadow w14:blurRad="0" w14:dist="0" w14:dir="0" w14:sx="0" w14:sy="0" w14:kx="0" w14:ky="0" w14:algn="none">
                  <w14:srgbClr w14:val="000000"/>
                </w14:shadow>
              </w:rPr>
              <w:t xml:space="preserve">form </w:t>
            </w:r>
            <w:r w:rsidR="00C84187" w:rsidRPr="00F64AC2">
              <w:rPr>
                <w:rFonts w:ascii="Tahoma" w:hAnsi="Tahoma" w:cs="Tahoma"/>
                <w:szCs w:val="22"/>
                <w14:shadow w14:blurRad="0" w14:dist="0" w14:dir="0" w14:sx="0" w14:sy="0" w14:kx="0" w14:ky="0" w14:algn="none">
                  <w14:srgbClr w14:val="000000"/>
                </w14:shadow>
              </w:rPr>
              <w:t xml:space="preserve">to propose a new doctoral degree program. </w:t>
            </w:r>
            <w:r w:rsidRPr="00F64AC2">
              <w:rPr>
                <w:rFonts w:ascii="Tahoma" w:hAnsi="Tahoma" w:cs="Tahoma"/>
                <w:szCs w:val="22"/>
                <w14:shadow w14:blurRad="0" w14:dist="0" w14:dir="0" w14:sx="0" w14:sy="0" w14:kx="0" w14:ky="0" w14:algn="none">
                  <w14:srgbClr w14:val="000000"/>
                </w14:shadow>
              </w:rPr>
              <w:t xml:space="preserve">This form requires signatures of (1) the Chief Executive Officer, certifying adequacy of funding for the new program; (2) </w:t>
            </w:r>
            <w:r w:rsidR="00A463F8" w:rsidRPr="00F64AC2">
              <w:rPr>
                <w:rFonts w:ascii="Tahoma" w:hAnsi="Tahoma" w:cs="Tahoma"/>
                <w:szCs w:val="22"/>
                <w14:shadow w14:blurRad="0" w14:dist="0" w14:dir="0" w14:sx="0" w14:sy="0" w14:kx="0" w14:ky="0" w14:algn="none">
                  <w14:srgbClr w14:val="000000"/>
                </w14:shadow>
              </w:rPr>
              <w:t>the Chief Executive Officer</w:t>
            </w:r>
            <w:r w:rsidR="00876A62" w:rsidRPr="00F64AC2">
              <w:rPr>
                <w:rFonts w:ascii="Tahoma" w:hAnsi="Tahoma" w:cs="Tahoma"/>
                <w:szCs w:val="22"/>
                <w14:shadow w14:blurRad="0" w14:dist="0" w14:dir="0" w14:sx="0" w14:sy="0" w14:kx="0" w14:ky="0" w14:algn="none">
                  <w14:srgbClr w14:val="000000"/>
                </w14:shadow>
              </w:rPr>
              <w:t xml:space="preserve">, </w:t>
            </w:r>
            <w:r w:rsidR="00A37C5D" w:rsidRPr="00F64AC2">
              <w:rPr>
                <w:rFonts w:ascii="Tahoma" w:hAnsi="Tahoma" w:cs="Tahoma"/>
                <w:szCs w:val="22"/>
                <w14:shadow w14:blurRad="0" w14:dist="0" w14:dir="0" w14:sx="0" w14:sy="0" w14:kx="0" w14:ky="0" w14:algn="none">
                  <w14:srgbClr w14:val="000000"/>
                </w14:shadow>
              </w:rPr>
              <w:t xml:space="preserve">acknowledging </w:t>
            </w:r>
            <w:r w:rsidR="00876A62" w:rsidRPr="00F64AC2">
              <w:rPr>
                <w:rFonts w:ascii="Tahoma" w:hAnsi="Tahoma" w:cs="Tahoma"/>
                <w:szCs w:val="22"/>
                <w14:shadow w14:blurRad="0" w14:dist="0" w14:dir="0" w14:sx="0" w14:sy="0" w14:kx="0" w14:ky="0" w14:algn="none">
                  <w14:srgbClr w14:val="000000"/>
                </w14:shadow>
              </w:rPr>
              <w:t xml:space="preserve">agreement to reimburse </w:t>
            </w:r>
            <w:r w:rsidR="0015713A" w:rsidRPr="00F64AC2">
              <w:rPr>
                <w:rFonts w:ascii="Tahoma" w:hAnsi="Tahoma" w:cs="Tahoma"/>
                <w:szCs w:val="22"/>
                <w14:shadow w14:blurRad="0" w14:dist="0" w14:dir="0" w14:sx="0" w14:sy="0" w14:kx="0" w14:ky="0" w14:algn="none">
                  <w14:srgbClr w14:val="000000"/>
                </w14:shadow>
              </w:rPr>
              <w:t xml:space="preserve">expert </w:t>
            </w:r>
            <w:r w:rsidR="00210A57" w:rsidRPr="00F64AC2">
              <w:rPr>
                <w:rFonts w:ascii="Tahoma" w:hAnsi="Tahoma" w:cs="Tahoma"/>
                <w:szCs w:val="22"/>
                <w14:shadow w14:blurRad="0" w14:dist="0" w14:dir="0" w14:sx="0" w14:sy="0" w14:kx="0" w14:ky="0" w14:algn="none">
                  <w14:srgbClr w14:val="000000"/>
                </w14:shadow>
              </w:rPr>
              <w:t>external reviewers’</w:t>
            </w:r>
            <w:r w:rsidR="00876A62" w:rsidRPr="00F64AC2">
              <w:rPr>
                <w:rFonts w:ascii="Tahoma" w:hAnsi="Tahoma" w:cs="Tahoma"/>
                <w:szCs w:val="22"/>
                <w14:shadow w14:blurRad="0" w14:dist="0" w14:dir="0" w14:sx="0" w14:sy="0" w14:kx="0" w14:ky="0" w14:algn="none">
                  <w14:srgbClr w14:val="000000"/>
                </w14:shadow>
              </w:rPr>
              <w:t xml:space="preserve"> costs; (3)</w:t>
            </w:r>
            <w:r w:rsidR="00A463F8" w:rsidRPr="00F64AC2">
              <w:rPr>
                <w:rFonts w:ascii="Tahoma" w:hAnsi="Tahoma" w:cs="Tahoma"/>
                <w:szCs w:val="22"/>
                <w14:shadow w14:blurRad="0" w14:dist="0" w14:dir="0" w14:sx="0" w14:sy="0" w14:kx="0" w14:ky="0" w14:algn="none">
                  <w14:srgbClr w14:val="000000"/>
                </w14:shadow>
              </w:rPr>
              <w:t xml:space="preserve"> </w:t>
            </w:r>
            <w:r w:rsidR="00495D5B" w:rsidRPr="00F64AC2">
              <w:rPr>
                <w:rFonts w:ascii="Tahoma" w:hAnsi="Tahoma" w:cs="Tahoma"/>
                <w:szCs w:val="22"/>
                <w14:shadow w14:blurRad="0" w14:dist="0" w14:dir="0" w14:sx="0" w14:sy="0" w14:kx="0" w14:ky="0" w14:algn="none">
                  <w14:srgbClr w14:val="000000"/>
                </w14:shadow>
              </w:rPr>
              <w:t xml:space="preserve">the Chief Financial Officer, certifying the accuracy of funding estimates for the new program; (4) </w:t>
            </w:r>
            <w:r w:rsidRPr="00F64AC2">
              <w:rPr>
                <w:rFonts w:ascii="Tahoma" w:hAnsi="Tahoma" w:cs="Tahoma"/>
                <w:szCs w:val="22"/>
                <w14:shadow w14:blurRad="0" w14:dist="0" w14:dir="0" w14:sx="0" w14:sy="0" w14:kx="0" w14:ky="0" w14:algn="none">
                  <w14:srgbClr w14:val="000000"/>
                </w14:shadow>
              </w:rPr>
              <w:t>a member of the Board of Regents (or designee), certifying Board</w:t>
            </w:r>
            <w:r w:rsidR="000F0EBA" w:rsidRPr="00F64AC2">
              <w:rPr>
                <w:rFonts w:ascii="Tahoma" w:hAnsi="Tahoma" w:cs="Tahoma"/>
                <w:szCs w:val="22"/>
                <w14:shadow w14:blurRad="0" w14:dist="0" w14:dir="0" w14:sx="0" w14:sy="0" w14:kx="0" w14:ky="0" w14:algn="none">
                  <w14:srgbClr w14:val="000000"/>
                </w14:shadow>
              </w:rPr>
              <w:t xml:space="preserve"> of Regents</w:t>
            </w:r>
            <w:r w:rsidRPr="00F64AC2">
              <w:rPr>
                <w:rFonts w:ascii="Tahoma" w:hAnsi="Tahoma" w:cs="Tahoma"/>
                <w:szCs w:val="22"/>
                <w14:shadow w14:blurRad="0" w14:dist="0" w14:dir="0" w14:sx="0" w14:sy="0" w14:kx="0" w14:ky="0" w14:algn="none">
                  <w14:srgbClr w14:val="000000"/>
                </w14:shadow>
              </w:rPr>
              <w:t xml:space="preserve"> approval</w:t>
            </w:r>
            <w:r w:rsidR="00C57583" w:rsidRPr="00F64AC2">
              <w:rPr>
                <w:rFonts w:ascii="Tahoma" w:hAnsi="Tahoma" w:cs="Tahoma"/>
                <w:szCs w:val="22"/>
                <w14:shadow w14:blurRad="0" w14:dist="0" w14:dir="0" w14:sx="0" w14:sy="0" w14:kx="0" w14:ky="0" w14:algn="none">
                  <w14:srgbClr w14:val="000000"/>
                </w14:shadow>
              </w:rPr>
              <w:t xml:space="preserve"> </w:t>
            </w:r>
            <w:r w:rsidR="00876A62" w:rsidRPr="00F64AC2">
              <w:rPr>
                <w:rFonts w:ascii="Tahoma" w:hAnsi="Tahoma" w:cs="Tahoma"/>
                <w:szCs w:val="22"/>
                <w14:shadow w14:blurRad="0" w14:dist="0" w14:dir="0" w14:sx="0" w14:sy="0" w14:kx="0" w14:ky="0" w14:algn="none">
                  <w14:srgbClr w14:val="000000"/>
                </w14:shadow>
              </w:rPr>
              <w:t>for C</w:t>
            </w:r>
            <w:r w:rsidR="00C57583" w:rsidRPr="00F64AC2">
              <w:rPr>
                <w:rFonts w:ascii="Tahoma" w:hAnsi="Tahoma" w:cs="Tahoma"/>
                <w:szCs w:val="22"/>
                <w14:shadow w14:blurRad="0" w14:dist="0" w14:dir="0" w14:sx="0" w14:sy="0" w14:kx="0" w14:ky="0" w14:algn="none">
                  <w14:srgbClr w14:val="000000"/>
                </w14:shadow>
              </w:rPr>
              <w:t>oordinating Board consideration</w:t>
            </w:r>
            <w:r w:rsidRPr="00F64AC2">
              <w:rPr>
                <w:rFonts w:ascii="Tahoma" w:hAnsi="Tahoma" w:cs="Tahoma"/>
                <w:szCs w:val="22"/>
                <w14:shadow w14:blurRad="0" w14:dist="0" w14:dir="0" w14:sx="0" w14:sy="0" w14:kx="0" w14:ky="0" w14:algn="none">
                  <w14:srgbClr w14:val="000000"/>
                </w14:shadow>
              </w:rPr>
              <w:t>;</w:t>
            </w:r>
            <w:r w:rsidR="00CB6D0B" w:rsidRPr="00F64AC2">
              <w:rPr>
                <w:rFonts w:ascii="Tahoma" w:hAnsi="Tahoma" w:cs="Tahoma"/>
                <w:szCs w:val="22"/>
                <w14:shadow w14:blurRad="0" w14:dist="0" w14:dir="0" w14:sx="0" w14:sy="0" w14:kx="0" w14:ky="0" w14:algn="none">
                  <w14:srgbClr w14:val="000000"/>
                </w14:shadow>
              </w:rPr>
              <w:t xml:space="preserve"> or</w:t>
            </w:r>
            <w:r w:rsidR="0088202A" w:rsidRPr="00F64AC2">
              <w:rPr>
                <w:rFonts w:ascii="Tahoma" w:hAnsi="Tahoma" w:cs="Tahoma"/>
                <w:szCs w:val="22"/>
                <w14:shadow w14:blurRad="0" w14:dist="0" w14:dir="0" w14:sx="0" w14:sy="0" w14:kx="0" w14:ky="0" w14:algn="none">
                  <w14:srgbClr w14:val="000000"/>
                </w14:shadow>
              </w:rPr>
              <w:t xml:space="preserve">, </w:t>
            </w:r>
            <w:r w:rsidRPr="00F64AC2">
              <w:rPr>
                <w:rFonts w:ascii="Tahoma" w:hAnsi="Tahoma" w:cs="Tahoma"/>
                <w:szCs w:val="22"/>
                <w14:shadow w14:blurRad="0" w14:dist="0" w14:dir="0" w14:sx="0" w14:sy="0" w14:kx="0" w14:ky="0" w14:algn="none">
                  <w14:srgbClr w14:val="000000"/>
                </w14:shadow>
              </w:rPr>
              <w:t>if applicable,</w:t>
            </w:r>
            <w:r w:rsidR="00AA6D91" w:rsidRPr="00F64AC2">
              <w:rPr>
                <w:rFonts w:ascii="Tahoma" w:hAnsi="Tahoma" w:cs="Tahoma"/>
                <w:szCs w:val="22"/>
                <w14:shadow w14:blurRad="0" w14:dist="0" w14:dir="0" w14:sx="0" w14:sy="0" w14:kx="0" w14:ky="0" w14:algn="none">
                  <w14:srgbClr w14:val="000000"/>
                </w14:shadow>
              </w:rPr>
              <w:t xml:space="preserve"> (</w:t>
            </w:r>
            <w:r w:rsidR="00495D5B" w:rsidRPr="00F64AC2">
              <w:rPr>
                <w:rFonts w:ascii="Tahoma" w:hAnsi="Tahoma" w:cs="Tahoma"/>
                <w:szCs w:val="22"/>
                <w14:shadow w14:blurRad="0" w14:dist="0" w14:dir="0" w14:sx="0" w14:sy="0" w14:kx="0" w14:ky="0" w14:algn="none">
                  <w14:srgbClr w14:val="000000"/>
                </w14:shadow>
              </w:rPr>
              <w:t>5</w:t>
            </w:r>
            <w:r w:rsidR="00AA6D91" w:rsidRPr="00F64AC2">
              <w:rPr>
                <w:rFonts w:ascii="Tahoma" w:hAnsi="Tahoma" w:cs="Tahoma"/>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 a member of the Board of </w:t>
            </w:r>
            <w:r w:rsidR="00727FB9" w:rsidRPr="00F64AC2">
              <w:rPr>
                <w:rFonts w:ascii="Tahoma" w:hAnsi="Tahoma" w:cs="Tahoma"/>
                <w:szCs w:val="22"/>
                <w14:shadow w14:blurRad="0" w14:dist="0" w14:dir="0" w14:sx="0" w14:sy="0" w14:kx="0" w14:ky="0" w14:algn="none">
                  <w14:srgbClr w14:val="000000"/>
                </w14:shadow>
              </w:rPr>
              <w:t>R</w:t>
            </w:r>
            <w:r w:rsidRPr="00F64AC2">
              <w:rPr>
                <w:rFonts w:ascii="Tahoma" w:hAnsi="Tahoma" w:cs="Tahoma"/>
                <w:szCs w:val="22"/>
                <w14:shadow w14:blurRad="0" w14:dist="0" w14:dir="0" w14:sx="0" w14:sy="0" w14:kx="0" w14:ky="0" w14:algn="none">
                  <w14:srgbClr w14:val="000000"/>
                </w14:shadow>
              </w:rPr>
              <w:t xml:space="preserve">egents </w:t>
            </w:r>
            <w:r w:rsidR="00727FB9" w:rsidRPr="00F64AC2">
              <w:rPr>
                <w:rFonts w:ascii="Tahoma" w:hAnsi="Tahoma" w:cs="Tahoma"/>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or designee), certifying that criteria have been met for </w:t>
            </w:r>
            <w:r w:rsidR="000F0EBA" w:rsidRPr="00F64AC2">
              <w:rPr>
                <w:rFonts w:ascii="Tahoma" w:hAnsi="Tahoma" w:cs="Tahoma"/>
                <w:szCs w:val="22"/>
                <w14:shadow w14:blurRad="0" w14:dist="0" w14:dir="0" w14:sx="0" w14:sy="0" w14:kx="0" w14:ky="0" w14:algn="none">
                  <w14:srgbClr w14:val="000000"/>
                </w14:shadow>
              </w:rPr>
              <w:t>Commissioner</w:t>
            </w:r>
            <w:r w:rsidRPr="00F64AC2">
              <w:rPr>
                <w:rFonts w:ascii="Tahoma" w:hAnsi="Tahoma" w:cs="Tahoma"/>
                <w:szCs w:val="22"/>
                <w14:shadow w14:blurRad="0" w14:dist="0" w14:dir="0" w14:sx="0" w14:sy="0" w14:kx="0" w14:ky="0" w14:algn="none">
                  <w14:srgbClr w14:val="000000"/>
                </w14:shadow>
              </w:rPr>
              <w:t xml:space="preserve"> </w:t>
            </w:r>
            <w:r w:rsidR="00A37C5D" w:rsidRPr="00F64AC2">
              <w:rPr>
                <w:rFonts w:ascii="Tahoma" w:hAnsi="Tahoma" w:cs="Tahoma"/>
                <w:szCs w:val="22"/>
                <w14:shadow w14:blurRad="0" w14:dist="0" w14:dir="0" w14:sx="0" w14:sy="0" w14:kx="0" w14:ky="0" w14:algn="none">
                  <w14:srgbClr w14:val="000000"/>
                </w14:shadow>
              </w:rPr>
              <w:t>consideration</w:t>
            </w:r>
            <w:r w:rsidRPr="00F64AC2">
              <w:rPr>
                <w:rFonts w:ascii="Tahoma" w:hAnsi="Tahoma" w:cs="Tahoma"/>
                <w:szCs w:val="22"/>
                <w14:shadow w14:blurRad="0" w14:dist="0" w14:dir="0" w14:sx="0" w14:sy="0" w14:kx="0" w14:ky="0" w14:algn="none">
                  <w14:srgbClr w14:val="000000"/>
                </w14:shadow>
              </w:rPr>
              <w:t xml:space="preserve">. </w:t>
            </w:r>
            <w:r w:rsidR="00CB6D0B" w:rsidRPr="00F64AC2">
              <w:rPr>
                <w:rFonts w:ascii="Tahoma" w:hAnsi="Tahoma" w:cs="Tahoma"/>
                <w:szCs w:val="22"/>
                <w14:shadow w14:blurRad="0" w14:dist="0" w14:dir="0" w14:sx="0" w14:sy="0" w14:kx="0" w14:ky="0" w14:algn="none">
                  <w14:srgbClr w14:val="000000"/>
                </w14:shadow>
              </w:rPr>
              <w:t>Institution officials should</w:t>
            </w:r>
            <w:r w:rsidR="001D0BC3" w:rsidRPr="00F64AC2">
              <w:rPr>
                <w:rFonts w:ascii="Tahoma" w:hAnsi="Tahoma" w:cs="Tahoma"/>
                <w:szCs w:val="22"/>
                <w14:shadow w14:blurRad="0" w14:dist="0" w14:dir="0" w14:sx="0" w14:sy="0" w14:kx="0" w14:ky="0" w14:algn="none">
                  <w14:srgbClr w14:val="000000"/>
                </w14:shadow>
              </w:rPr>
              <w:t xml:space="preserve"> also</w:t>
            </w:r>
            <w:r w:rsidR="00CB6D0B" w:rsidRPr="00F64AC2">
              <w:rPr>
                <w:rFonts w:ascii="Tahoma" w:hAnsi="Tahoma" w:cs="Tahoma"/>
                <w:szCs w:val="22"/>
                <w14:shadow w14:blurRad="0" w14:dist="0" w14:dir="0" w14:sx="0" w14:sy="0" w14:kx="0" w14:ky="0" w14:algn="none">
                  <w14:srgbClr w14:val="000000"/>
                </w14:shadow>
              </w:rPr>
              <w:t xml:space="preserve"> refer to </w:t>
            </w:r>
            <w:hyperlink r:id="rId12" w:history="1">
              <w:r w:rsidR="00086524" w:rsidRPr="00C81231">
                <w:rPr>
                  <w:rStyle w:val="Hyperlink"/>
                  <w:rFonts w:ascii="Tahoma" w:hAnsi="Tahoma" w:cs="Tahoma"/>
                  <w:szCs w:val="22"/>
                  <w14:shadow w14:blurRad="0" w14:dist="0" w14:dir="0" w14:sx="0" w14:sy="0" w14:kx="0" w14:ky="0" w14:algn="none">
                    <w14:srgbClr w14:val="000000"/>
                  </w14:shadow>
                </w:rPr>
                <w:t xml:space="preserve">Texas Administrative Code (TAC), Title 19, Chapter </w:t>
              </w:r>
              <w:r w:rsidR="00CB6D0B" w:rsidRPr="00C81231">
                <w:rPr>
                  <w:rStyle w:val="Hyperlink"/>
                  <w:rFonts w:ascii="Tahoma" w:hAnsi="Tahoma" w:cs="Tahoma"/>
                  <w:szCs w:val="22"/>
                  <w14:shadow w14:blurRad="0" w14:dist="0" w14:dir="0" w14:sx="0" w14:sy="0" w14:kx="0" w14:ky="0" w14:algn="none">
                    <w14:srgbClr w14:val="000000"/>
                  </w14:shadow>
                </w:rPr>
                <w:t>5</w:t>
              </w:r>
              <w:r w:rsidR="00086524" w:rsidRPr="00C81231">
                <w:rPr>
                  <w:rStyle w:val="Hyperlink"/>
                  <w:rFonts w:ascii="Tahoma" w:hAnsi="Tahoma" w:cs="Tahoma"/>
                  <w:szCs w:val="22"/>
                  <w14:shadow w14:blurRad="0" w14:dist="0" w14:dir="0" w14:sx="0" w14:sy="0" w14:kx="0" w14:ky="0" w14:algn="none">
                    <w14:srgbClr w14:val="000000"/>
                  </w14:shadow>
                </w:rPr>
                <w:t xml:space="preserve">, Subchapter C, </w:t>
              </w:r>
              <w:r w:rsidR="003A34B6" w:rsidRPr="00C81231">
                <w:rPr>
                  <w:rStyle w:val="Hyperlink"/>
                  <w:rFonts w:ascii="Tahoma" w:hAnsi="Tahoma" w:cs="Tahoma"/>
                  <w:szCs w:val="22"/>
                  <w14:shadow w14:blurRad="0" w14:dist="0" w14:dir="0" w14:sx="0" w14:sy="0" w14:kx="0" w14:ky="0" w14:algn="none">
                    <w14:srgbClr w14:val="000000"/>
                  </w14:shadow>
                </w:rPr>
                <w:t xml:space="preserve">Section </w:t>
              </w:r>
              <w:r w:rsidR="00086524" w:rsidRPr="00C81231">
                <w:rPr>
                  <w:rStyle w:val="Hyperlink"/>
                  <w:rFonts w:ascii="Tahoma" w:hAnsi="Tahoma" w:cs="Tahoma"/>
                  <w:szCs w:val="22"/>
                  <w14:shadow w14:blurRad="0" w14:dist="0" w14:dir="0" w14:sx="0" w14:sy="0" w14:kx="0" w14:ky="0" w14:algn="none">
                    <w14:srgbClr w14:val="000000"/>
                  </w14:shadow>
                </w:rPr>
                <w:t>5</w:t>
              </w:r>
              <w:r w:rsidR="00CB6D0B" w:rsidRPr="00C81231">
                <w:rPr>
                  <w:rStyle w:val="Hyperlink"/>
                  <w:rFonts w:ascii="Tahoma" w:hAnsi="Tahoma" w:cs="Tahoma"/>
                  <w:szCs w:val="22"/>
                  <w14:shadow w14:blurRad="0" w14:dist="0" w14:dir="0" w14:sx="0" w14:sy="0" w14:kx="0" w14:ky="0" w14:algn="none">
                    <w14:srgbClr w14:val="000000"/>
                  </w14:shadow>
                </w:rPr>
                <w:t>.46</w:t>
              </w:r>
            </w:hyperlink>
            <w:r w:rsidR="00CB6D0B" w:rsidRPr="00F64AC2">
              <w:rPr>
                <w:rFonts w:ascii="Tahoma" w:hAnsi="Tahoma" w:cs="Tahoma"/>
                <w:szCs w:val="22"/>
                <w14:shadow w14:blurRad="0" w14:dist="0" w14:dir="0" w14:sx="0" w14:sy="0" w14:kx="0" w14:ky="0" w14:algn="none">
                  <w14:srgbClr w14:val="000000"/>
                </w14:shadow>
              </w:rPr>
              <w:t xml:space="preserve">, </w:t>
            </w:r>
            <w:r w:rsidR="00CB6D0B" w:rsidRPr="00C81231">
              <w:rPr>
                <w:rFonts w:ascii="Tahoma" w:hAnsi="Tahoma" w:cs="Tahoma"/>
                <w:i/>
                <w:szCs w:val="22"/>
                <w14:shadow w14:blurRad="0" w14:dist="0" w14:dir="0" w14:sx="0" w14:sy="0" w14:kx="0" w14:ky="0" w14:algn="none">
                  <w14:srgbClr w14:val="000000"/>
                </w14:shadow>
              </w:rPr>
              <w:t>Criteria for New Doctoral Programs</w:t>
            </w:r>
            <w:r w:rsidR="00CB6D0B" w:rsidRPr="00F64AC2">
              <w:rPr>
                <w:rFonts w:ascii="Tahoma" w:hAnsi="Tahoma" w:cs="Tahoma"/>
                <w:i/>
                <w:szCs w:val="22"/>
                <w14:shadow w14:blurRad="0" w14:dist="0" w14:dir="0" w14:sx="0" w14:sy="0" w14:kx="0" w14:ky="0" w14:algn="none">
                  <w14:srgbClr w14:val="000000"/>
                </w14:shadow>
              </w:rPr>
              <w:t>.</w:t>
            </w:r>
          </w:p>
          <w:p w14:paraId="0E31D9AE" w14:textId="77777777" w:rsidR="00F64AC2" w:rsidRPr="00F64AC2" w:rsidRDefault="00F64AC2" w:rsidP="00F64AC2">
            <w:pPr>
              <w:widowControl w:val="0"/>
              <w:rPr>
                <w:rFonts w:ascii="Tahoma" w:hAnsi="Tahoma" w:cs="Tahoma"/>
                <w:szCs w:val="22"/>
                <w14:shadow w14:blurRad="0" w14:dist="0" w14:dir="0" w14:sx="0" w14:sy="0" w14:kx="0" w14:ky="0" w14:algn="none">
                  <w14:srgbClr w14:val="000000"/>
                </w14:shadow>
              </w:rPr>
            </w:pPr>
          </w:p>
          <w:p w14:paraId="297A15D8" w14:textId="676D31C6" w:rsidR="009C4127" w:rsidRDefault="00855C03" w:rsidP="00F64AC2">
            <w:pPr>
              <w:widowControl w:val="0"/>
              <w:rPr>
                <w:rFonts w:ascii="Tahoma" w:hAnsi="Tahoma" w:cs="Tahoma"/>
                <w:szCs w:val="22"/>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Note:</w:t>
            </w:r>
            <w:r w:rsidR="009C4127" w:rsidRPr="00F64AC2">
              <w:rPr>
                <w:rFonts w:ascii="Tahoma" w:hAnsi="Tahoma" w:cs="Tahoma"/>
                <w:szCs w:val="22"/>
                <w14:shadow w14:blurRad="0" w14:dist="0" w14:dir="0" w14:sx="0" w14:sy="0" w14:kx="0" w14:ky="0" w14:algn="none">
                  <w14:srgbClr w14:val="000000"/>
                </w14:shadow>
              </w:rPr>
              <w:t xml:space="preserve"> </w:t>
            </w:r>
            <w:r w:rsidR="00B777FE" w:rsidRPr="00F64AC2">
              <w:rPr>
                <w:rFonts w:ascii="Tahoma" w:hAnsi="Tahoma" w:cs="Tahoma"/>
                <w:szCs w:val="22"/>
                <w14:shadow w14:blurRad="0" w14:dist="0" w14:dir="0" w14:sx="0" w14:sy="0" w14:kx="0" w14:ky="0" w14:algn="none">
                  <w14:srgbClr w14:val="000000"/>
                </w14:shadow>
              </w:rPr>
              <w:t>An institution must submit Planning Notification prior to submitting a proposal for a new doctoral program. An institution is considered by the Board to be planning for a new doct</w:t>
            </w:r>
            <w:r w:rsidR="009443D1" w:rsidRPr="00F64AC2">
              <w:rPr>
                <w:rFonts w:ascii="Tahoma" w:hAnsi="Tahoma" w:cs="Tahoma"/>
                <w:szCs w:val="22"/>
                <w14:shadow w14:blurRad="0" w14:dist="0" w14:dir="0" w14:sx="0" w14:sy="0" w14:kx="0" w14:ky="0" w14:algn="none">
                  <w14:srgbClr w14:val="000000"/>
                </w14:shadow>
              </w:rPr>
              <w:t xml:space="preserve">oral program if it takes any action that leads to the preparation of a proposal for a new program. This includes hiring personnel, including consultants and planning deans, leasing and/or purchasing real estate, building facilities, and/or developing curriculum. Planning Notification must be submitted at least one year prior to submission of a proposal to offer the degree, if the proposed program leads to the award of a professional degree, as defined by </w:t>
            </w:r>
            <w:hyperlink r:id="rId13" w:history="1">
              <w:r w:rsidR="009443D1" w:rsidRPr="001231E1">
                <w:rPr>
                  <w:rStyle w:val="Hyperlink"/>
                  <w:rFonts w:ascii="Tahoma" w:hAnsi="Tahoma" w:cs="Tahoma"/>
                  <w:szCs w:val="22"/>
                  <w14:shadow w14:blurRad="0" w14:dist="0" w14:dir="0" w14:sx="0" w14:sy="0" w14:kx="0" w14:ky="0" w14:algn="none">
                    <w14:srgbClr w14:val="000000"/>
                  </w14:shadow>
                </w:rPr>
                <w:t>Texas Education Code 61.306</w:t>
              </w:r>
            </w:hyperlink>
            <w:r w:rsidR="009443D1" w:rsidRPr="00F64AC2">
              <w:rPr>
                <w:rFonts w:ascii="Tahoma" w:hAnsi="Tahoma" w:cs="Tahoma"/>
                <w:szCs w:val="22"/>
                <w14:shadow w14:blurRad="0" w14:dist="0" w14:dir="0" w14:sx="0" w14:sy="0" w14:kx="0" w14:ky="0" w14:algn="none">
                  <w14:srgbClr w14:val="000000"/>
                </w14:shadow>
              </w:rPr>
              <w:t xml:space="preserve">. Institutions submit Planning Notification through the online submission portal, as a letter to the Assistant Commissioner of the Academic </w:t>
            </w:r>
            <w:r w:rsidR="00606860" w:rsidRPr="00F64AC2">
              <w:rPr>
                <w:rFonts w:ascii="Tahoma" w:hAnsi="Tahoma" w:cs="Tahoma"/>
                <w:szCs w:val="22"/>
                <w14:shadow w14:blurRad="0" w14:dist="0" w14:dir="0" w14:sx="0" w14:sy="0" w14:kx="0" w14:ky="0" w14:algn="none">
                  <w14:srgbClr w14:val="000000"/>
                </w14:shadow>
              </w:rPr>
              <w:t xml:space="preserve">Division of Academic Quality and Workforce. </w:t>
            </w:r>
          </w:p>
          <w:p w14:paraId="297898FE" w14:textId="77777777" w:rsidR="00F64AC2" w:rsidRPr="00F64AC2" w:rsidRDefault="00F64AC2" w:rsidP="00F64AC2">
            <w:pPr>
              <w:widowControl w:val="0"/>
              <w:rPr>
                <w:rFonts w:ascii="Tahoma" w:hAnsi="Tahoma" w:cs="Tahoma"/>
                <w:szCs w:val="22"/>
                <w14:shadow w14:blurRad="0" w14:dist="0" w14:dir="0" w14:sx="0" w14:sy="0" w14:kx="0" w14:ky="0" w14:algn="none">
                  <w14:srgbClr w14:val="000000"/>
                </w14:shadow>
              </w:rPr>
            </w:pPr>
          </w:p>
          <w:p w14:paraId="0D7F4565" w14:textId="46622336" w:rsidR="009C4127" w:rsidRPr="00AB2236" w:rsidRDefault="00F64AC2" w:rsidP="00F928E4">
            <w:pPr>
              <w:widowControl w:val="0"/>
              <w:rPr>
                <w:rFonts w:ascii="Tahoma" w:hAnsi="Tahoma" w:cs="Tahoma"/>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Contact</w:t>
            </w:r>
            <w:r w:rsidR="00855C03" w:rsidRPr="00F64AC2">
              <w:rPr>
                <w:rFonts w:ascii="Tahoma" w:hAnsi="Tahoma" w:cs="Tahoma"/>
                <w:b/>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 xml:space="preserve"> Division of </w:t>
            </w:r>
            <w:r w:rsidR="004C34D6" w:rsidRPr="00F64AC2">
              <w:rPr>
                <w:rFonts w:ascii="Tahoma" w:hAnsi="Tahoma" w:cs="Tahoma"/>
                <w:szCs w:val="22"/>
                <w14:shadow w14:blurRad="0" w14:dist="0" w14:dir="0" w14:sx="0" w14:sy="0" w14:kx="0" w14:ky="0" w14:algn="none">
                  <w14:srgbClr w14:val="000000"/>
                </w14:shadow>
              </w:rPr>
              <w:t>Academic Quality and Workforce</w:t>
            </w:r>
            <w:r w:rsidRPr="00F64AC2">
              <w:rPr>
                <w:rFonts w:ascii="Tahoma" w:hAnsi="Tahoma" w:cs="Tahoma"/>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 xml:space="preserve"> 512</w:t>
            </w:r>
            <w:r w:rsidR="00F928E4">
              <w:rPr>
                <w:rFonts w:ascii="Tahoma" w:hAnsi="Tahoma" w:cs="Tahoma"/>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427-6200.</w:t>
            </w:r>
          </w:p>
        </w:tc>
      </w:tr>
      <w:tr w:rsidR="00A7488C" w:rsidRPr="005F21A5" w14:paraId="0A80E763" w14:textId="77777777" w:rsidTr="0019732D">
        <w:tblPrEx>
          <w:tblBorders>
            <w:insideH w:val="none" w:sz="0" w:space="0" w:color="auto"/>
            <w:insideV w:val="none" w:sz="0" w:space="0" w:color="auto"/>
          </w:tblBorders>
          <w:shd w:val="clear" w:color="auto" w:fill="auto"/>
        </w:tblPrEx>
        <w:trPr>
          <w:trHeight w:val="20"/>
          <w:jc w:val="center"/>
        </w:trPr>
        <w:tc>
          <w:tcPr>
            <w:tcW w:w="9450" w:type="dxa"/>
            <w:tcBorders>
              <w:top w:val="single" w:sz="4" w:space="0" w:color="auto"/>
              <w:bottom w:val="single" w:sz="4" w:space="0" w:color="auto"/>
            </w:tcBorders>
            <w:vAlign w:val="center"/>
          </w:tcPr>
          <w:p w14:paraId="2E7CF2F2" w14:textId="51F86C06" w:rsidR="00D9000D" w:rsidRPr="005F21A5" w:rsidRDefault="00A7488C" w:rsidP="002E0593">
            <w:pPr>
              <w:pStyle w:val="Heading2"/>
              <w:keepNext w:val="0"/>
              <w:keepLines w:val="0"/>
              <w:widowControl w:val="0"/>
              <w:spacing w:before="120" w:after="120"/>
              <w:jc w:val="center"/>
              <w:rPr>
                <w:rFonts w:ascii="Tahoma" w:hAnsi="Tahoma" w:cs="Tahoma"/>
                <w:b/>
                <w:sz w:val="24"/>
                <w:szCs w:val="24"/>
                <w14:shadow w14:blurRad="0" w14:dist="0" w14:dir="0" w14:sx="0" w14:sy="0" w14:kx="0" w14:ky="0" w14:algn="none">
                  <w14:srgbClr w14:val="000000"/>
                </w14:shadow>
              </w:rPr>
            </w:pPr>
            <w:r w:rsidRPr="00C74A02">
              <w:rPr>
                <w:rFonts w:ascii="Tahoma" w:hAnsi="Tahoma" w:cs="Tahoma"/>
                <w:b/>
                <w:color w:val="005F84"/>
                <w:sz w:val="28"/>
                <w:szCs w:val="24"/>
                <w14:shadow w14:blurRad="0" w14:dist="0" w14:dir="0" w14:sx="0" w14:sy="0" w14:kx="0" w14:ky="0" w14:algn="none">
                  <w14:srgbClr w14:val="000000"/>
                </w14:shadow>
              </w:rPr>
              <w:t>Administrative Information</w:t>
            </w:r>
          </w:p>
        </w:tc>
      </w:tr>
      <w:tr w:rsidR="00A7488C" w:rsidRPr="005F21A5" w14:paraId="721EF718" w14:textId="77777777" w:rsidTr="0019732D">
        <w:tblPrEx>
          <w:tblBorders>
            <w:insideH w:val="none" w:sz="0" w:space="0" w:color="auto"/>
            <w:insideV w:val="none" w:sz="0" w:space="0" w:color="auto"/>
          </w:tblBorders>
          <w:shd w:val="clear" w:color="auto" w:fill="auto"/>
        </w:tblPrEx>
        <w:trPr>
          <w:trHeight w:val="20"/>
          <w:jc w:val="center"/>
        </w:trPr>
        <w:tc>
          <w:tcPr>
            <w:tcW w:w="9450" w:type="dxa"/>
            <w:tcBorders>
              <w:top w:val="single" w:sz="4" w:space="0" w:color="auto"/>
            </w:tcBorders>
          </w:tcPr>
          <w:p w14:paraId="764D72AB" w14:textId="77777777" w:rsidR="00F64AC2"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4F096FA4" w14:textId="49B4111A" w:rsidR="00A7488C" w:rsidRPr="005F21A5" w:rsidRDefault="00026380" w:rsidP="0019732D">
            <w:pPr>
              <w:widowControl w:val="0"/>
              <w:ind w:left="360" w:hanging="36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1.</w:t>
            </w:r>
            <w:r w:rsidR="00693553">
              <w:rPr>
                <w:rFonts w:ascii="Tahoma" w:hAnsi="Tahoma" w:cs="Tahoma"/>
                <w:sz w:val="22"/>
                <w:szCs w:val="22"/>
                <w14:shadow w14:blurRad="0" w14:dist="0" w14:dir="0" w14:sx="0" w14:sy="0" w14:kx="0" w14:ky="0" w14:algn="none">
                  <w14:srgbClr w14:val="000000"/>
                </w14:shadow>
              </w:rPr>
              <w:t xml:space="preserve"> </w:t>
            </w:r>
            <w:r w:rsidR="00A7488C" w:rsidRPr="005F21A5">
              <w:rPr>
                <w:rFonts w:ascii="Tahoma" w:hAnsi="Tahoma" w:cs="Tahoma"/>
                <w:sz w:val="22"/>
                <w:szCs w:val="22"/>
                <w14:shadow w14:blurRad="0" w14:dist="0" w14:dir="0" w14:sx="0" w14:sy="0" w14:kx="0" w14:ky="0" w14:algn="none">
                  <w14:srgbClr w14:val="000000"/>
                </w14:shadow>
              </w:rPr>
              <w:t xml:space="preserve">Institution Name and </w:t>
            </w:r>
            <w:r w:rsidR="00E545A3" w:rsidRPr="005F21A5">
              <w:rPr>
                <w:rFonts w:ascii="Tahoma" w:hAnsi="Tahoma" w:cs="Tahoma"/>
                <w:sz w:val="22"/>
                <w:szCs w:val="22"/>
                <w14:shadow w14:blurRad="0" w14:dist="0" w14:dir="0" w14:sx="0" w14:sy="0" w14:kx="0" w14:ky="0" w14:algn="none">
                  <w14:srgbClr w14:val="000000"/>
                </w14:shadow>
              </w:rPr>
              <w:t xml:space="preserve">Coordinating Board </w:t>
            </w:r>
            <w:r w:rsidR="00A7488C" w:rsidRPr="005F21A5">
              <w:rPr>
                <w:rFonts w:ascii="Tahoma" w:hAnsi="Tahoma" w:cs="Tahoma"/>
                <w:sz w:val="22"/>
                <w:szCs w:val="22"/>
                <w14:shadow w14:blurRad="0" w14:dist="0" w14:dir="0" w14:sx="0" w14:sy="0" w14:kx="0" w14:ky="0" w14:algn="none">
                  <w14:srgbClr w14:val="000000"/>
                </w14:shadow>
              </w:rPr>
              <w:t>Accountability Group</w:t>
            </w:r>
            <w:r w:rsidR="006B3498" w:rsidRPr="005F21A5">
              <w:rPr>
                <w:rFonts w:ascii="Tahoma" w:hAnsi="Tahoma" w:cs="Tahoma"/>
                <w:sz w:val="22"/>
                <w:szCs w:val="22"/>
                <w14:shadow w14:blurRad="0" w14:dist="0" w14:dir="0" w14:sx="0" w14:sy="0" w14:kx="0" w14:ky="0" w14:algn="none">
                  <w14:srgbClr w14:val="000000"/>
                </w14:shadow>
              </w:rPr>
              <w:t>:</w:t>
            </w:r>
          </w:p>
          <w:p w14:paraId="380CD2C6" w14:textId="77777777" w:rsidR="00FE0C2B" w:rsidRDefault="00FE0C2B" w:rsidP="0019732D">
            <w:pPr>
              <w:widowControl w:val="0"/>
              <w:ind w:left="360" w:hanging="360"/>
              <w:rPr>
                <w:rFonts w:ascii="Tahoma" w:hAnsi="Tahoma" w:cs="Tahoma"/>
                <w:sz w:val="22"/>
                <w:szCs w:val="22"/>
                <w14:shadow w14:blurRad="0" w14:dist="0" w14:dir="0" w14:sx="0" w14:sy="0" w14:kx="0" w14:ky="0" w14:algn="none">
                  <w14:srgbClr w14:val="000000"/>
                </w14:shadow>
              </w:rPr>
            </w:pPr>
          </w:p>
          <w:p w14:paraId="57E4C483" w14:textId="77777777" w:rsidR="00F64AC2" w:rsidRPr="005F21A5"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5EFEDADB" w14:textId="77777777" w:rsidR="00A7488C" w:rsidRPr="005F21A5" w:rsidRDefault="00A7488C" w:rsidP="0019732D">
            <w:pPr>
              <w:widowControl w:val="0"/>
              <w:rPr>
                <w:rFonts w:ascii="Tahoma" w:hAnsi="Tahoma" w:cs="Tahoma"/>
                <w:sz w:val="22"/>
                <w:szCs w:val="22"/>
                <w14:shadow w14:blurRad="0" w14:dist="0" w14:dir="0" w14:sx="0" w14:sy="0" w14:kx="0" w14:ky="0" w14:algn="none">
                  <w14:srgbClr w14:val="000000"/>
                </w14:shadow>
              </w:rPr>
            </w:pPr>
          </w:p>
        </w:tc>
      </w:tr>
      <w:tr w:rsidR="009C4127" w:rsidRPr="005F21A5" w14:paraId="1429C98D"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26F69089" w14:textId="69CEC5B1" w:rsidR="006B3498" w:rsidRPr="005F21A5" w:rsidRDefault="00026380" w:rsidP="0019732D">
            <w:pPr>
              <w:widowControl w:val="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2.</w:t>
            </w:r>
            <w:r w:rsidR="00693553">
              <w:rPr>
                <w:rFonts w:ascii="Tahoma" w:hAnsi="Tahoma" w:cs="Tahoma"/>
                <w:sz w:val="22"/>
                <w:szCs w:val="22"/>
                <w14:shadow w14:blurRad="0" w14:dist="0" w14:dir="0" w14:sx="0" w14:sy="0" w14:kx="0" w14:ky="0" w14:algn="none">
                  <w14:srgbClr w14:val="000000"/>
                </w14:shadow>
              </w:rPr>
              <w:t xml:space="preserve"> </w:t>
            </w:r>
            <w:r w:rsidR="00265183" w:rsidRPr="005F21A5">
              <w:rPr>
                <w:rFonts w:ascii="Tahoma" w:hAnsi="Tahoma" w:cs="Tahoma"/>
                <w:sz w:val="22"/>
                <w:szCs w:val="22"/>
                <w14:shadow w14:blurRad="0" w14:dist="0" w14:dir="0" w14:sx="0" w14:sy="0" w14:kx="0" w14:ky="0" w14:algn="none">
                  <w14:srgbClr w14:val="000000"/>
                </w14:shadow>
              </w:rPr>
              <w:t>P</w:t>
            </w:r>
            <w:r w:rsidR="00E545A3" w:rsidRPr="005F21A5">
              <w:rPr>
                <w:rFonts w:ascii="Tahoma" w:hAnsi="Tahoma" w:cs="Tahoma"/>
                <w:sz w:val="22"/>
                <w:szCs w:val="22"/>
                <w14:shadow w14:blurRad="0" w14:dist="0" w14:dir="0" w14:sx="0" w14:sy="0" w14:kx="0" w14:ky="0" w14:algn="none">
                  <w14:srgbClr w14:val="000000"/>
                </w14:shadow>
              </w:rPr>
              <w:t>roposed P</w:t>
            </w:r>
            <w:r w:rsidR="009C4127" w:rsidRPr="005F21A5">
              <w:rPr>
                <w:rFonts w:ascii="Tahoma" w:hAnsi="Tahoma" w:cs="Tahoma"/>
                <w:sz w:val="22"/>
                <w:szCs w:val="22"/>
                <w14:shadow w14:blurRad="0" w14:dist="0" w14:dir="0" w14:sx="0" w14:sy="0" w14:kx="0" w14:ky="0" w14:algn="none">
                  <w14:srgbClr w14:val="000000"/>
                </w14:shadow>
              </w:rPr>
              <w:t>rogram</w:t>
            </w:r>
            <w:r w:rsidR="006B3498" w:rsidRPr="005F21A5">
              <w:rPr>
                <w:rFonts w:ascii="Tahoma" w:hAnsi="Tahoma" w:cs="Tahoma"/>
                <w:sz w:val="22"/>
                <w:szCs w:val="22"/>
                <w14:shadow w14:blurRad="0" w14:dist="0" w14:dir="0" w14:sx="0" w14:sy="0" w14:kx="0" w14:ky="0" w14:algn="none">
                  <w14:srgbClr w14:val="000000"/>
                </w14:shadow>
              </w:rPr>
              <w:t>:</w:t>
            </w:r>
          </w:p>
          <w:p w14:paraId="5C139403" w14:textId="62FC8FCF" w:rsidR="009C4127" w:rsidRPr="005F21A5" w:rsidRDefault="006B3498"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how how the </w:t>
            </w:r>
            <w:r w:rsidR="007A0D23">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 xml:space="preserve">program would appear on the </w:t>
            </w:r>
            <w:r w:rsidR="00F928E4">
              <w:rPr>
                <w:rFonts w:ascii="Tahoma" w:hAnsi="Tahoma" w:cs="Tahoma"/>
                <w:sz w:val="22"/>
                <w:szCs w:val="22"/>
                <w14:shadow w14:blurRad="0" w14:dist="0" w14:dir="0" w14:sx="0" w14:sy="0" w14:kx="0" w14:ky="0" w14:algn="none">
                  <w14:srgbClr w14:val="000000"/>
                </w14:shadow>
              </w:rPr>
              <w:t>i</w:t>
            </w:r>
            <w:r w:rsidR="00F64AC2">
              <w:rPr>
                <w:rFonts w:ascii="Tahoma" w:hAnsi="Tahoma" w:cs="Tahoma"/>
                <w:sz w:val="22"/>
                <w:szCs w:val="22"/>
                <w14:shadow w14:blurRad="0" w14:dist="0" w14:dir="0" w14:sx="0" w14:sy="0" w14:kx="0" w14:ky="0" w14:algn="none">
                  <w14:srgbClr w14:val="000000"/>
                </w14:shadow>
              </w:rPr>
              <w:t>nstitution’s</w:t>
            </w:r>
            <w:r w:rsidR="009C4127" w:rsidRPr="005F21A5">
              <w:rPr>
                <w:rFonts w:ascii="Tahoma" w:hAnsi="Tahoma" w:cs="Tahoma"/>
                <w:sz w:val="22"/>
                <w:szCs w:val="22"/>
                <w14:shadow w14:blurRad="0" w14:dist="0" w14:dir="0" w14:sx="0" w14:sy="0" w14:kx="0" w14:ky="0" w14:algn="none">
                  <w14:srgbClr w14:val="000000"/>
                </w14:shadow>
              </w:rPr>
              <w:t xml:space="preserve"> </w:t>
            </w:r>
            <w:r w:rsidR="001D548C" w:rsidRPr="005F21A5">
              <w:rPr>
                <w:rFonts w:ascii="Tahoma" w:hAnsi="Tahoma" w:cs="Tahoma"/>
                <w:sz w:val="22"/>
                <w:szCs w:val="22"/>
                <w14:shadow w14:blurRad="0" w14:dist="0" w14:dir="0" w14:sx="0" w14:sy="0" w14:kx="0" w14:ky="0" w14:algn="none">
                  <w14:srgbClr w14:val="000000"/>
                </w14:shadow>
              </w:rPr>
              <w:t>P</w:t>
            </w:r>
            <w:r w:rsidR="009C4127" w:rsidRPr="005F21A5">
              <w:rPr>
                <w:rFonts w:ascii="Tahoma" w:hAnsi="Tahoma" w:cs="Tahoma"/>
                <w:sz w:val="22"/>
                <w:szCs w:val="22"/>
                <w14:shadow w14:blurRad="0" w14:dist="0" w14:dir="0" w14:sx="0" w14:sy="0" w14:kx="0" w14:ky="0" w14:algn="none">
                  <w14:srgbClr w14:val="000000"/>
                </w14:shadow>
              </w:rPr>
              <w:t xml:space="preserve">rogram </w:t>
            </w:r>
            <w:r w:rsidR="007A0D23" w:rsidRPr="002910BB">
              <w:rPr>
                <w:rFonts w:ascii="Tahoma" w:hAnsi="Tahoma" w:cs="Tahoma"/>
                <w:sz w:val="22"/>
                <w:szCs w:val="22"/>
                <w14:shadow w14:blurRad="0" w14:dist="0" w14:dir="0" w14:sx="0" w14:sy="0" w14:kx="0" w14:ky="0" w14:algn="none">
                  <w14:srgbClr w14:val="000000"/>
                </w14:shadow>
              </w:rPr>
              <w:t>I</w:t>
            </w:r>
            <w:r w:rsidR="00A7488C" w:rsidRPr="002910BB">
              <w:rPr>
                <w:rFonts w:ascii="Tahoma" w:hAnsi="Tahoma" w:cs="Tahoma"/>
                <w:sz w:val="22"/>
                <w:szCs w:val="22"/>
                <w14:shadow w14:blurRad="0" w14:dist="0" w14:dir="0" w14:sx="0" w14:sy="0" w14:kx="0" w14:ky="0" w14:algn="none">
                  <w14:srgbClr w14:val="000000"/>
                </w14:shadow>
              </w:rPr>
              <w:t>nventory</w:t>
            </w:r>
            <w:r w:rsidR="006C58EE" w:rsidRPr="002910BB">
              <w:rPr>
                <w:rFonts w:ascii="Tahoma" w:hAnsi="Tahoma" w:cs="Tahoma"/>
                <w:sz w:val="22"/>
                <w:szCs w:val="22"/>
                <w14:shadow w14:blurRad="0" w14:dist="0" w14:dir="0" w14:sx="0" w14:sy="0" w14:kx="0" w14:ky="0" w14:algn="none">
                  <w14:srgbClr w14:val="000000"/>
                </w14:shadow>
              </w:rPr>
              <w:t xml:space="preserve"> </w:t>
            </w:r>
            <w:r w:rsidRPr="002910BB">
              <w:rPr>
                <w:rFonts w:ascii="Tahoma" w:hAnsi="Tahoma" w:cs="Tahoma"/>
                <w:sz w:val="22"/>
                <w:szCs w:val="22"/>
                <w14:shadow w14:blurRad="0" w14:dist="0" w14:dir="0" w14:sx="0" w14:sy="0" w14:kx="0" w14:ky="0" w14:algn="none">
                  <w14:srgbClr w14:val="000000"/>
                </w14:shadow>
              </w:rPr>
              <w:t>(</w:t>
            </w:r>
            <w:r w:rsidR="00855C03" w:rsidRPr="002910BB">
              <w:rPr>
                <w:rFonts w:ascii="Tahoma" w:hAnsi="Tahoma" w:cs="Tahoma"/>
                <w:sz w:val="22"/>
                <w:szCs w:val="22"/>
                <w14:shadow w14:blurRad="0" w14:dist="0" w14:dir="0" w14:sx="0" w14:sy="0" w14:kx="0" w14:ky="0" w14:algn="none">
                  <w14:srgbClr w14:val="000000"/>
                </w14:shadow>
              </w:rPr>
              <w:t>e.g., Doctor of Philosophy in Electrical Engineering</w:t>
            </w:r>
            <w:r w:rsidRPr="002910BB">
              <w:rPr>
                <w:rFonts w:ascii="Tahoma" w:hAnsi="Tahoma" w:cs="Tahoma"/>
                <w:sz w:val="22"/>
                <w:szCs w:val="22"/>
                <w14:shadow w14:blurRad="0" w14:dist="0" w14:dir="0" w14:sx="0" w14:sy="0" w14:kx="0" w14:ky="0" w14:algn="none">
                  <w14:srgbClr w14:val="000000"/>
                </w14:shadow>
              </w:rPr>
              <w:t>)</w:t>
            </w:r>
            <w:r w:rsidR="00855C03" w:rsidRPr="002910BB">
              <w:rPr>
                <w:rFonts w:ascii="Tahoma" w:hAnsi="Tahoma" w:cs="Tahoma"/>
                <w:sz w:val="22"/>
                <w:szCs w:val="22"/>
                <w14:shadow w14:blurRad="0" w14:dist="0" w14:dir="0" w14:sx="0" w14:sy="0" w14:kx="0" w14:ky="0" w14:algn="none">
                  <w14:srgbClr w14:val="000000"/>
                </w14:shadow>
              </w:rPr>
              <w:t>.</w:t>
            </w:r>
          </w:p>
          <w:p w14:paraId="7622126D" w14:textId="77777777" w:rsidR="00024470" w:rsidRPr="005F21A5" w:rsidRDefault="00024470" w:rsidP="0019732D">
            <w:pPr>
              <w:widowControl w:val="0"/>
              <w:ind w:hanging="360"/>
              <w:rPr>
                <w:rFonts w:ascii="Tahoma" w:hAnsi="Tahoma" w:cs="Tahoma"/>
                <w:sz w:val="22"/>
                <w:szCs w:val="22"/>
                <w14:shadow w14:blurRad="0" w14:dist="0" w14:dir="0" w14:sx="0" w14:sy="0" w14:kx="0" w14:ky="0" w14:algn="none">
                  <w14:srgbClr w14:val="000000"/>
                </w14:shadow>
              </w:rPr>
            </w:pPr>
          </w:p>
        </w:tc>
      </w:tr>
      <w:tr w:rsidR="00265183" w:rsidRPr="005F21A5" w14:paraId="10FB0B35"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2225D3B5" w14:textId="06FFB4A4" w:rsidR="0028244F" w:rsidRDefault="0028244F" w:rsidP="0019732D">
            <w:pPr>
              <w:widowControl w:val="0"/>
              <w:rPr>
                <w:rFonts w:ascii="Tahoma" w:hAnsi="Tahoma" w:cs="Tahoma"/>
                <w:sz w:val="22"/>
                <w:szCs w:val="22"/>
                <w14:shadow w14:blurRad="0" w14:dist="0" w14:dir="0" w14:sx="0" w14:sy="0" w14:kx="0" w14:ky="0" w14:algn="none">
                  <w14:srgbClr w14:val="000000"/>
                </w14:shadow>
              </w:rPr>
            </w:pPr>
          </w:p>
          <w:p w14:paraId="1CB3FBAA" w14:textId="77777777" w:rsidR="00F64AC2" w:rsidRPr="005F21A5" w:rsidRDefault="00F64AC2" w:rsidP="0019732D">
            <w:pPr>
              <w:widowControl w:val="0"/>
              <w:rPr>
                <w:rFonts w:ascii="Tahoma" w:hAnsi="Tahoma" w:cs="Tahoma"/>
                <w:sz w:val="22"/>
                <w:szCs w:val="22"/>
                <w14:shadow w14:blurRad="0" w14:dist="0" w14:dir="0" w14:sx="0" w14:sy="0" w14:kx="0" w14:ky="0" w14:algn="none">
                  <w14:srgbClr w14:val="000000"/>
                </w14:shadow>
              </w:rPr>
            </w:pPr>
          </w:p>
          <w:p w14:paraId="2037840C" w14:textId="07ABB545" w:rsidR="00265183" w:rsidRPr="005F21A5" w:rsidRDefault="00026380" w:rsidP="0019732D">
            <w:pPr>
              <w:widowControl w:val="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3.</w:t>
            </w:r>
            <w:r w:rsidR="00693553">
              <w:rPr>
                <w:rFonts w:ascii="Tahoma" w:hAnsi="Tahoma" w:cs="Tahoma"/>
                <w:sz w:val="22"/>
                <w:szCs w:val="22"/>
                <w14:shadow w14:blurRad="0" w14:dist="0" w14:dir="0" w14:sx="0" w14:sy="0" w14:kx="0" w14:ky="0" w14:algn="none">
                  <w14:srgbClr w14:val="000000"/>
                </w14:shadow>
              </w:rPr>
              <w:t xml:space="preserve"> </w:t>
            </w:r>
            <w:r w:rsidR="00265183" w:rsidRPr="005F21A5">
              <w:rPr>
                <w:rFonts w:ascii="Tahoma" w:hAnsi="Tahoma" w:cs="Tahoma"/>
                <w:sz w:val="22"/>
                <w:szCs w:val="22"/>
                <w14:shadow w14:blurRad="0" w14:dist="0" w14:dir="0" w14:sx="0" w14:sy="0" w14:kx="0" w14:ky="0" w14:algn="none">
                  <w14:srgbClr w14:val="000000"/>
                </w14:shadow>
              </w:rPr>
              <w:t>Proposed CIP Code:</w:t>
            </w:r>
          </w:p>
          <w:p w14:paraId="18AEDA77" w14:textId="42274BA4" w:rsidR="00DE0918" w:rsidRDefault="00265183"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List of CIP Codes may be accessed online at </w:t>
            </w:r>
            <w:hyperlink r:id="rId14" w:history="1">
              <w:r w:rsidR="00DE0918" w:rsidRPr="00F824AF">
                <w:rPr>
                  <w:rStyle w:val="Hyperlink"/>
                  <w:rFonts w:ascii="Tahoma" w:hAnsi="Tahoma" w:cs="Tahoma"/>
                  <w:sz w:val="22"/>
                  <w:szCs w:val="22"/>
                  <w14:shadow w14:blurRad="0" w14:dist="0" w14:dir="0" w14:sx="0" w14:sy="0" w14:kx="0" w14:ky="0" w14:algn="none">
                    <w14:srgbClr w14:val="000000"/>
                  </w14:shadow>
                </w:rPr>
                <w:t>www.txhighereddata.org/Interactive/CIP/</w:t>
              </w:r>
            </w:hyperlink>
            <w:r w:rsidR="00DE0918">
              <w:rPr>
                <w:rFonts w:ascii="Tahoma" w:hAnsi="Tahoma" w:cs="Tahoma"/>
                <w:sz w:val="22"/>
                <w:szCs w:val="22"/>
                <w14:shadow w14:blurRad="0" w14:dist="0" w14:dir="0" w14:sx="0" w14:sy="0" w14:kx="0" w14:ky="0" w14:algn="none">
                  <w14:srgbClr w14:val="000000"/>
                </w14:shadow>
              </w:rPr>
              <w:t>.</w:t>
            </w:r>
          </w:p>
          <w:p w14:paraId="0CD18A2B" w14:textId="7B04480B" w:rsidR="00265183" w:rsidRPr="005F21A5" w:rsidRDefault="00265183"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Include justification if the proposed program </w:t>
            </w:r>
            <w:r w:rsidR="00F64AC2">
              <w:rPr>
                <w:rFonts w:ascii="Tahoma" w:hAnsi="Tahoma" w:cs="Tahoma"/>
                <w:sz w:val="22"/>
                <w:szCs w:val="22"/>
                <w14:shadow w14:blurRad="0" w14:dist="0" w14:dir="0" w14:sx="0" w14:sy="0" w14:kx="0" w14:ky="0" w14:algn="none">
                  <w14:srgbClr w14:val="000000"/>
                </w14:shadow>
              </w:rPr>
              <w:t>name</w:t>
            </w:r>
            <w:r w:rsidRPr="005F21A5">
              <w:rPr>
                <w:rFonts w:ascii="Tahoma" w:hAnsi="Tahoma" w:cs="Tahoma"/>
                <w:sz w:val="22"/>
                <w:szCs w:val="22"/>
                <w14:shadow w14:blurRad="0" w14:dist="0" w14:dir="0" w14:sx="0" w14:sy="0" w14:kx="0" w14:ky="0" w14:algn="none">
                  <w14:srgbClr w14:val="000000"/>
                </w14:shadow>
              </w:rPr>
              <w:t xml:space="preserve"> is not included in the Texas Classification of Instructional Programs.</w:t>
            </w:r>
          </w:p>
          <w:p w14:paraId="5DAE43E0" w14:textId="77777777" w:rsidR="00265183" w:rsidRPr="005F21A5" w:rsidRDefault="00265183" w:rsidP="0019732D">
            <w:pPr>
              <w:widowControl w:val="0"/>
              <w:rPr>
                <w:rFonts w:ascii="Tahoma" w:hAnsi="Tahoma" w:cs="Tahoma"/>
                <w:sz w:val="22"/>
                <w:szCs w:val="22"/>
                <w14:shadow w14:blurRad="0" w14:dist="0" w14:dir="0" w14:sx="0" w14:sy="0" w14:kx="0" w14:ky="0" w14:algn="none">
                  <w14:srgbClr w14:val="000000"/>
                </w14:shadow>
              </w:rPr>
            </w:pPr>
          </w:p>
          <w:p w14:paraId="016EC152" w14:textId="77777777" w:rsidR="0019732D" w:rsidRPr="005F21A5" w:rsidRDefault="0019732D" w:rsidP="0019732D">
            <w:pPr>
              <w:widowControl w:val="0"/>
              <w:rPr>
                <w:rFonts w:ascii="Tahoma" w:hAnsi="Tahoma" w:cs="Tahoma"/>
                <w:sz w:val="22"/>
                <w:szCs w:val="22"/>
                <w14:shadow w14:blurRad="0" w14:dist="0" w14:dir="0" w14:sx="0" w14:sy="0" w14:kx="0" w14:ky="0" w14:algn="none">
                  <w14:srgbClr w14:val="000000"/>
                </w14:shadow>
              </w:rPr>
            </w:pPr>
          </w:p>
        </w:tc>
      </w:tr>
      <w:tr w:rsidR="00605904" w:rsidRPr="005F21A5" w14:paraId="7D4E34D2" w14:textId="77777777" w:rsidTr="0019732D">
        <w:tblPrEx>
          <w:tblBorders>
            <w:insideH w:val="none" w:sz="0" w:space="0" w:color="auto"/>
            <w:insideV w:val="none" w:sz="0" w:space="0" w:color="auto"/>
          </w:tblBorders>
          <w:shd w:val="clear" w:color="auto" w:fill="auto"/>
        </w:tblPrEx>
        <w:trPr>
          <w:trHeight w:val="20"/>
          <w:jc w:val="center"/>
        </w:trPr>
        <w:tc>
          <w:tcPr>
            <w:tcW w:w="9450" w:type="dxa"/>
            <w:shd w:val="clear" w:color="auto" w:fill="auto"/>
          </w:tcPr>
          <w:p w14:paraId="6292063E" w14:textId="77777777" w:rsidR="005F21A5" w:rsidRDefault="005F21A5" w:rsidP="0019732D">
            <w:pPr>
              <w:widowControl w:val="0"/>
              <w:ind w:left="360" w:hanging="360"/>
              <w:rPr>
                <w:rFonts w:ascii="Tahoma" w:hAnsi="Tahoma" w:cs="Tahoma"/>
                <w:sz w:val="22"/>
                <w:szCs w:val="22"/>
                <w14:shadow w14:blurRad="0" w14:dist="0" w14:dir="0" w14:sx="0" w14:sy="0" w14:kx="0" w14:ky="0" w14:algn="none">
                  <w14:srgbClr w14:val="000000"/>
                </w14:shadow>
              </w:rPr>
            </w:pPr>
          </w:p>
          <w:p w14:paraId="3FCA708A" w14:textId="77777777" w:rsidR="00F64AC2"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544C386C" w14:textId="77777777" w:rsidR="00F64AC2" w:rsidRPr="005F21A5"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64D347BE" w14:textId="332F2804" w:rsidR="00605904" w:rsidRPr="005F21A5" w:rsidRDefault="0028244F" w:rsidP="0019732D">
            <w:pPr>
              <w:widowControl w:val="0"/>
              <w:ind w:left="360" w:hanging="360"/>
              <w:rPr>
                <w:rFonts w:ascii="Tahoma" w:hAnsi="Tahoma" w:cs="Tahoma"/>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4</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605904" w:rsidRPr="005F21A5">
              <w:rPr>
                <w:rFonts w:ascii="Tahoma" w:hAnsi="Tahoma" w:cs="Tahoma"/>
                <w:sz w:val="22"/>
                <w:szCs w:val="22"/>
                <w14:shadow w14:blurRad="0" w14:dist="0" w14:dir="0" w14:sx="0" w14:sy="0" w14:kx="0" w14:ky="0" w14:algn="none">
                  <w14:srgbClr w14:val="000000"/>
                </w14:shadow>
              </w:rPr>
              <w:t xml:space="preserve">Location and Delivery of the Proposed Program: </w:t>
            </w:r>
          </w:p>
          <w:p w14:paraId="3A55814D" w14:textId="14337437" w:rsidR="00605904" w:rsidRPr="002910BB" w:rsidRDefault="00605904" w:rsidP="008D394B">
            <w:pPr>
              <w:widowControl w:val="0"/>
              <w:ind w:left="360"/>
              <w:rPr>
                <w:rFonts w:ascii="Tahoma" w:hAnsi="Tahoma" w:cs="Tahoma"/>
                <w:sz w:val="22"/>
                <w:szCs w:val="22"/>
                <w14:shadow w14:blurRad="0" w14:dist="0" w14:dir="0" w14:sx="0" w14:sy="0" w14:kx="0" w14:ky="0" w14:algn="none">
                  <w14:srgbClr w14:val="000000"/>
                </w14:shadow>
              </w:rPr>
            </w:pPr>
            <w:r w:rsidRPr="002910BB">
              <w:rPr>
                <w:rFonts w:ascii="Tahoma" w:hAnsi="Tahoma" w:cs="Tahoma"/>
                <w:sz w:val="22"/>
                <w:szCs w:val="22"/>
                <w14:shadow w14:blurRad="0" w14:dist="0" w14:dir="0" w14:sx="0" w14:sy="0" w14:kx="0" w14:ky="0" w14:algn="none">
                  <w14:srgbClr w14:val="000000"/>
                </w14:shadow>
              </w:rPr>
              <w:t>Provide the location of instruction and how the proposed program will be delivered to students (e.g.</w:t>
            </w:r>
            <w:r w:rsidR="00CF41C0" w:rsidRPr="002910BB">
              <w:rPr>
                <w:rFonts w:ascii="Tahoma" w:hAnsi="Tahoma" w:cs="Tahoma"/>
                <w:sz w:val="22"/>
                <w:szCs w:val="22"/>
                <w14:shadow w14:blurRad="0" w14:dist="0" w14:dir="0" w14:sx="0" w14:sy="0" w14:kx="0" w14:ky="0" w14:algn="none">
                  <w14:srgbClr w14:val="000000"/>
                </w14:shadow>
              </w:rPr>
              <w:t>,</w:t>
            </w:r>
            <w:r w:rsidRPr="002910BB">
              <w:rPr>
                <w:rFonts w:ascii="Tahoma" w:hAnsi="Tahoma" w:cs="Tahoma"/>
                <w:sz w:val="22"/>
                <w:szCs w:val="22"/>
                <w14:shadow w14:blurRad="0" w14:dist="0" w14:dir="0" w14:sx="0" w14:sy="0" w14:kx="0" w14:ky="0" w14:algn="none">
                  <w14:srgbClr w14:val="000000"/>
                </w14:shadow>
              </w:rPr>
              <w:t xml:space="preserve"> </w:t>
            </w:r>
            <w:r w:rsidR="008D394B">
              <w:rPr>
                <w:rFonts w:ascii="Tahoma" w:hAnsi="Tahoma" w:cs="Tahoma"/>
                <w:sz w:val="22"/>
                <w:szCs w:val="22"/>
                <w14:shadow w14:blurRad="0" w14:dist="0" w14:dir="0" w14:sx="0" w14:sy="0" w14:kx="0" w14:ky="0" w14:algn="none">
                  <w14:srgbClr w14:val="000000"/>
                </w14:shadow>
              </w:rPr>
              <w:t>Instructed o</w:t>
            </w:r>
            <w:r w:rsidRPr="002910BB">
              <w:rPr>
                <w:rFonts w:ascii="Tahoma" w:hAnsi="Tahoma" w:cs="Tahoma"/>
                <w:sz w:val="22"/>
                <w:szCs w:val="22"/>
                <w14:shadow w14:blurRad="0" w14:dist="0" w14:dir="0" w14:sx="0" w14:sy="0" w14:kx="0" w14:ky="0" w14:algn="none">
                  <w14:srgbClr w14:val="000000"/>
                </w14:shadow>
              </w:rPr>
              <w:t>n the main campus in Lubbock</w:t>
            </w:r>
            <w:r w:rsidR="008D394B">
              <w:rPr>
                <w:rFonts w:ascii="Tahoma" w:hAnsi="Tahoma" w:cs="Tahoma"/>
                <w:sz w:val="22"/>
                <w:szCs w:val="22"/>
                <w14:shadow w14:blurRad="0" w14:dist="0" w14:dir="0" w14:sx="0" w14:sy="0" w14:kx="0" w14:ky="0" w14:algn="none">
                  <w14:srgbClr w14:val="000000"/>
                </w14:shadow>
              </w:rPr>
              <w:t>, face-to-face</w:t>
            </w:r>
            <w:r w:rsidRPr="002910BB">
              <w:rPr>
                <w:rFonts w:ascii="Tahoma" w:hAnsi="Tahoma" w:cs="Tahoma"/>
                <w:sz w:val="22"/>
                <w:szCs w:val="22"/>
                <w14:shadow w14:blurRad="0" w14:dist="0" w14:dir="0" w14:sx="0" w14:sy="0" w14:kx="0" w14:ky="0" w14:algn="none">
                  <w14:srgbClr w14:val="000000"/>
                </w14:shadow>
              </w:rPr>
              <w:t>).</w:t>
            </w:r>
          </w:p>
        </w:tc>
      </w:tr>
      <w:tr w:rsidR="009C4127" w:rsidRPr="005F21A5" w14:paraId="3491F7B9"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3C4D51ED" w14:textId="77777777" w:rsidR="0028244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p>
          <w:p w14:paraId="7D4CD1D4" w14:textId="77777777" w:rsidR="0019732D" w:rsidRDefault="0019732D" w:rsidP="0019732D">
            <w:pPr>
              <w:widowControl w:val="0"/>
              <w:ind w:left="337" w:hanging="337"/>
              <w:rPr>
                <w:rFonts w:ascii="Tahoma" w:hAnsi="Tahoma" w:cs="Tahoma"/>
                <w:sz w:val="22"/>
                <w:szCs w:val="22"/>
                <w14:shadow w14:blurRad="0" w14:dist="0" w14:dir="0" w14:sx="0" w14:sy="0" w14:kx="0" w14:ky="0" w14:algn="none">
                  <w14:srgbClr w14:val="000000"/>
                </w14:shadow>
              </w:rPr>
            </w:pPr>
          </w:p>
          <w:p w14:paraId="0B1D5C5B" w14:textId="77777777" w:rsidR="00F64AC2" w:rsidRPr="005F21A5" w:rsidRDefault="00F64AC2" w:rsidP="0019732D">
            <w:pPr>
              <w:widowControl w:val="0"/>
              <w:ind w:left="337" w:hanging="337"/>
              <w:rPr>
                <w:rFonts w:ascii="Tahoma" w:hAnsi="Tahoma" w:cs="Tahoma"/>
                <w:sz w:val="22"/>
                <w:szCs w:val="22"/>
                <w14:shadow w14:blurRad="0" w14:dist="0" w14:dir="0" w14:sx="0" w14:sy="0" w14:kx="0" w14:ky="0" w14:algn="none">
                  <w14:srgbClr w14:val="000000"/>
                </w14:shadow>
              </w:rPr>
            </w:pPr>
          </w:p>
          <w:p w14:paraId="071A9EF7" w14:textId="42E0E8DB" w:rsidR="00075A2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5</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075A2F" w:rsidRPr="005F21A5">
              <w:rPr>
                <w:rFonts w:ascii="Tahoma" w:hAnsi="Tahoma" w:cs="Tahoma"/>
                <w:sz w:val="22"/>
                <w:szCs w:val="22"/>
                <w14:shadow w14:blurRad="0" w14:dist="0" w14:dir="0" w14:sx="0" w14:sy="0" w14:kx="0" w14:ky="0" w14:algn="none">
                  <w14:srgbClr w14:val="000000"/>
                </w14:shadow>
              </w:rPr>
              <w:t>Administrative Unit:</w:t>
            </w:r>
          </w:p>
          <w:p w14:paraId="6606C65D" w14:textId="6FAD1346" w:rsidR="00075A2F" w:rsidRPr="005F21A5" w:rsidRDefault="00075A2F" w:rsidP="00F31508">
            <w:pPr>
              <w:widowControl w:val="0"/>
              <w:ind w:left="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Identify where the</w:t>
            </w:r>
            <w:r w:rsidR="007A0D23">
              <w:rPr>
                <w:rFonts w:ascii="Tahoma" w:hAnsi="Tahoma" w:cs="Tahoma"/>
                <w:sz w:val="22"/>
                <w:szCs w:val="22"/>
                <w14:shadow w14:blurRad="0" w14:dist="0" w14:dir="0" w14:sx="0" w14:sy="0" w14:kx="0" w14:ky="0" w14:algn="none">
                  <w14:srgbClr w14:val="000000"/>
                </w14:shadow>
              </w:rPr>
              <w:t xml:space="preserve"> proposed</w:t>
            </w:r>
            <w:r w:rsidRPr="005F21A5">
              <w:rPr>
                <w:rFonts w:ascii="Tahoma" w:hAnsi="Tahoma" w:cs="Tahoma"/>
                <w:sz w:val="22"/>
                <w:szCs w:val="22"/>
                <w14:shadow w14:blurRad="0" w14:dist="0" w14:dir="0" w14:sx="0" w14:sy="0" w14:kx="0" w14:ky="0" w14:algn="none">
                  <w14:srgbClr w14:val="000000"/>
                </w14:shadow>
              </w:rPr>
              <w:t xml:space="preserve"> program would fit within the organizational structure of the </w:t>
            </w:r>
            <w:r w:rsidRPr="002910BB">
              <w:rPr>
                <w:rFonts w:ascii="Tahoma" w:hAnsi="Tahoma" w:cs="Tahoma"/>
                <w:sz w:val="22"/>
                <w:szCs w:val="22"/>
                <w14:shadow w14:blurRad="0" w14:dist="0" w14:dir="0" w14:sx="0" w14:sy="0" w14:kx="0" w14:ky="0" w14:algn="none">
                  <w14:srgbClr w14:val="000000"/>
                </w14:shadow>
              </w:rPr>
              <w:t>institution (e.g., Department of Electrical Engineering within the College of Engineering).</w:t>
            </w:r>
          </w:p>
          <w:p w14:paraId="2CF4C111" w14:textId="77777777" w:rsidR="009C4127" w:rsidRPr="005F21A5" w:rsidRDefault="009C4127" w:rsidP="0019732D">
            <w:pPr>
              <w:widowControl w:val="0"/>
              <w:rPr>
                <w:rFonts w:ascii="Tahoma" w:hAnsi="Tahoma" w:cs="Tahoma"/>
                <w:sz w:val="22"/>
                <w:szCs w:val="22"/>
                <w14:shadow w14:blurRad="0" w14:dist="0" w14:dir="0" w14:sx="0" w14:sy="0" w14:kx="0" w14:ky="0" w14:algn="none">
                  <w14:srgbClr w14:val="000000"/>
                </w14:shadow>
              </w:rPr>
            </w:pPr>
          </w:p>
          <w:p w14:paraId="006CCFBA" w14:textId="77777777" w:rsidR="0019732D" w:rsidRDefault="0019732D" w:rsidP="0019732D">
            <w:pPr>
              <w:widowControl w:val="0"/>
              <w:rPr>
                <w:rFonts w:ascii="Tahoma" w:hAnsi="Tahoma" w:cs="Tahoma"/>
                <w:sz w:val="22"/>
                <w:szCs w:val="22"/>
                <w14:shadow w14:blurRad="0" w14:dist="0" w14:dir="0" w14:sx="0" w14:sy="0" w14:kx="0" w14:ky="0" w14:algn="none">
                  <w14:srgbClr w14:val="000000"/>
                </w14:shadow>
              </w:rPr>
            </w:pPr>
          </w:p>
          <w:p w14:paraId="449F7680" w14:textId="77777777" w:rsidR="00F64AC2" w:rsidRPr="005F21A5" w:rsidRDefault="00F64AC2" w:rsidP="0019732D">
            <w:pPr>
              <w:widowControl w:val="0"/>
              <w:rPr>
                <w:rFonts w:ascii="Tahoma" w:hAnsi="Tahoma" w:cs="Tahoma"/>
                <w:sz w:val="22"/>
                <w:szCs w:val="22"/>
                <w14:shadow w14:blurRad="0" w14:dist="0" w14:dir="0" w14:sx="0" w14:sy="0" w14:kx="0" w14:ky="0" w14:algn="none">
                  <w14:srgbClr w14:val="000000"/>
                </w14:shadow>
              </w:rPr>
            </w:pPr>
          </w:p>
        </w:tc>
      </w:tr>
      <w:tr w:rsidR="009C4127" w:rsidRPr="005F21A5" w14:paraId="49982A1B"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512998D1" w14:textId="65F3B8BF" w:rsidR="00075A2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6</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075A2F" w:rsidRPr="005F21A5">
              <w:rPr>
                <w:rFonts w:ascii="Tahoma" w:hAnsi="Tahoma" w:cs="Tahoma"/>
                <w:sz w:val="22"/>
                <w:szCs w:val="22"/>
                <w14:shadow w14:blurRad="0" w14:dist="0" w14:dir="0" w14:sx="0" w14:sy="0" w14:kx="0" w14:ky="0" w14:algn="none">
                  <w14:srgbClr w14:val="000000"/>
                </w14:shadow>
              </w:rPr>
              <w:t>Program Description:</w:t>
            </w:r>
          </w:p>
          <w:p w14:paraId="0C12B395" w14:textId="14FE28B7" w:rsidR="00024470" w:rsidRDefault="00075A2F" w:rsidP="000306FE">
            <w:pPr>
              <w:widowControl w:val="0"/>
              <w:ind w:left="697" w:hanging="36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Describe the </w:t>
            </w:r>
            <w:r w:rsidR="007A0D23">
              <w:rPr>
                <w:rFonts w:ascii="Tahoma" w:hAnsi="Tahoma" w:cs="Tahoma"/>
                <w:sz w:val="22"/>
                <w:szCs w:val="22"/>
                <w14:shadow w14:blurRad="0" w14:dist="0" w14:dir="0" w14:sx="0" w14:sy="0" w14:kx="0" w14:ky="0" w14:algn="none">
                  <w14:srgbClr w14:val="000000"/>
                </w14:shadow>
              </w:rPr>
              <w:t xml:space="preserve">proposed </w:t>
            </w:r>
            <w:r w:rsidRPr="005F21A5">
              <w:rPr>
                <w:rFonts w:ascii="Tahoma" w:hAnsi="Tahoma" w:cs="Tahoma"/>
                <w:sz w:val="22"/>
                <w:szCs w:val="22"/>
                <w14:shadow w14:blurRad="0" w14:dist="0" w14:dir="0" w14:sx="0" w14:sy="0" w14:kx="0" w14:ky="0" w14:algn="none">
                  <w14:srgbClr w14:val="000000"/>
                </w14:shadow>
              </w:rPr>
              <w:t>program.</w:t>
            </w:r>
          </w:p>
          <w:p w14:paraId="6969BCAE" w14:textId="77777777" w:rsidR="000306FE" w:rsidRDefault="000306FE" w:rsidP="000306FE">
            <w:pPr>
              <w:widowControl w:val="0"/>
              <w:rPr>
                <w:rFonts w:ascii="Tahoma" w:hAnsi="Tahoma" w:cs="Tahoma"/>
                <w:sz w:val="22"/>
                <w:szCs w:val="22"/>
                <w14:shadow w14:blurRad="0" w14:dist="0" w14:dir="0" w14:sx="0" w14:sy="0" w14:kx="0" w14:ky="0" w14:algn="none">
                  <w14:srgbClr w14:val="000000"/>
                </w14:shadow>
              </w:rPr>
            </w:pPr>
          </w:p>
          <w:p w14:paraId="50B1A1C7" w14:textId="45D15E12" w:rsidR="00F64AC2" w:rsidRPr="005F21A5" w:rsidRDefault="00F64AC2" w:rsidP="000306FE">
            <w:pPr>
              <w:widowControl w:val="0"/>
              <w:rPr>
                <w:rFonts w:ascii="Tahoma" w:hAnsi="Tahoma" w:cs="Tahoma"/>
                <w:sz w:val="22"/>
                <w:szCs w:val="22"/>
                <w14:shadow w14:blurRad="0" w14:dist="0" w14:dir="0" w14:sx="0" w14:sy="0" w14:kx="0" w14:ky="0" w14:algn="none">
                  <w14:srgbClr w14:val="000000"/>
                </w14:shadow>
              </w:rPr>
            </w:pPr>
          </w:p>
        </w:tc>
      </w:tr>
      <w:tr w:rsidR="009C4127" w:rsidRPr="005F21A5" w14:paraId="5E493B0B"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6D942D57" w14:textId="77777777" w:rsidR="0028244F" w:rsidRPr="005F21A5" w:rsidRDefault="0028244F" w:rsidP="0019732D">
            <w:pPr>
              <w:widowControl w:val="0"/>
              <w:rPr>
                <w:rFonts w:ascii="Tahoma" w:hAnsi="Tahoma" w:cs="Tahoma"/>
                <w:sz w:val="22"/>
                <w:szCs w:val="22"/>
                <w14:shadow w14:blurRad="0" w14:dist="0" w14:dir="0" w14:sx="0" w14:sy="0" w14:kx="0" w14:ky="0" w14:algn="none">
                  <w14:srgbClr w14:val="000000"/>
                </w14:shadow>
              </w:rPr>
            </w:pPr>
          </w:p>
          <w:p w14:paraId="689C5325" w14:textId="64F0E87F" w:rsidR="009B58AF" w:rsidRPr="005F21A5" w:rsidRDefault="0028244F" w:rsidP="0019732D">
            <w:pPr>
              <w:widowControl w:val="0"/>
              <w:rPr>
                <w:rFonts w:ascii="Tahoma" w:hAnsi="Tahoma" w:cs="Tahoma"/>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7</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Proposed</w:t>
            </w:r>
            <w:r w:rsidR="009C4127" w:rsidRPr="005F21A5">
              <w:rPr>
                <w:rFonts w:ascii="Tahoma" w:hAnsi="Tahoma" w:cs="Tahoma"/>
                <w:i/>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Implementation Date</w:t>
            </w:r>
            <w:r w:rsidR="009B58AF" w:rsidRPr="005F21A5">
              <w:rPr>
                <w:rFonts w:ascii="Tahoma" w:hAnsi="Tahoma" w:cs="Tahoma"/>
                <w:sz w:val="22"/>
                <w:szCs w:val="22"/>
                <w14:shadow w14:blurRad="0" w14:dist="0" w14:dir="0" w14:sx="0" w14:sy="0" w14:kx="0" w14:ky="0" w14:algn="none">
                  <w14:srgbClr w14:val="000000"/>
                </w14:shadow>
              </w:rPr>
              <w:t>:</w:t>
            </w:r>
            <w:r w:rsidR="009C4127" w:rsidRPr="005F21A5">
              <w:rPr>
                <w:rFonts w:ascii="Tahoma" w:hAnsi="Tahoma" w:cs="Tahoma"/>
                <w:sz w:val="22"/>
                <w:szCs w:val="22"/>
                <w14:shadow w14:blurRad="0" w14:dist="0" w14:dir="0" w14:sx="0" w14:sy="0" w14:kx="0" w14:ky="0" w14:algn="none">
                  <w14:srgbClr w14:val="000000"/>
                </w14:shadow>
              </w:rPr>
              <w:t xml:space="preserve"> </w:t>
            </w:r>
          </w:p>
          <w:p w14:paraId="58F88F8B" w14:textId="77777777" w:rsidR="007A0D23" w:rsidRPr="00AC7332" w:rsidRDefault="007A0D23" w:rsidP="007A0D23">
            <w:pPr>
              <w:pStyle w:val="ListParagraph"/>
              <w:tabs>
                <w:tab w:val="left" w:pos="300"/>
              </w:tabs>
              <w:ind w:left="360"/>
              <w:rPr>
                <w:rFonts w:ascii="Tahoma" w:hAnsi="Tahoma" w:cs="Tahoma"/>
                <w:sz w:val="22"/>
                <w:szCs w:val="22"/>
              </w:rPr>
            </w:pPr>
            <w:r w:rsidRPr="00AC7332">
              <w:rPr>
                <w:rFonts w:ascii="Tahoma" w:hAnsi="Tahoma" w:cs="Tahoma"/>
                <w:sz w:val="22"/>
                <w:szCs w:val="22"/>
              </w:rPr>
              <w:t>Provide the date that students would enter the proposed program (MM/DD/YYYY).</w:t>
            </w:r>
          </w:p>
          <w:p w14:paraId="5169F2A4" w14:textId="77777777" w:rsidR="00C1764E" w:rsidRDefault="00C1764E" w:rsidP="0019732D">
            <w:pPr>
              <w:widowControl w:val="0"/>
              <w:ind w:left="337"/>
              <w:rPr>
                <w:rFonts w:ascii="Tahoma" w:hAnsi="Tahoma" w:cs="Tahoma"/>
                <w:sz w:val="22"/>
                <w:szCs w:val="22"/>
                <w14:shadow w14:blurRad="0" w14:dist="0" w14:dir="0" w14:sx="0" w14:sy="0" w14:kx="0" w14:ky="0" w14:algn="none">
                  <w14:srgbClr w14:val="000000"/>
                </w14:shadow>
              </w:rPr>
            </w:pPr>
          </w:p>
          <w:p w14:paraId="298B40FF" w14:textId="77777777" w:rsidR="00F64AC2" w:rsidRPr="005F21A5" w:rsidRDefault="00F64AC2" w:rsidP="0019732D">
            <w:pPr>
              <w:widowControl w:val="0"/>
              <w:ind w:left="337"/>
              <w:rPr>
                <w:rFonts w:ascii="Tahoma" w:hAnsi="Tahoma" w:cs="Tahoma"/>
                <w:sz w:val="22"/>
                <w:szCs w:val="22"/>
                <w14:shadow w14:blurRad="0" w14:dist="0" w14:dir="0" w14:sx="0" w14:sy="0" w14:kx="0" w14:ky="0" w14:algn="none">
                  <w14:srgbClr w14:val="000000"/>
                </w14:shadow>
              </w:rPr>
            </w:pPr>
          </w:p>
        </w:tc>
      </w:tr>
      <w:tr w:rsidR="009C4127" w:rsidRPr="005F21A5" w14:paraId="78582D32"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3A6B0EFB" w14:textId="77777777" w:rsidR="0028244F" w:rsidRPr="005F21A5" w:rsidRDefault="0028244F" w:rsidP="0019732D">
            <w:pPr>
              <w:widowControl w:val="0"/>
              <w:rPr>
                <w:rFonts w:ascii="Tahoma" w:hAnsi="Tahoma" w:cs="Tahoma"/>
                <w:sz w:val="22"/>
                <w:szCs w:val="22"/>
                <w14:shadow w14:blurRad="0" w14:dist="0" w14:dir="0" w14:sx="0" w14:sy="0" w14:kx="0" w14:ky="0" w14:algn="none">
                  <w14:srgbClr w14:val="000000"/>
                </w14:shadow>
              </w:rPr>
            </w:pPr>
          </w:p>
          <w:p w14:paraId="382A81EF" w14:textId="6B32AD16" w:rsidR="00BB7F32" w:rsidRPr="005F21A5" w:rsidRDefault="0028244F" w:rsidP="0019732D">
            <w:pPr>
              <w:widowControl w:val="0"/>
              <w:rPr>
                <w:rFonts w:ascii="Tahoma" w:hAnsi="Tahoma" w:cs="Tahoma"/>
                <w:i/>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8</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7E63F3" w:rsidRPr="005F21A5">
              <w:rPr>
                <w:rFonts w:ascii="Tahoma" w:hAnsi="Tahoma" w:cs="Tahoma"/>
                <w:sz w:val="22"/>
                <w:szCs w:val="22"/>
                <w14:shadow w14:blurRad="0" w14:dist="0" w14:dir="0" w14:sx="0" w14:sy="0" w14:kx="0" w14:ky="0" w14:algn="none">
                  <w14:srgbClr w14:val="000000"/>
                </w14:shadow>
              </w:rPr>
              <w:t xml:space="preserve">Institutional and Department </w:t>
            </w:r>
            <w:r w:rsidR="009C4127" w:rsidRPr="005F21A5">
              <w:rPr>
                <w:rFonts w:ascii="Tahoma" w:hAnsi="Tahoma" w:cs="Tahoma"/>
                <w:sz w:val="22"/>
                <w:szCs w:val="22"/>
                <w14:shadow w14:blurRad="0" w14:dist="0" w14:dir="0" w14:sx="0" w14:sy="0" w14:kx="0" w14:ky="0" w14:algn="none">
                  <w14:srgbClr w14:val="000000"/>
                </w14:shadow>
              </w:rPr>
              <w:t>Contact</w:t>
            </w:r>
            <w:r w:rsidR="007E63F3" w:rsidRPr="005F21A5">
              <w:rPr>
                <w:rFonts w:ascii="Tahoma" w:hAnsi="Tahoma" w:cs="Tahoma"/>
                <w:sz w:val="22"/>
                <w:szCs w:val="22"/>
                <w14:shadow w14:blurRad="0" w14:dist="0" w14:dir="0" w14:sx="0" w14:sy="0" w14:kx="0" w14:ky="0" w14:algn="none">
                  <w14:srgbClr w14:val="000000"/>
                </w14:shadow>
              </w:rPr>
              <w:t>s</w:t>
            </w:r>
            <w:r w:rsidR="00BB7F32" w:rsidRPr="005F21A5">
              <w:rPr>
                <w:rFonts w:ascii="Tahoma" w:hAnsi="Tahoma" w:cs="Tahoma"/>
                <w:sz w:val="22"/>
                <w:szCs w:val="22"/>
                <w14:shadow w14:blurRad="0" w14:dist="0" w14:dir="0" w14:sx="0" w14:sy="0" w14:kx="0" w14:ky="0" w14:algn="none">
                  <w14:srgbClr w14:val="000000"/>
                </w14:shadow>
              </w:rPr>
              <w:t>:</w:t>
            </w:r>
          </w:p>
          <w:p w14:paraId="51C783FE" w14:textId="77777777" w:rsidR="009C4127" w:rsidRPr="005F21A5" w:rsidRDefault="009C4127" w:rsidP="0019732D">
            <w:pPr>
              <w:pStyle w:val="ListParagraph"/>
              <w:widowControl w:val="0"/>
              <w:ind w:left="337"/>
              <w:contextualSpacing w:val="0"/>
              <w:rPr>
                <w:rFonts w:ascii="Tahoma" w:hAnsi="Tahoma" w:cs="Tahoma"/>
                <w:color w:val="808080" w:themeColor="background1" w:themeShade="80"/>
                <w:sz w:val="22"/>
                <w:szCs w:val="22"/>
              </w:rPr>
            </w:pPr>
            <w:r w:rsidRPr="005F21A5">
              <w:rPr>
                <w:rFonts w:ascii="Tahoma" w:hAnsi="Tahoma" w:cs="Tahoma"/>
                <w:sz w:val="22"/>
                <w:szCs w:val="22"/>
              </w:rPr>
              <w:t xml:space="preserve">Provide contact information for the </w:t>
            </w:r>
            <w:r w:rsidR="005766F1" w:rsidRPr="005F21A5">
              <w:rPr>
                <w:rFonts w:ascii="Tahoma" w:hAnsi="Tahoma" w:cs="Tahoma"/>
                <w:sz w:val="22"/>
                <w:szCs w:val="22"/>
              </w:rPr>
              <w:t>person</w:t>
            </w:r>
            <w:r w:rsidR="007E63F3" w:rsidRPr="005F21A5">
              <w:rPr>
                <w:rFonts w:ascii="Tahoma" w:hAnsi="Tahoma" w:cs="Tahoma"/>
                <w:sz w:val="22"/>
                <w:szCs w:val="22"/>
              </w:rPr>
              <w:t>(s)</w:t>
            </w:r>
            <w:r w:rsidR="005766F1" w:rsidRPr="005F21A5">
              <w:rPr>
                <w:rFonts w:ascii="Tahoma" w:hAnsi="Tahoma" w:cs="Tahoma"/>
                <w:sz w:val="22"/>
                <w:szCs w:val="22"/>
              </w:rPr>
              <w:t xml:space="preserve"> </w:t>
            </w:r>
            <w:r w:rsidR="007E63F3" w:rsidRPr="005F21A5">
              <w:rPr>
                <w:rFonts w:ascii="Tahoma" w:hAnsi="Tahoma" w:cs="Tahoma"/>
                <w:sz w:val="22"/>
                <w:szCs w:val="22"/>
              </w:rPr>
              <w:t xml:space="preserve">responsible for addressing any </w:t>
            </w:r>
            <w:r w:rsidRPr="005F21A5">
              <w:rPr>
                <w:rFonts w:ascii="Tahoma" w:hAnsi="Tahoma" w:cs="Tahoma"/>
                <w:sz w:val="22"/>
                <w:szCs w:val="22"/>
              </w:rPr>
              <w:t xml:space="preserve">questions </w:t>
            </w:r>
            <w:r w:rsidR="007E63F3" w:rsidRPr="005F21A5">
              <w:rPr>
                <w:rFonts w:ascii="Tahoma" w:hAnsi="Tahoma" w:cs="Tahoma"/>
                <w:sz w:val="22"/>
                <w:szCs w:val="22"/>
              </w:rPr>
              <w:t>related to the proposal.</w:t>
            </w:r>
          </w:p>
          <w:p w14:paraId="6E1F7CC4" w14:textId="77777777" w:rsidR="009C4127" w:rsidRPr="005F21A5" w:rsidRDefault="009C4127" w:rsidP="0019732D">
            <w:pPr>
              <w:widowControl w:val="0"/>
              <w:ind w:firstLine="14"/>
              <w:rPr>
                <w:rFonts w:ascii="Tahoma" w:hAnsi="Tahoma" w:cs="Tahoma"/>
                <w:sz w:val="22"/>
                <w:szCs w:val="22"/>
                <w14:shadow w14:blurRad="0" w14:dist="0" w14:dir="0" w14:sx="0" w14:sy="0" w14:kx="0" w14:ky="0" w14:algn="none">
                  <w14:srgbClr w14:val="000000"/>
                </w14:shadow>
              </w:rPr>
            </w:pPr>
          </w:p>
          <w:p w14:paraId="49024EB5" w14:textId="77777777" w:rsidR="00C1764E" w:rsidRPr="005F21A5" w:rsidRDefault="009C4127" w:rsidP="0019732D">
            <w:pPr>
              <w:pStyle w:val="ListParagraph"/>
              <w:widowControl w:val="0"/>
              <w:numPr>
                <w:ilvl w:val="0"/>
                <w:numId w:val="25"/>
              </w:numPr>
              <w:contextualSpacing w:val="0"/>
              <w:rPr>
                <w:rFonts w:ascii="Tahoma" w:hAnsi="Tahoma" w:cs="Tahoma"/>
                <w:sz w:val="22"/>
                <w:szCs w:val="22"/>
              </w:rPr>
            </w:pPr>
            <w:r w:rsidRPr="005F21A5">
              <w:rPr>
                <w:rFonts w:ascii="Tahoma" w:hAnsi="Tahoma" w:cs="Tahoma"/>
                <w:sz w:val="22"/>
                <w:szCs w:val="22"/>
              </w:rPr>
              <w:t>Name</w:t>
            </w:r>
            <w:r w:rsidR="00C1764E" w:rsidRPr="005F21A5">
              <w:rPr>
                <w:rFonts w:ascii="Tahoma" w:hAnsi="Tahoma" w:cs="Tahoma"/>
                <w:sz w:val="22"/>
                <w:szCs w:val="22"/>
              </w:rPr>
              <w:t>:</w:t>
            </w:r>
          </w:p>
          <w:p w14:paraId="789257FB"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21463D69" w14:textId="77777777" w:rsidR="009C4127"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Title</w:t>
            </w:r>
            <w:r w:rsidR="009C4127" w:rsidRPr="005F21A5">
              <w:rPr>
                <w:rFonts w:ascii="Tahoma" w:hAnsi="Tahoma" w:cs="Tahoma"/>
                <w:sz w:val="22"/>
                <w:szCs w:val="22"/>
                <w14:shadow w14:blurRad="0" w14:dist="0" w14:dir="0" w14:sx="0" w14:sy="0" w14:kx="0" w14:ky="0" w14:algn="none">
                  <w14:srgbClr w14:val="000000"/>
                </w14:shadow>
              </w:rPr>
              <w:t>:</w:t>
            </w:r>
          </w:p>
          <w:p w14:paraId="1EAE9720" w14:textId="77777777" w:rsidR="009C4127" w:rsidRPr="005F21A5" w:rsidRDefault="009C4127" w:rsidP="0019732D">
            <w:pPr>
              <w:widowControl w:val="0"/>
              <w:ind w:left="157" w:firstLine="17"/>
              <w:rPr>
                <w:rFonts w:ascii="Tahoma" w:hAnsi="Tahoma" w:cs="Tahoma"/>
                <w:sz w:val="22"/>
                <w:szCs w:val="22"/>
                <w14:shadow w14:blurRad="0" w14:dist="0" w14:dir="0" w14:sx="0" w14:sy="0" w14:kx="0" w14:ky="0" w14:algn="none">
                  <w14:srgbClr w14:val="000000"/>
                </w14:shadow>
              </w:rPr>
            </w:pPr>
          </w:p>
          <w:p w14:paraId="2AE86006" w14:textId="77777777" w:rsidR="00C1764E"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E-mail</w:t>
            </w:r>
            <w:r w:rsidR="00C1764E" w:rsidRPr="005F21A5">
              <w:rPr>
                <w:rFonts w:ascii="Tahoma" w:hAnsi="Tahoma" w:cs="Tahoma"/>
                <w:sz w:val="22"/>
                <w:szCs w:val="22"/>
                <w14:shadow w14:blurRad="0" w14:dist="0" w14:dir="0" w14:sx="0" w14:sy="0" w14:kx="0" w14:ky="0" w14:algn="none">
                  <w14:srgbClr w14:val="000000"/>
                </w14:shadow>
              </w:rPr>
              <w:t>:</w:t>
            </w:r>
          </w:p>
          <w:p w14:paraId="2FB87EE7"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53E92AA6" w14:textId="77777777" w:rsidR="009C4127"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Phone</w:t>
            </w:r>
            <w:r w:rsidR="009C4127" w:rsidRPr="005F21A5">
              <w:rPr>
                <w:rFonts w:ascii="Tahoma" w:hAnsi="Tahoma" w:cs="Tahoma"/>
                <w:sz w:val="22"/>
                <w:szCs w:val="22"/>
                <w14:shadow w14:blurRad="0" w14:dist="0" w14:dir="0" w14:sx="0" w14:sy="0" w14:kx="0" w14:ky="0" w14:algn="none">
                  <w14:srgbClr w14:val="000000"/>
                </w14:shadow>
              </w:rPr>
              <w:t>:</w:t>
            </w:r>
          </w:p>
          <w:p w14:paraId="33160E21" w14:textId="77777777" w:rsidR="002247B9" w:rsidRPr="005F21A5" w:rsidRDefault="002247B9" w:rsidP="0019732D">
            <w:pPr>
              <w:widowControl w:val="0"/>
              <w:ind w:left="1091" w:firstLine="17"/>
              <w:rPr>
                <w:rFonts w:ascii="Tahoma" w:hAnsi="Tahoma" w:cs="Tahoma"/>
                <w:sz w:val="22"/>
                <w:szCs w:val="22"/>
                <w14:shadow w14:blurRad="0" w14:dist="0" w14:dir="0" w14:sx="0" w14:sy="0" w14:kx="0" w14:ky="0" w14:algn="none">
                  <w14:srgbClr w14:val="000000"/>
                </w14:shadow>
              </w:rPr>
            </w:pPr>
          </w:p>
          <w:p w14:paraId="7028CA13" w14:textId="77777777" w:rsidR="00C1764E" w:rsidRPr="005F21A5" w:rsidRDefault="00C1764E" w:rsidP="0019732D">
            <w:pPr>
              <w:pStyle w:val="ListParagraph"/>
              <w:widowControl w:val="0"/>
              <w:numPr>
                <w:ilvl w:val="0"/>
                <w:numId w:val="25"/>
              </w:numPr>
              <w:contextualSpacing w:val="0"/>
              <w:rPr>
                <w:rFonts w:ascii="Tahoma" w:hAnsi="Tahoma" w:cs="Tahoma"/>
                <w:sz w:val="22"/>
                <w:szCs w:val="22"/>
              </w:rPr>
            </w:pPr>
            <w:r w:rsidRPr="005F21A5">
              <w:rPr>
                <w:rFonts w:ascii="Tahoma" w:hAnsi="Tahoma" w:cs="Tahoma"/>
                <w:sz w:val="22"/>
                <w:szCs w:val="22"/>
              </w:rPr>
              <w:t>Name:</w:t>
            </w:r>
          </w:p>
          <w:p w14:paraId="67DD1CAF"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28A24110"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Title:</w:t>
            </w:r>
          </w:p>
          <w:p w14:paraId="73A6D455" w14:textId="77777777" w:rsidR="00C1764E" w:rsidRPr="005F21A5" w:rsidRDefault="00C1764E" w:rsidP="0019732D">
            <w:pPr>
              <w:widowControl w:val="0"/>
              <w:ind w:left="157" w:firstLine="17"/>
              <w:rPr>
                <w:rFonts w:ascii="Tahoma" w:hAnsi="Tahoma" w:cs="Tahoma"/>
                <w:sz w:val="22"/>
                <w:szCs w:val="22"/>
                <w14:shadow w14:blurRad="0" w14:dist="0" w14:dir="0" w14:sx="0" w14:sy="0" w14:kx="0" w14:ky="0" w14:algn="none">
                  <w14:srgbClr w14:val="000000"/>
                </w14:shadow>
              </w:rPr>
            </w:pPr>
          </w:p>
          <w:p w14:paraId="622CB2B1"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E-mail:</w:t>
            </w:r>
          </w:p>
          <w:p w14:paraId="67D02D34"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38631C3A"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Phone:</w:t>
            </w:r>
          </w:p>
          <w:p w14:paraId="4D3EABF8" w14:textId="77777777" w:rsidR="005766F1" w:rsidRPr="005F21A5" w:rsidRDefault="005766F1" w:rsidP="0019732D">
            <w:pPr>
              <w:widowControl w:val="0"/>
              <w:ind w:left="337" w:firstLine="17"/>
              <w:rPr>
                <w:rFonts w:ascii="Tahoma" w:hAnsi="Tahoma" w:cs="Tahoma"/>
                <w:sz w:val="22"/>
                <w:szCs w:val="22"/>
                <w14:shadow w14:blurRad="0" w14:dist="0" w14:dir="0" w14:sx="0" w14:sy="0" w14:kx="0" w14:ky="0" w14:algn="none">
                  <w14:srgbClr w14:val="000000"/>
                </w14:shadow>
              </w:rPr>
            </w:pPr>
          </w:p>
        </w:tc>
      </w:tr>
    </w:tbl>
    <w:p w14:paraId="69CACAC7" w14:textId="77777777" w:rsidR="004E31EA" w:rsidRPr="005F21A5" w:rsidRDefault="004E31EA" w:rsidP="0019732D">
      <w:pPr>
        <w:widowControl w:val="0"/>
        <w:ind w:left="720" w:hanging="720"/>
        <w:jc w:val="center"/>
        <w:rPr>
          <w:rFonts w:ascii="Tahoma" w:hAnsi="Tahoma" w:cs="Tahoma"/>
          <w:b/>
          <w:sz w:val="24"/>
          <w:szCs w:val="24"/>
          <w14:shadow w14:blurRad="0" w14:dist="0" w14:dir="0" w14:sx="0" w14:sy="0" w14:kx="0" w14:ky="0" w14:algn="none">
            <w14:srgbClr w14:val="000000"/>
          </w14:shadow>
        </w:rPr>
      </w:pPr>
    </w:p>
    <w:p w14:paraId="23D218A0" w14:textId="77777777" w:rsidR="00D02731" w:rsidRPr="005F21A5" w:rsidRDefault="00D02731" w:rsidP="0019732D">
      <w:pPr>
        <w:widowControl w:val="0"/>
        <w:rPr>
          <w:rFonts w:ascii="Tahoma" w:hAnsi="Tahoma" w:cs="Tahoma"/>
          <w:b/>
          <w:sz w:val="24"/>
          <w:szCs w:val="24"/>
          <w14:shadow w14:blurRad="0" w14:dist="0" w14:dir="0" w14:sx="0" w14:sy="0" w14:kx="0" w14:ky="0" w14:algn="none">
            <w14:srgbClr w14:val="000000"/>
          </w14:shadow>
        </w:rPr>
      </w:pPr>
      <w:r w:rsidRPr="005F21A5">
        <w:rPr>
          <w:rFonts w:ascii="Tahoma" w:hAnsi="Tahoma" w:cs="Tahoma"/>
          <w:b/>
          <w:sz w:val="24"/>
          <w:szCs w:val="24"/>
          <w14:shadow w14:blurRad="0" w14:dist="0" w14:dir="0" w14:sx="0" w14:sy="0" w14:kx="0" w14:ky="0" w14:algn="none">
            <w14:srgbClr w14:val="000000"/>
          </w14:shadow>
        </w:rPr>
        <w:br w:type="page"/>
      </w:r>
    </w:p>
    <w:p w14:paraId="4E076DEB" w14:textId="5ECA6B35" w:rsidR="009C4127" w:rsidRPr="00C74A02" w:rsidRDefault="00FB27DB" w:rsidP="00571E51">
      <w:pPr>
        <w:pStyle w:val="Heading2"/>
        <w:spacing w:before="0"/>
        <w:jc w:val="center"/>
        <w:rPr>
          <w:rFonts w:ascii="Tahoma" w:hAnsi="Tahoma" w:cs="Tahoma"/>
          <w:b/>
          <w:color w:val="005F84"/>
          <w:sz w:val="28"/>
          <w:szCs w:val="28"/>
          <w14:shadow w14:blurRad="0" w14:dist="0" w14:dir="0" w14:sx="0" w14:sy="0" w14:kx="0" w14:ky="0" w14:algn="none">
            <w14:srgbClr w14:val="000000"/>
          </w14:shadow>
        </w:rPr>
      </w:pPr>
      <w:r w:rsidRPr="00C74A02">
        <w:rPr>
          <w:rFonts w:ascii="Tahoma" w:hAnsi="Tahoma" w:cs="Tahoma"/>
          <w:b/>
          <w:color w:val="005F84"/>
          <w:sz w:val="28"/>
          <w:szCs w:val="24"/>
          <w14:shadow w14:blurRad="0" w14:dist="0" w14:dir="0" w14:sx="0" w14:sy="0" w14:kx="0" w14:ky="0" w14:algn="none">
            <w14:srgbClr w14:val="000000"/>
          </w14:shadow>
        </w:rPr>
        <w:lastRenderedPageBreak/>
        <w:t xml:space="preserve">Proposed Doctoral </w:t>
      </w:r>
      <w:r w:rsidR="009C4127" w:rsidRPr="00C74A02">
        <w:rPr>
          <w:rFonts w:ascii="Tahoma" w:hAnsi="Tahoma" w:cs="Tahoma"/>
          <w:b/>
          <w:color w:val="005F84"/>
          <w:sz w:val="28"/>
          <w:szCs w:val="24"/>
          <w14:shadow w14:blurRad="0" w14:dist="0" w14:dir="0" w14:sx="0" w14:sy="0" w14:kx="0" w14:ky="0" w14:algn="none">
            <w14:srgbClr w14:val="000000"/>
          </w14:shadow>
        </w:rPr>
        <w:t>Program</w:t>
      </w:r>
      <w:r w:rsidR="005D7459" w:rsidRPr="00C74A02">
        <w:rPr>
          <w:rFonts w:ascii="Tahoma" w:hAnsi="Tahoma" w:cs="Tahoma"/>
          <w:b/>
          <w:color w:val="005F84"/>
          <w:sz w:val="28"/>
          <w:szCs w:val="24"/>
          <w14:shadow w14:blurRad="0" w14:dist="0" w14:dir="0" w14:sx="0" w14:sy="0" w14:kx="0" w14:ky="0" w14:algn="none">
            <w14:srgbClr w14:val="000000"/>
          </w14:shadow>
        </w:rPr>
        <w:t xml:space="preserve"> </w:t>
      </w:r>
      <w:r w:rsidR="009C4127" w:rsidRPr="00C74A02">
        <w:rPr>
          <w:rFonts w:ascii="Tahoma" w:hAnsi="Tahoma" w:cs="Tahoma"/>
          <w:b/>
          <w:color w:val="005F84"/>
          <w:sz w:val="28"/>
          <w:szCs w:val="24"/>
          <w14:shadow w14:blurRad="0" w14:dist="0" w14:dir="0" w14:sx="0" w14:sy="0" w14:kx="0" w14:ky="0" w14:algn="none">
            <w14:srgbClr w14:val="000000"/>
          </w14:shadow>
        </w:rPr>
        <w:t>Information</w:t>
      </w:r>
    </w:p>
    <w:p w14:paraId="0E10A844" w14:textId="77777777" w:rsidR="00BC78C8" w:rsidRPr="00B05AC7" w:rsidRDefault="00BC78C8" w:rsidP="00571E51">
      <w:pPr>
        <w:widowControl w:val="0"/>
        <w:ind w:left="720" w:hanging="720"/>
        <w:jc w:val="center"/>
        <w:rPr>
          <w:rFonts w:ascii="Tahoma" w:hAnsi="Tahoma" w:cs="Tahoma"/>
          <w:b/>
          <w:sz w:val="22"/>
          <w:szCs w:val="28"/>
          <w14:shadow w14:blurRad="0" w14:dist="0" w14:dir="0" w14:sx="0" w14:sy="0" w14:kx="0" w14:ky="0" w14:algn="none">
            <w14:srgbClr w14:val="000000"/>
          </w14:shadow>
        </w:rPr>
      </w:pPr>
    </w:p>
    <w:p w14:paraId="3013EEA7" w14:textId="649BFA8B" w:rsidR="009C4127" w:rsidRPr="00571E51" w:rsidRDefault="009C4127" w:rsidP="00571E51">
      <w:pPr>
        <w:pStyle w:val="Heading3"/>
        <w:spacing w:before="0"/>
        <w:rPr>
          <w:rFonts w:ascii="Tahoma" w:hAnsi="Tahoma" w:cs="Tahoma"/>
          <w:sz w:val="24"/>
          <w:szCs w:val="22"/>
        </w:rPr>
      </w:pPr>
      <w:r w:rsidRPr="00571E51">
        <w:rPr>
          <w:rFonts w:ascii="Tahoma" w:hAnsi="Tahoma" w:cs="Tahoma"/>
          <w:sz w:val="24"/>
          <w:szCs w:val="22"/>
        </w:rPr>
        <w:t>I.</w:t>
      </w:r>
      <w:r w:rsidR="00693553">
        <w:rPr>
          <w:rFonts w:ascii="Tahoma" w:hAnsi="Tahoma" w:cs="Tahoma"/>
          <w:sz w:val="24"/>
          <w:szCs w:val="22"/>
        </w:rPr>
        <w:t xml:space="preserve"> </w:t>
      </w:r>
      <w:r w:rsidR="004843E4">
        <w:rPr>
          <w:rFonts w:ascii="Tahoma" w:hAnsi="Tahoma" w:cs="Tahoma"/>
          <w:sz w:val="24"/>
          <w:szCs w:val="22"/>
        </w:rPr>
        <w:t xml:space="preserve"> </w:t>
      </w:r>
      <w:r w:rsidRPr="00571E51">
        <w:rPr>
          <w:rFonts w:ascii="Tahoma" w:hAnsi="Tahoma" w:cs="Tahoma"/>
          <w:sz w:val="24"/>
          <w:szCs w:val="22"/>
        </w:rPr>
        <w:t>Need</w:t>
      </w:r>
    </w:p>
    <w:p w14:paraId="07B74E1E" w14:textId="77777777" w:rsidR="009C4127" w:rsidRPr="005F21A5" w:rsidRDefault="009C4127" w:rsidP="00571E51">
      <w:pPr>
        <w:widowControl w:val="0"/>
        <w:ind w:left="720" w:hanging="720"/>
        <w:rPr>
          <w:rFonts w:ascii="Tahoma" w:hAnsi="Tahoma" w:cs="Tahoma"/>
          <w:sz w:val="22"/>
          <w:szCs w:val="22"/>
          <w14:shadow w14:blurRad="0" w14:dist="0" w14:dir="0" w14:sx="0" w14:sy="0" w14:kx="0" w14:ky="0" w14:algn="none">
            <w14:srgbClr w14:val="000000"/>
          </w14:shadow>
        </w:rPr>
      </w:pPr>
    </w:p>
    <w:p w14:paraId="1E3C9963" w14:textId="2B6F36F4" w:rsidR="002332ED" w:rsidRPr="00571E51" w:rsidRDefault="009C4127" w:rsidP="00571E51">
      <w:pPr>
        <w:pStyle w:val="Heading4"/>
        <w:rPr>
          <w:rFonts w:ascii="Tahoma" w:hAnsi="Tahoma" w:cs="Tahoma"/>
          <w:sz w:val="22"/>
          <w:szCs w:val="22"/>
          <w:u w:val="none"/>
        </w:rPr>
      </w:pPr>
      <w:r w:rsidRPr="00571E51">
        <w:rPr>
          <w:rFonts w:ascii="Tahoma" w:hAnsi="Tahoma" w:cs="Tahoma"/>
          <w:b/>
          <w:sz w:val="22"/>
          <w:szCs w:val="22"/>
          <w:u w:val="none"/>
        </w:rPr>
        <w:t>A.</w:t>
      </w:r>
      <w:r w:rsidR="002332ED" w:rsidRPr="00571E51">
        <w:rPr>
          <w:rFonts w:ascii="Tahoma" w:hAnsi="Tahoma" w:cs="Tahoma"/>
          <w:b/>
          <w:sz w:val="22"/>
          <w:szCs w:val="22"/>
          <w:u w:val="none"/>
        </w:rPr>
        <w:t xml:space="preserve"> </w:t>
      </w:r>
      <w:r w:rsidR="004843E4">
        <w:rPr>
          <w:rFonts w:ascii="Tahoma" w:hAnsi="Tahoma" w:cs="Tahoma"/>
          <w:b/>
          <w:sz w:val="22"/>
          <w:szCs w:val="22"/>
          <w:u w:val="none"/>
        </w:rPr>
        <w:t xml:space="preserve"> </w:t>
      </w:r>
      <w:r w:rsidRPr="00571E51">
        <w:rPr>
          <w:rFonts w:ascii="Tahoma" w:hAnsi="Tahoma" w:cs="Tahoma"/>
          <w:b/>
          <w:sz w:val="22"/>
          <w:szCs w:val="22"/>
          <w:u w:val="none"/>
        </w:rPr>
        <w:t>Job Market Need</w:t>
      </w:r>
      <w:r w:rsidRPr="00571E51">
        <w:rPr>
          <w:rFonts w:ascii="Tahoma" w:hAnsi="Tahoma" w:cs="Tahoma"/>
          <w:sz w:val="22"/>
          <w:szCs w:val="22"/>
          <w:u w:val="none"/>
        </w:rPr>
        <w:t xml:space="preserve"> </w:t>
      </w:r>
    </w:p>
    <w:p w14:paraId="15D51F31" w14:textId="5F9D0515" w:rsidR="007A783C" w:rsidRPr="005F21A5" w:rsidRDefault="008D394B" w:rsidP="008D394B">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Demonstrating the need for additional graduates in the field is vital.</w:t>
      </w:r>
      <w:r>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 xml:space="preserve">Provide short- and long-term evidence of the need for graduates in the </w:t>
      </w:r>
      <w:r w:rsidR="007A783C" w:rsidRPr="005F21A5">
        <w:rPr>
          <w:rFonts w:ascii="Tahoma" w:hAnsi="Tahoma" w:cs="Tahoma"/>
          <w:sz w:val="22"/>
          <w:szCs w:val="22"/>
          <w14:shadow w14:blurRad="0" w14:dist="0" w14:dir="0" w14:sx="0" w14:sy="0" w14:kx="0" w14:ky="0" w14:algn="none">
            <w14:srgbClr w14:val="000000"/>
          </w14:shadow>
        </w:rPr>
        <w:t>Texas and U</w:t>
      </w:r>
      <w:r w:rsidR="00781755">
        <w:rPr>
          <w:rFonts w:ascii="Tahoma" w:hAnsi="Tahoma" w:cs="Tahoma"/>
          <w:sz w:val="22"/>
          <w:szCs w:val="22"/>
          <w14:shadow w14:blurRad="0" w14:dist="0" w14:dir="0" w14:sx="0" w14:sy="0" w14:kx="0" w14:ky="0" w14:algn="none">
            <w14:srgbClr w14:val="000000"/>
          </w14:shadow>
        </w:rPr>
        <w:t>.</w:t>
      </w:r>
      <w:r w:rsidR="007A783C" w:rsidRPr="005F21A5">
        <w:rPr>
          <w:rFonts w:ascii="Tahoma" w:hAnsi="Tahoma" w:cs="Tahoma"/>
          <w:sz w:val="22"/>
          <w:szCs w:val="22"/>
          <w14:shadow w14:blurRad="0" w14:dist="0" w14:dir="0" w14:sx="0" w14:sy="0" w14:kx="0" w14:ky="0" w14:algn="none">
            <w14:srgbClr w14:val="000000"/>
          </w14:shadow>
        </w:rPr>
        <w:t>S</w:t>
      </w:r>
      <w:r w:rsidR="00781755">
        <w:rPr>
          <w:rFonts w:ascii="Tahoma" w:hAnsi="Tahoma" w:cs="Tahoma"/>
          <w:sz w:val="22"/>
          <w:szCs w:val="22"/>
          <w14:shadow w14:blurRad="0" w14:dist="0" w14:dir="0" w14:sx="0" w14:sy="0" w14:kx="0" w14:ky="0" w14:algn="none">
            <w14:srgbClr w14:val="000000"/>
          </w14:shadow>
        </w:rPr>
        <w:t>.</w:t>
      </w:r>
      <w:r w:rsidR="007A783C"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job market</w:t>
      </w:r>
      <w:r w:rsidR="007A783C"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Pr="008D394B">
        <w:rPr>
          <w:rFonts w:ascii="Tahoma" w:hAnsi="Tahoma" w:cs="Tahoma"/>
          <w:sz w:val="22"/>
          <w:szCs w:val="22"/>
          <w14:shadow w14:blurRad="0" w14:dist="0" w14:dir="0" w14:sx="0" w14:sy="0" w14:kx="0" w14:ky="0" w14:algn="none">
            <w14:srgbClr w14:val="000000"/>
          </w14:shadow>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doctoral degree in the discipline now and in the future on both the state and national levels. The use of predictive modeling is encouraged.</w:t>
      </w:r>
      <w:r>
        <w:rPr>
          <w:rFonts w:ascii="Tahoma" w:hAnsi="Tahoma" w:cs="Tahoma"/>
          <w:sz w:val="22"/>
          <w:szCs w:val="22"/>
          <w14:shadow w14:blurRad="0" w14:dist="0" w14:dir="0" w14:sx="0" w14:sy="0" w14:kx="0" w14:ky="0" w14:algn="none">
            <w14:srgbClr w14:val="000000"/>
          </w14:shadow>
        </w:rPr>
        <w:t xml:space="preserve"> </w:t>
      </w:r>
      <w:r w:rsidR="00977945" w:rsidRPr="005F21A5">
        <w:rPr>
          <w:rFonts w:ascii="Tahoma" w:hAnsi="Tahoma" w:cs="Tahoma"/>
          <w:sz w:val="22"/>
          <w:szCs w:val="22"/>
          <w14:shadow w14:blurRad="0" w14:dist="0" w14:dir="0" w14:sx="0" w14:sy="0" w14:kx="0" w14:ky="0" w14:algn="none">
            <w14:srgbClr w14:val="000000"/>
          </w14:shadow>
        </w:rPr>
        <w:t xml:space="preserve">If the program is designed to address particular regional or state needs </w:t>
      </w:r>
      <w:r w:rsidR="00056D36" w:rsidRPr="005F21A5">
        <w:rPr>
          <w:rFonts w:ascii="Tahoma" w:hAnsi="Tahoma" w:cs="Tahoma"/>
          <w:sz w:val="22"/>
          <w:szCs w:val="22"/>
          <w14:shadow w14:blurRad="0" w14:dist="0" w14:dir="0" w14:sx="0" w14:sy="0" w14:kx="0" w14:ky="0" w14:algn="none">
            <w14:srgbClr w14:val="000000"/>
          </w14:shadow>
        </w:rPr>
        <w:t xml:space="preserve">in addition to </w:t>
      </w:r>
      <w:r w:rsidR="00977945" w:rsidRPr="005F21A5">
        <w:rPr>
          <w:rFonts w:ascii="Tahoma" w:hAnsi="Tahoma" w:cs="Tahoma"/>
          <w:sz w:val="22"/>
          <w:szCs w:val="22"/>
          <w14:shadow w14:blurRad="0" w14:dist="0" w14:dir="0" w14:sx="0" w14:sy="0" w14:kx="0" w14:ky="0" w14:algn="none">
            <w14:srgbClr w14:val="000000"/>
          </w14:shadow>
        </w:rPr>
        <w:t xml:space="preserve">workforce demands, </w:t>
      </w:r>
      <w:r w:rsidR="008F665E" w:rsidRPr="005F21A5">
        <w:rPr>
          <w:rFonts w:ascii="Tahoma" w:hAnsi="Tahoma" w:cs="Tahoma"/>
          <w:sz w:val="22"/>
          <w:szCs w:val="22"/>
          <w14:shadow w14:blurRad="0" w14:dist="0" w14:dir="0" w14:sx="0" w14:sy="0" w14:kx="0" w14:ky="0" w14:algn="none">
            <w14:srgbClr w14:val="000000"/>
          </w14:shadow>
        </w:rPr>
        <w:t>provide a detailed description</w:t>
      </w:r>
      <w:r w:rsidR="00BB6AA0" w:rsidRPr="005F21A5">
        <w:rPr>
          <w:rFonts w:ascii="Tahoma" w:hAnsi="Tahoma" w:cs="Tahoma"/>
          <w:sz w:val="22"/>
          <w:szCs w:val="22"/>
          <w14:shadow w14:blurRad="0" w14:dist="0" w14:dir="0" w14:sx="0" w14:sy="0" w14:kx="0" w14:ky="0" w14:algn="none">
            <w14:srgbClr w14:val="000000"/>
          </w14:shadow>
        </w:rPr>
        <w:t>.</w:t>
      </w:r>
    </w:p>
    <w:p w14:paraId="2C1A656E" w14:textId="77777777" w:rsidR="00B704B1" w:rsidRPr="00693553" w:rsidRDefault="00B704B1" w:rsidP="00571E51">
      <w:pPr>
        <w:widowControl w:val="0"/>
        <w:ind w:left="360"/>
        <w:rPr>
          <w:rFonts w:ascii="Tahoma" w:hAnsi="Tahoma" w:cs="Tahoma"/>
          <w:sz w:val="22"/>
          <w:szCs w:val="22"/>
          <w14:shadow w14:blurRad="0" w14:dist="0" w14:dir="0" w14:sx="0" w14:sy="0" w14:kx="0" w14:ky="0" w14:algn="none">
            <w14:srgbClr w14:val="000000"/>
          </w14:shadow>
        </w:rPr>
      </w:pPr>
    </w:p>
    <w:p w14:paraId="0BB20382" w14:textId="4264ADE0" w:rsidR="002332ED" w:rsidRPr="00693553" w:rsidRDefault="00693553" w:rsidP="00571E51">
      <w:pPr>
        <w:pStyle w:val="Heading4"/>
        <w:rPr>
          <w:rFonts w:ascii="Tahoma" w:hAnsi="Tahoma" w:cs="Tahoma"/>
          <w:b/>
          <w:sz w:val="22"/>
          <w:szCs w:val="22"/>
          <w:u w:val="none"/>
        </w:rPr>
      </w:pPr>
      <w:r>
        <w:rPr>
          <w:rFonts w:ascii="Tahoma" w:hAnsi="Tahoma" w:cs="Tahoma"/>
          <w:b/>
          <w:sz w:val="22"/>
          <w:szCs w:val="22"/>
          <w:u w:val="none"/>
        </w:rPr>
        <w:t xml:space="preserve">B. </w:t>
      </w:r>
      <w:r w:rsidR="004843E4">
        <w:rPr>
          <w:rFonts w:ascii="Tahoma" w:hAnsi="Tahoma" w:cs="Tahoma"/>
          <w:b/>
          <w:sz w:val="22"/>
          <w:szCs w:val="22"/>
          <w:u w:val="none"/>
        </w:rPr>
        <w:t xml:space="preserve"> </w:t>
      </w:r>
      <w:r w:rsidR="00855C03" w:rsidRPr="00693553">
        <w:rPr>
          <w:rFonts w:ascii="Tahoma" w:hAnsi="Tahoma" w:cs="Tahoma"/>
          <w:b/>
          <w:sz w:val="22"/>
          <w:szCs w:val="22"/>
          <w:u w:val="none"/>
        </w:rPr>
        <w:t>Existing Programs</w:t>
      </w:r>
    </w:p>
    <w:p w14:paraId="545CBBB8" w14:textId="4983F553"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doctoral-research/scholarship programs, and research expenditures. Peer institutions include, but are not limited to, out-of-state peer groups identified in the Coordinating Board’s Accountability System.</w:t>
      </w:r>
    </w:p>
    <w:p w14:paraId="049A7310"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343CF1E6" w14:textId="7DF4DF0D"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00781755" w:rsidRPr="00781755">
        <w:rPr>
          <w:rFonts w:ascii="Tahoma" w:hAnsi="Tahoma" w:cs="Tahoma"/>
          <w:sz w:val="22"/>
          <w:szCs w:val="22"/>
          <w14:shadow w14:blurRad="0" w14:dist="0" w14:dir="0" w14:sx="0" w14:sy="0" w14:kx="0" w14:ky="0" w14:algn="none">
            <w14:srgbClr w14:val="000000"/>
          </w14:shadow>
        </w:rPr>
        <w:t xml:space="preserve"> </w:t>
      </w:r>
      <w:r w:rsidR="00781755" w:rsidRPr="00693553">
        <w:rPr>
          <w:rFonts w:ascii="Tahoma" w:hAnsi="Tahoma" w:cs="Tahoma"/>
          <w:sz w:val="22"/>
          <w:szCs w:val="22"/>
          <w14:shadow w14:blurRad="0" w14:dist="0" w14:dir="0" w14:sx="0" w14:sy="0" w14:kx="0" w14:ky="0" w14:algn="none">
            <w14:srgbClr w14:val="000000"/>
          </w14:shadow>
        </w:rPr>
        <w:t>Provide the job placement of existing Texas programs.</w:t>
      </w:r>
    </w:p>
    <w:p w14:paraId="09AACDF9"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6F8EF537" w14:textId="6C518AF4"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5A622003"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4BD0BCAF" w14:textId="68DEB222" w:rsidR="002332ED" w:rsidRPr="00693553" w:rsidRDefault="007A783C" w:rsidP="00571E51">
      <w:pPr>
        <w:pStyle w:val="Heading4"/>
        <w:rPr>
          <w:rFonts w:ascii="Tahoma" w:hAnsi="Tahoma" w:cs="Tahoma"/>
          <w:b/>
          <w:sz w:val="22"/>
          <w:szCs w:val="22"/>
          <w:u w:val="none"/>
        </w:rPr>
      </w:pPr>
      <w:r w:rsidRPr="00693553">
        <w:rPr>
          <w:rFonts w:ascii="Tahoma" w:hAnsi="Tahoma" w:cs="Tahoma"/>
          <w:b/>
          <w:sz w:val="22"/>
          <w:szCs w:val="22"/>
          <w:u w:val="none"/>
        </w:rPr>
        <w:t>C.</w:t>
      </w:r>
      <w:r w:rsidR="002332ED"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Student Demand</w:t>
      </w:r>
    </w:p>
    <w:p w14:paraId="21E352D4" w14:textId="14C649C6" w:rsidR="00102FF0" w:rsidRPr="00693553" w:rsidRDefault="009C4127" w:rsidP="00797B69">
      <w:pPr>
        <w:widowControl w:val="0"/>
        <w:tabs>
          <w:tab w:val="left" w:pos="1440"/>
        </w:tabs>
        <w:ind w:left="720" w:right="-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Provide short- and long-term evidence of </w:t>
      </w:r>
      <w:r w:rsidR="007A783C" w:rsidRPr="00693553">
        <w:rPr>
          <w:rFonts w:ascii="Tahoma" w:hAnsi="Tahoma" w:cs="Tahoma"/>
          <w:sz w:val="22"/>
          <w:szCs w:val="22"/>
          <w14:shadow w14:blurRad="0" w14:dist="0" w14:dir="0" w14:sx="0" w14:sy="0" w14:kx="0" w14:ky="0" w14:algn="none">
            <w14:srgbClr w14:val="000000"/>
          </w14:shadow>
        </w:rPr>
        <w:t xml:space="preserve">student </w:t>
      </w:r>
      <w:r w:rsidRPr="00693553">
        <w:rPr>
          <w:rFonts w:ascii="Tahoma" w:hAnsi="Tahoma" w:cs="Tahoma"/>
          <w:sz w:val="22"/>
          <w:szCs w:val="22"/>
          <w14:shadow w14:blurRad="0" w14:dist="0" w14:dir="0" w14:sx="0" w14:sy="0" w14:kx="0" w14:ky="0" w14:algn="none">
            <w14:srgbClr w14:val="000000"/>
          </w14:shadow>
        </w:rPr>
        <w:t xml:space="preserve">demand for the </w:t>
      </w:r>
      <w:r w:rsidR="00E70CEB"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Types of data commonly used </w:t>
      </w:r>
      <w:r w:rsidR="00D20F0C" w:rsidRPr="00693553">
        <w:rPr>
          <w:rFonts w:ascii="Tahoma" w:hAnsi="Tahoma" w:cs="Tahoma"/>
          <w:sz w:val="22"/>
          <w:szCs w:val="22"/>
          <w14:shadow w14:blurRad="0" w14:dist="0" w14:dir="0" w14:sx="0" w14:sy="0" w14:kx="0" w14:ky="0" w14:algn="none">
            <w14:srgbClr w14:val="000000"/>
          </w14:shadow>
        </w:rPr>
        <w:t xml:space="preserve">to demonstrate this include </w:t>
      </w:r>
      <w:r w:rsidRPr="00693553">
        <w:rPr>
          <w:rFonts w:ascii="Tahoma" w:hAnsi="Tahoma" w:cs="Tahoma"/>
          <w:sz w:val="22"/>
          <w:szCs w:val="22"/>
          <w14:shadow w14:blurRad="0" w14:dist="0" w14:dir="0" w14:sx="0" w14:sy="0" w14:kx="0" w14:ky="0" w14:algn="none">
            <w14:srgbClr w14:val="000000"/>
          </w14:shadow>
        </w:rPr>
        <w:t xml:space="preserve">increased enrollment in related </w:t>
      </w:r>
      <w:r w:rsidR="00C434A6" w:rsidRPr="00693553">
        <w:rPr>
          <w:rFonts w:ascii="Tahoma" w:hAnsi="Tahoma" w:cs="Tahoma"/>
          <w:sz w:val="22"/>
          <w:szCs w:val="22"/>
          <w14:shadow w14:blurRad="0" w14:dist="0" w14:dir="0" w14:sx="0" w14:sy="0" w14:kx="0" w14:ky="0" w14:algn="none">
            <w14:srgbClr w14:val="000000"/>
          </w14:shadow>
        </w:rPr>
        <w:t xml:space="preserve">and feeder </w:t>
      </w:r>
      <w:r w:rsidRPr="00693553">
        <w:rPr>
          <w:rFonts w:ascii="Tahoma" w:hAnsi="Tahoma" w:cs="Tahoma"/>
          <w:sz w:val="22"/>
          <w:szCs w:val="22"/>
          <w14:shadow w14:blurRad="0" w14:dist="0" w14:dir="0" w14:sx="0" w14:sy="0" w14:kx="0" w14:ky="0" w14:algn="none">
            <w14:srgbClr w14:val="000000"/>
          </w14:shadow>
        </w:rPr>
        <w:t>programs at the institution, high enrollment in similar programs at other institutions, qualified applicants rejected at similar programs in</w:t>
      </w:r>
      <w:r w:rsidR="00D835B6">
        <w:rPr>
          <w:rFonts w:ascii="Tahoma" w:hAnsi="Tahoma" w:cs="Tahoma"/>
          <w:sz w:val="22"/>
          <w:szCs w:val="22"/>
          <w14:shadow w14:blurRad="0" w14:dist="0" w14:dir="0" w14:sx="0" w14:sy="0" w14:kx="0" w14:ky="0" w14:algn="none">
            <w14:srgbClr w14:val="000000"/>
          </w14:shadow>
        </w:rPr>
        <w:t xml:space="preserve"> the state, and student surveys </w:t>
      </w:r>
      <w:r w:rsidR="00D835B6" w:rsidRPr="00D835B6">
        <w:rPr>
          <w:rFonts w:ascii="Tahoma" w:hAnsi="Tahoma" w:cs="Tahoma"/>
          <w:sz w:val="22"/>
          <w:szCs w:val="22"/>
          <w14:shadow w14:blurRad="0" w14:dist="0" w14:dir="0" w14:sx="0" w14:sy="0" w14:kx="0" w14:ky="0" w14:algn="none">
            <w14:srgbClr w14:val="000000"/>
          </w14:shadow>
        </w:rPr>
        <w:t>(if used, include data collection and analysis methods). Surveying students currently enrolled in feeder programs provides limited data about actual student demand. Information that demonstrates student interest includes the development of a student interest group.</w:t>
      </w:r>
      <w:r w:rsidR="00D835B6">
        <w:rPr>
          <w:rFonts w:ascii="Tahoma" w:hAnsi="Tahoma" w:cs="Tahoma"/>
          <w:sz w:val="22"/>
          <w:szCs w:val="22"/>
          <w14:shadow w14:blurRad="0" w14:dist="0" w14:dir="0" w14:sx="0" w14:sy="0" w14:kx="0" w14:ky="0" w14:algn="none">
            <w14:srgbClr w14:val="000000"/>
          </w14:shadow>
        </w:rPr>
        <w:t xml:space="preserve"> </w:t>
      </w:r>
      <w:r w:rsidR="00BB6AA0" w:rsidRPr="00693553">
        <w:rPr>
          <w:rFonts w:ascii="Tahoma" w:hAnsi="Tahoma" w:cs="Tahoma"/>
          <w:sz w:val="22"/>
          <w:szCs w:val="22"/>
          <w14:shadow w14:blurRad="0" w14:dist="0" w14:dir="0" w14:sx="0" w14:sy="0" w14:kx="0" w14:ky="0" w14:algn="none">
            <w14:srgbClr w14:val="000000"/>
          </w14:shadow>
        </w:rPr>
        <w:t>Provide documentation that qualified applicants are leaving Texas for similar programs in other states.</w:t>
      </w:r>
    </w:p>
    <w:p w14:paraId="28ED4CE8" w14:textId="77777777" w:rsidR="00102FF0" w:rsidRPr="00693553" w:rsidRDefault="00102FF0" w:rsidP="0019732D">
      <w:pPr>
        <w:widowControl w:val="0"/>
        <w:ind w:left="360" w:right="-40"/>
        <w:rPr>
          <w:rFonts w:ascii="Tahoma" w:hAnsi="Tahoma" w:cs="Tahoma"/>
          <w:sz w:val="22"/>
          <w:szCs w:val="22"/>
          <w14:shadow w14:blurRad="0" w14:dist="0" w14:dir="0" w14:sx="0" w14:sy="0" w14:kx="0" w14:ky="0" w14:algn="none">
            <w14:srgbClr w14:val="000000"/>
          </w14:shadow>
        </w:rPr>
      </w:pPr>
    </w:p>
    <w:p w14:paraId="32AC3B78" w14:textId="6FFD70D6" w:rsidR="002332ED" w:rsidRPr="00693553" w:rsidRDefault="005C193F" w:rsidP="00693553">
      <w:pPr>
        <w:pStyle w:val="ListParagraph"/>
        <w:widowControl w:val="0"/>
        <w:ind w:left="360" w:right="-40"/>
        <w:contextualSpacing w:val="0"/>
        <w:outlineLvl w:val="3"/>
        <w:rPr>
          <w:rFonts w:ascii="Tahoma" w:hAnsi="Tahoma" w:cs="Tahoma"/>
          <w:b/>
          <w:sz w:val="22"/>
          <w:szCs w:val="22"/>
        </w:rPr>
      </w:pPr>
      <w:r w:rsidRPr="00693553">
        <w:rPr>
          <w:rFonts w:ascii="Tahoma" w:hAnsi="Tahoma" w:cs="Tahoma"/>
          <w:b/>
          <w:sz w:val="22"/>
          <w:szCs w:val="22"/>
        </w:rPr>
        <w:lastRenderedPageBreak/>
        <w:t>D.</w:t>
      </w:r>
      <w:r w:rsidR="00693553">
        <w:rPr>
          <w:rFonts w:ascii="Tahoma" w:hAnsi="Tahoma" w:cs="Tahoma"/>
          <w:b/>
          <w:sz w:val="22"/>
          <w:szCs w:val="22"/>
        </w:rPr>
        <w:t xml:space="preserve"> </w:t>
      </w:r>
      <w:r w:rsidR="004843E4">
        <w:rPr>
          <w:rFonts w:ascii="Tahoma" w:hAnsi="Tahoma" w:cs="Tahoma"/>
          <w:b/>
          <w:sz w:val="22"/>
          <w:szCs w:val="22"/>
        </w:rPr>
        <w:t xml:space="preserve"> </w:t>
      </w:r>
      <w:r w:rsidR="00855C03" w:rsidRPr="00693553">
        <w:rPr>
          <w:rFonts w:ascii="Tahoma" w:hAnsi="Tahoma" w:cs="Tahoma"/>
          <w:b/>
          <w:sz w:val="22"/>
          <w:szCs w:val="22"/>
        </w:rPr>
        <w:t>Student Recruitment</w:t>
      </w:r>
    </w:p>
    <w:p w14:paraId="1472469C" w14:textId="0A2422F5" w:rsidR="00A07DBD" w:rsidRPr="00693553" w:rsidRDefault="00D835B6" w:rsidP="00797B69">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Plans to recruit students are realistic and based on evidence of student demand and unmet need in similar programs in Texas. Indicate if the proposed program and its discipline are projected to have a special attraction for students of a particular population. Be specific about efforts to recruit students from underrepresented groups.</w:t>
      </w:r>
    </w:p>
    <w:p w14:paraId="7F0B843E" w14:textId="77777777" w:rsidR="00102FF0" w:rsidRPr="00693553" w:rsidRDefault="00102FF0" w:rsidP="0019732D">
      <w:pPr>
        <w:widowControl w:val="0"/>
        <w:ind w:left="360" w:right="-40"/>
        <w:rPr>
          <w:rFonts w:ascii="Tahoma" w:hAnsi="Tahoma" w:cs="Tahoma"/>
          <w:sz w:val="22"/>
          <w:szCs w:val="22"/>
          <w14:shadow w14:blurRad="0" w14:dist="0" w14:dir="0" w14:sx="0" w14:sy="0" w14:kx="0" w14:ky="0" w14:algn="none">
            <w14:srgbClr w14:val="000000"/>
          </w14:shadow>
        </w:rPr>
      </w:pPr>
    </w:p>
    <w:p w14:paraId="77DD39DA" w14:textId="30E583C9" w:rsidR="002332ED" w:rsidRPr="00693553" w:rsidRDefault="00A07DBD" w:rsidP="00571E51">
      <w:pPr>
        <w:pStyle w:val="Heading4"/>
        <w:rPr>
          <w:rFonts w:ascii="Tahoma" w:hAnsi="Tahoma" w:cs="Tahoma"/>
          <w:b/>
          <w:sz w:val="22"/>
          <w:szCs w:val="22"/>
          <w:u w:val="none"/>
        </w:rPr>
      </w:pPr>
      <w:r w:rsidRPr="00693553">
        <w:rPr>
          <w:rFonts w:ascii="Tahoma" w:hAnsi="Tahoma" w:cs="Tahoma"/>
          <w:b/>
          <w:sz w:val="22"/>
          <w:szCs w:val="22"/>
          <w:u w:val="none"/>
        </w:rPr>
        <w:t>E</w:t>
      </w:r>
      <w:r w:rsidR="009C4127" w:rsidRPr="00693553">
        <w:rPr>
          <w:rFonts w:ascii="Tahoma" w:hAnsi="Tahoma" w:cs="Tahoma"/>
          <w:b/>
          <w:sz w:val="22"/>
          <w:szCs w:val="22"/>
          <w:u w:val="none"/>
        </w:rPr>
        <w:t>.</w:t>
      </w:r>
      <w:r w:rsid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Enrollment Projections</w:t>
      </w:r>
    </w:p>
    <w:p w14:paraId="6608DF4D" w14:textId="77777777" w:rsidR="009F7252" w:rsidRDefault="009F7252" w:rsidP="00797B69">
      <w:pPr>
        <w:widowControl w:val="0"/>
        <w:ind w:left="720" w:right="-140"/>
        <w:rPr>
          <w:rFonts w:ascii="Tahoma" w:hAnsi="Tahoma" w:cs="Tahoma"/>
          <w:sz w:val="22"/>
          <w:szCs w:val="22"/>
          <w14:shadow w14:blurRad="0" w14:dist="0" w14:dir="0" w14:sx="0" w14:sy="0" w14:kx="0" w14:ky="0" w14:algn="none">
            <w14:srgbClr w14:val="000000"/>
          </w14:shadow>
        </w:rPr>
      </w:pPr>
      <w:r w:rsidRPr="009F7252">
        <w:rPr>
          <w:rFonts w:ascii="Tahoma" w:hAnsi="Tahoma" w:cs="Tahoma"/>
          <w:sz w:val="22"/>
          <w:szCs w:val="22"/>
          <w14:shadow w14:blurRad="0" w14:dist="0" w14:dir="0" w14:sx="0" w14:sy="0" w14:kx="0" w14:ky="0" w14:algn="none">
            <w14:srgbClr w14:val="000000"/>
          </w14:shadow>
        </w:rPr>
        <w:t>Enrollment 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p>
    <w:p w14:paraId="21BD8CE7" w14:textId="77777777" w:rsidR="009F7252" w:rsidRDefault="009F7252" w:rsidP="00797B69">
      <w:pPr>
        <w:widowControl w:val="0"/>
        <w:ind w:left="720" w:right="-140"/>
        <w:rPr>
          <w:rFonts w:ascii="Tahoma" w:hAnsi="Tahoma" w:cs="Tahoma"/>
          <w:sz w:val="22"/>
          <w:szCs w:val="22"/>
          <w14:shadow w14:blurRad="0" w14:dist="0" w14:dir="0" w14:sx="0" w14:sy="0" w14:kx="0" w14:ky="0" w14:algn="none">
            <w14:srgbClr w14:val="000000"/>
          </w14:shadow>
        </w:rPr>
      </w:pPr>
    </w:p>
    <w:p w14:paraId="77FE1BC7" w14:textId="64B7BF65" w:rsidR="009C4127" w:rsidRDefault="009131FF" w:rsidP="009F7252">
      <w:pPr>
        <w:widowControl w:val="0"/>
        <w:ind w:left="720" w:right="-1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Complete</w:t>
      </w:r>
      <w:r w:rsidR="001C730E" w:rsidRPr="00693553">
        <w:rPr>
          <w:rFonts w:ascii="Tahoma" w:hAnsi="Tahoma" w:cs="Tahoma"/>
          <w:sz w:val="22"/>
          <w:szCs w:val="22"/>
          <w14:shadow w14:blurRad="0" w14:dist="0" w14:dir="0" w14:sx="0" w14:sy="0" w14:kx="0" w14:ky="0" w14:algn="none">
            <w14:srgbClr w14:val="000000"/>
          </w14:shadow>
        </w:rPr>
        <w:t xml:space="preserve"> </w:t>
      </w:r>
      <w:r w:rsidR="00425F55" w:rsidRPr="00693553">
        <w:rPr>
          <w:rFonts w:ascii="Tahoma" w:hAnsi="Tahoma" w:cs="Tahoma"/>
          <w:sz w:val="22"/>
          <w:szCs w:val="22"/>
          <w14:shadow w14:blurRad="0" w14:dist="0" w14:dir="0" w14:sx="0" w14:sy="0" w14:kx="0" w14:ky="0" w14:algn="none">
            <w14:srgbClr w14:val="000000"/>
          </w14:shadow>
        </w:rPr>
        <w:t>T</w:t>
      </w:r>
      <w:r w:rsidR="009C4127" w:rsidRPr="00693553">
        <w:rPr>
          <w:rFonts w:ascii="Tahoma" w:hAnsi="Tahoma" w:cs="Tahoma"/>
          <w:sz w:val="22"/>
          <w:szCs w:val="22"/>
          <w14:shadow w14:blurRad="0" w14:dist="0" w14:dir="0" w14:sx="0" w14:sy="0" w14:kx="0" w14:ky="0" w14:algn="none">
            <w14:srgbClr w14:val="000000"/>
          </w14:shadow>
        </w:rPr>
        <w:t>able</w:t>
      </w:r>
      <w:r w:rsidR="00425F55" w:rsidRPr="00693553">
        <w:rPr>
          <w:rFonts w:ascii="Tahoma" w:hAnsi="Tahoma" w:cs="Tahoma"/>
          <w:sz w:val="22"/>
          <w:szCs w:val="22"/>
          <w14:shadow w14:blurRad="0" w14:dist="0" w14:dir="0" w14:sx="0" w14:sy="0" w14:kx="0" w14:ky="0" w14:algn="none">
            <w14:srgbClr w14:val="000000"/>
          </w14:shadow>
        </w:rPr>
        <w:t xml:space="preserve"> 1</w:t>
      </w:r>
      <w:r w:rsidR="009C4127" w:rsidRPr="00693553">
        <w:rPr>
          <w:rFonts w:ascii="Tahoma" w:hAnsi="Tahoma" w:cs="Tahoma"/>
          <w:sz w:val="22"/>
          <w:szCs w:val="22"/>
          <w14:shadow w14:blurRad="0" w14:dist="0" w14:dir="0" w14:sx="0" w14:sy="0" w14:kx="0" w14:ky="0" w14:algn="none">
            <w14:srgbClr w14:val="000000"/>
          </w14:shadow>
        </w:rPr>
        <w:t xml:space="preserve"> to show the</w:t>
      </w:r>
      <w:r w:rsidR="009C4127" w:rsidRPr="005F21A5">
        <w:rPr>
          <w:rFonts w:ascii="Tahoma" w:hAnsi="Tahoma" w:cs="Tahoma"/>
          <w:sz w:val="22"/>
          <w:szCs w:val="22"/>
          <w14:shadow w14:blurRad="0" w14:dist="0" w14:dir="0" w14:sx="0" w14:sy="0" w14:kx="0" w14:ky="0" w14:algn="none">
            <w14:srgbClr w14:val="000000"/>
          </w14:shadow>
        </w:rPr>
        <w:t xml:space="preserve"> estimated cumulative headcount and full-time student equivalent (FTSE) enrollment for the first five years of the </w:t>
      </w:r>
      <w:r w:rsidR="00CF41C0">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program</w:t>
      </w:r>
      <w:r w:rsidR="00CC2CD2" w:rsidRPr="005F21A5">
        <w:rPr>
          <w:rFonts w:ascii="Tahoma" w:hAnsi="Tahoma" w:cs="Tahoma"/>
          <w:sz w:val="22"/>
          <w:szCs w:val="22"/>
          <w14:shadow w14:blurRad="0" w14:dist="0" w14:dir="0" w14:sx="0" w14:sy="0" w14:kx="0" w14:ky="0" w14:algn="none">
            <w14:srgbClr w14:val="000000"/>
          </w14:shadow>
        </w:rPr>
        <w:t>, including the ethnic breakdown of t</w:t>
      </w:r>
      <w:r w:rsidR="00581A54" w:rsidRPr="005F21A5">
        <w:rPr>
          <w:rFonts w:ascii="Tahoma" w:hAnsi="Tahoma" w:cs="Tahoma"/>
          <w:sz w:val="22"/>
          <w:szCs w:val="22"/>
          <w14:shadow w14:blurRad="0" w14:dist="0" w14:dir="0" w14:sx="0" w14:sy="0" w14:kx="0" w14:ky="0" w14:algn="none">
            <w14:srgbClr w14:val="000000"/>
          </w14:shadow>
        </w:rPr>
        <w:t>he projected enrollment (White</w:t>
      </w:r>
      <w:r w:rsidR="00CC2CD2" w:rsidRPr="005F21A5">
        <w:rPr>
          <w:rFonts w:ascii="Tahoma" w:hAnsi="Tahoma" w:cs="Tahoma"/>
          <w:sz w:val="22"/>
          <w:szCs w:val="22"/>
          <w14:shadow w14:blurRad="0" w14:dist="0" w14:dir="0" w14:sx="0" w14:sy="0" w14:kx="0" w14:ky="0" w14:algn="none">
            <w14:srgbClr w14:val="000000"/>
          </w14:shadow>
        </w:rPr>
        <w:t>, African American,</w:t>
      </w:r>
      <w:r w:rsidR="00581A54" w:rsidRPr="005F21A5">
        <w:rPr>
          <w:rFonts w:ascii="Tahoma" w:hAnsi="Tahoma" w:cs="Tahoma"/>
          <w:sz w:val="22"/>
          <w:szCs w:val="22"/>
          <w14:shadow w14:blurRad="0" w14:dist="0" w14:dir="0" w14:sx="0" w14:sy="0" w14:kx="0" w14:ky="0" w14:algn="none">
            <w14:srgbClr w14:val="000000"/>
          </w14:shadow>
        </w:rPr>
        <w:t xml:space="preserve"> Hispanic,</w:t>
      </w:r>
      <w:r w:rsidR="00CC2CD2" w:rsidRPr="005F21A5">
        <w:rPr>
          <w:rFonts w:ascii="Tahoma" w:hAnsi="Tahoma" w:cs="Tahoma"/>
          <w:sz w:val="22"/>
          <w:szCs w:val="22"/>
          <w14:shadow w14:blurRad="0" w14:dist="0" w14:dir="0" w14:sx="0" w14:sy="0" w14:kx="0" w14:ky="0" w14:algn="none">
            <w14:srgbClr w14:val="000000"/>
          </w14:shadow>
        </w:rPr>
        <w:t xml:space="preserve"> International, Other)</w:t>
      </w:r>
      <w:r w:rsidR="009C4127" w:rsidRPr="005F21A5">
        <w:rPr>
          <w:rFonts w:ascii="Tahoma" w:hAnsi="Tahoma" w:cs="Tahoma"/>
          <w:sz w:val="22"/>
          <w:szCs w:val="22"/>
          <w14:shadow w14:blurRad="0" w14:dist="0" w14:dir="0" w14:sx="0" w14:sy="0" w14:kx="0" w14:ky="0" w14:algn="none">
            <w14:srgbClr w14:val="000000"/>
          </w14:shadow>
        </w:rPr>
        <w:t xml:space="preserve">. </w:t>
      </w:r>
      <w:r w:rsidR="00360781" w:rsidRPr="005F21A5">
        <w:rPr>
          <w:rFonts w:ascii="Tahoma" w:hAnsi="Tahoma" w:cs="Tahoma"/>
          <w:sz w:val="22"/>
          <w:szCs w:val="22"/>
          <w14:shadow w14:blurRad="0" w14:dist="0" w14:dir="0" w14:sx="0" w14:sy="0" w14:kx="0" w14:ky="0" w14:algn="none">
            <w14:srgbClr w14:val="000000"/>
          </w14:shadow>
        </w:rPr>
        <w:t>Include</w:t>
      </w:r>
      <w:r w:rsidR="005C193F" w:rsidRPr="005F21A5">
        <w:rPr>
          <w:rFonts w:ascii="Tahoma" w:hAnsi="Tahoma" w:cs="Tahoma"/>
          <w:sz w:val="22"/>
          <w:szCs w:val="22"/>
          <w14:shadow w14:blurRad="0" w14:dist="0" w14:dir="0" w14:sx="0" w14:sy="0" w14:kx="0" w14:ky="0" w14:algn="none">
            <w14:srgbClr w14:val="000000"/>
          </w14:shadow>
        </w:rPr>
        <w:t xml:space="preserve"> </w:t>
      </w:r>
      <w:r w:rsidR="00360781" w:rsidRPr="005F21A5">
        <w:rPr>
          <w:rFonts w:ascii="Tahoma" w:hAnsi="Tahoma" w:cs="Tahoma"/>
          <w:sz w:val="22"/>
          <w:szCs w:val="22"/>
          <w14:shadow w14:blurRad="0" w14:dist="0" w14:dir="0" w14:sx="0" w14:sy="0" w14:kx="0" w14:ky="0" w14:algn="none">
            <w14:srgbClr w14:val="000000"/>
          </w14:shadow>
        </w:rPr>
        <w:t xml:space="preserve">summer enrollments, if relevant, in the same year as fall enrollments. </w:t>
      </w:r>
      <w:r w:rsidR="00CC2CD2" w:rsidRPr="005F21A5">
        <w:rPr>
          <w:rFonts w:ascii="Tahoma" w:hAnsi="Tahoma" w:cs="Tahoma"/>
          <w:sz w:val="22"/>
          <w:szCs w:val="22"/>
          <w14:shadow w14:blurRad="0" w14:dist="0" w14:dir="0" w14:sx="0" w14:sy="0" w14:kx="0" w14:ky="0" w14:algn="none">
            <w14:srgbClr w14:val="000000"/>
          </w14:shadow>
        </w:rPr>
        <w:t xml:space="preserve">Subtract students as necessary for projected graduations or attrition. </w:t>
      </w:r>
      <w:r w:rsidR="009C4127" w:rsidRPr="005F21A5">
        <w:rPr>
          <w:rFonts w:ascii="Tahoma" w:hAnsi="Tahoma" w:cs="Tahoma"/>
          <w:sz w:val="22"/>
          <w:szCs w:val="22"/>
          <w14:shadow w14:blurRad="0" w14:dist="0" w14:dir="0" w14:sx="0" w14:sy="0" w14:kx="0" w14:ky="0" w14:algn="none">
            <w14:srgbClr w14:val="000000"/>
          </w14:shadow>
        </w:rPr>
        <w:t>Provide explanation</w:t>
      </w:r>
      <w:r w:rsidR="00C64832"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of how headcount</w:t>
      </w:r>
      <w:r w:rsidR="00C64832" w:rsidRPr="005F21A5">
        <w:rPr>
          <w:rFonts w:ascii="Tahoma" w:hAnsi="Tahoma" w:cs="Tahoma"/>
          <w:sz w:val="22"/>
          <w:szCs w:val="22"/>
          <w14:shadow w14:blurRad="0" w14:dist="0" w14:dir="0" w14:sx="0" w14:sy="0" w14:kx="0" w14:ky="0" w14:algn="none">
            <w14:srgbClr w14:val="000000"/>
          </w14:shadow>
        </w:rPr>
        <w:t xml:space="preserve">s, </w:t>
      </w:r>
      <w:r w:rsidR="009C4127" w:rsidRPr="005F21A5">
        <w:rPr>
          <w:rFonts w:ascii="Tahoma" w:hAnsi="Tahoma" w:cs="Tahoma"/>
          <w:sz w:val="22"/>
          <w:szCs w:val="22"/>
          <w14:shadow w14:blurRad="0" w14:dist="0" w14:dir="0" w14:sx="0" w14:sy="0" w14:kx="0" w14:ky="0" w14:algn="none">
            <w14:srgbClr w14:val="000000"/>
          </w14:shadow>
        </w:rPr>
        <w:t>FTSE numbers</w:t>
      </w:r>
      <w:r w:rsidR="00C64832" w:rsidRPr="005F21A5">
        <w:rPr>
          <w:rFonts w:ascii="Tahoma" w:hAnsi="Tahoma" w:cs="Tahoma"/>
          <w:sz w:val="22"/>
          <w:szCs w:val="22"/>
          <w14:shadow w14:blurRad="0" w14:dist="0" w14:dir="0" w14:sx="0" w14:sy="0" w14:kx="0" w14:ky="0" w14:algn="none">
            <w14:srgbClr w14:val="000000"/>
          </w14:shadow>
        </w:rPr>
        <w:t>, projections for underrepresented students</w:t>
      </w:r>
      <w:r w:rsidR="00CC2CD2" w:rsidRPr="005F21A5">
        <w:rPr>
          <w:rFonts w:ascii="Tahoma" w:hAnsi="Tahoma" w:cs="Tahoma"/>
          <w:sz w:val="22"/>
          <w:szCs w:val="22"/>
          <w14:shadow w14:blurRad="0" w14:dist="0" w14:dir="0" w14:sx="0" w14:sy="0" w14:kx="0" w14:ky="0" w14:algn="none">
            <w14:srgbClr w14:val="000000"/>
          </w14:shadow>
        </w:rPr>
        <w:t>, and attrition</w:t>
      </w:r>
      <w:r w:rsidR="00C64832"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were determined.</w:t>
      </w:r>
      <w:r w:rsidR="00B2261D" w:rsidRPr="005F21A5">
        <w:rPr>
          <w:rFonts w:ascii="Tahoma" w:hAnsi="Tahoma" w:cs="Tahoma"/>
          <w:sz w:val="22"/>
          <w:szCs w:val="22"/>
          <w14:shadow w14:blurRad="0" w14:dist="0" w14:dir="0" w14:sx="0" w14:sy="0" w14:kx="0" w14:ky="0" w14:algn="none">
            <w14:srgbClr w14:val="000000"/>
          </w14:shadow>
        </w:rPr>
        <w:t xml:space="preserve"> Define full-time and part-time status.</w:t>
      </w:r>
    </w:p>
    <w:p w14:paraId="78366E83" w14:textId="77777777" w:rsidR="009F7252" w:rsidRPr="005F21A5" w:rsidRDefault="009F7252" w:rsidP="009F7252">
      <w:pPr>
        <w:widowControl w:val="0"/>
        <w:ind w:left="720" w:right="-140"/>
        <w:rPr>
          <w:rFonts w:ascii="Tahoma" w:hAnsi="Tahoma" w:cs="Tahoma"/>
          <w:sz w:val="22"/>
          <w:szCs w:val="22"/>
          <w14:shadow w14:blurRad="0" w14:dist="0" w14:dir="0" w14:sx="0" w14:sy="0" w14:kx="0" w14:ky="0" w14:algn="none">
            <w14:srgbClr w14:val="000000"/>
          </w14:shadow>
        </w:rPr>
      </w:pPr>
    </w:p>
    <w:p w14:paraId="0C4E28B8" w14:textId="5A9C1C4F" w:rsidR="00690986" w:rsidRPr="005F21A5" w:rsidRDefault="00690986" w:rsidP="00690986">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1. </w:t>
      </w:r>
      <w:r w:rsidRPr="005F21A5">
        <w:rPr>
          <w:rFonts w:ascii="Tahoma" w:hAnsi="Tahoma" w:cs="Tahoma"/>
          <w14:shadow w14:blurRad="0" w14:dist="0" w14:dir="0" w14:sx="0" w14:sy="0" w14:kx="0" w14:ky="0" w14:algn="none">
            <w14:srgbClr w14:val="000000"/>
          </w14:shadow>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B176D" w:rsidRPr="005F21A5" w14:paraId="3D6F612E" w14:textId="77777777" w:rsidTr="00C74A02">
        <w:trPr>
          <w:trHeight w:val="20"/>
        </w:trPr>
        <w:tc>
          <w:tcPr>
            <w:tcW w:w="1804" w:type="pct"/>
            <w:shd w:val="clear" w:color="auto" w:fill="005F84" w:themeFill="text2"/>
          </w:tcPr>
          <w:p w14:paraId="4C81EB7F" w14:textId="77777777" w:rsidR="000B176D" w:rsidRPr="008458DB" w:rsidRDefault="000B176D" w:rsidP="0019732D">
            <w:pPr>
              <w:widowControl w:val="0"/>
              <w:rPr>
                <w:rFonts w:ascii="Tahoma" w:hAnsi="Tahoma" w:cs="Tahoma"/>
                <w:b/>
                <w:color w:val="FFFFFF" w:themeColor="background1"/>
                <w14:shadow w14:blurRad="0" w14:dist="0" w14:dir="0" w14:sx="0" w14:sy="0" w14:kx="0" w14:ky="0" w14:algn="none">
                  <w14:srgbClr w14:val="000000"/>
                </w14:shadow>
              </w:rPr>
            </w:pPr>
          </w:p>
        </w:tc>
        <w:tc>
          <w:tcPr>
            <w:tcW w:w="640" w:type="pct"/>
            <w:shd w:val="clear" w:color="auto" w:fill="005F84" w:themeFill="text2"/>
          </w:tcPr>
          <w:p w14:paraId="2F343F07"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1</w:t>
            </w:r>
          </w:p>
        </w:tc>
        <w:tc>
          <w:tcPr>
            <w:tcW w:w="639" w:type="pct"/>
            <w:shd w:val="clear" w:color="auto" w:fill="005F84" w:themeFill="text2"/>
          </w:tcPr>
          <w:p w14:paraId="0262CBDC"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2</w:t>
            </w:r>
          </w:p>
        </w:tc>
        <w:tc>
          <w:tcPr>
            <w:tcW w:w="639" w:type="pct"/>
            <w:shd w:val="clear" w:color="auto" w:fill="005F84" w:themeFill="text2"/>
          </w:tcPr>
          <w:p w14:paraId="23336202"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3</w:t>
            </w:r>
          </w:p>
        </w:tc>
        <w:tc>
          <w:tcPr>
            <w:tcW w:w="639" w:type="pct"/>
            <w:shd w:val="clear" w:color="auto" w:fill="005F84" w:themeFill="text2"/>
          </w:tcPr>
          <w:p w14:paraId="0543AB38"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4</w:t>
            </w:r>
          </w:p>
        </w:tc>
        <w:tc>
          <w:tcPr>
            <w:tcW w:w="639" w:type="pct"/>
            <w:shd w:val="clear" w:color="auto" w:fill="005F84" w:themeFill="text2"/>
          </w:tcPr>
          <w:p w14:paraId="100C2836"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5</w:t>
            </w:r>
          </w:p>
        </w:tc>
      </w:tr>
      <w:tr w:rsidR="000B176D" w:rsidRPr="005F21A5" w14:paraId="48DA3B49" w14:textId="77777777" w:rsidTr="000B176D">
        <w:trPr>
          <w:trHeight w:val="20"/>
        </w:trPr>
        <w:tc>
          <w:tcPr>
            <w:tcW w:w="1804" w:type="pct"/>
            <w:shd w:val="clear" w:color="auto" w:fill="auto"/>
            <w:vAlign w:val="center"/>
          </w:tcPr>
          <w:p w14:paraId="74EFF913"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White</w:t>
            </w:r>
          </w:p>
        </w:tc>
        <w:tc>
          <w:tcPr>
            <w:tcW w:w="640" w:type="pct"/>
            <w:shd w:val="clear" w:color="auto" w:fill="auto"/>
          </w:tcPr>
          <w:p w14:paraId="3533462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B17814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FC6D68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A210E8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13712D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EA21ED3" w14:textId="77777777" w:rsidTr="000B176D">
        <w:trPr>
          <w:trHeight w:val="20"/>
        </w:trPr>
        <w:tc>
          <w:tcPr>
            <w:tcW w:w="1804" w:type="pct"/>
            <w:shd w:val="clear" w:color="auto" w:fill="auto"/>
            <w:vAlign w:val="center"/>
          </w:tcPr>
          <w:p w14:paraId="77214B6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African American</w:t>
            </w:r>
          </w:p>
        </w:tc>
        <w:tc>
          <w:tcPr>
            <w:tcW w:w="640" w:type="pct"/>
            <w:shd w:val="clear" w:color="auto" w:fill="auto"/>
          </w:tcPr>
          <w:p w14:paraId="535710ED"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E3131D5"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0519B22"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5B950A0"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156EBD6"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E01CB89" w14:textId="77777777" w:rsidTr="000B176D">
        <w:trPr>
          <w:trHeight w:val="20"/>
        </w:trPr>
        <w:tc>
          <w:tcPr>
            <w:tcW w:w="1804" w:type="pct"/>
            <w:shd w:val="clear" w:color="auto" w:fill="auto"/>
            <w:vAlign w:val="center"/>
          </w:tcPr>
          <w:p w14:paraId="3C85535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Hispanic</w:t>
            </w:r>
          </w:p>
        </w:tc>
        <w:tc>
          <w:tcPr>
            <w:tcW w:w="640" w:type="pct"/>
            <w:shd w:val="clear" w:color="auto" w:fill="auto"/>
          </w:tcPr>
          <w:p w14:paraId="61DA8CB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855221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509D5D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355DCB96"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A58069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8E75B73" w14:textId="77777777" w:rsidTr="000B176D">
        <w:trPr>
          <w:trHeight w:val="20"/>
        </w:trPr>
        <w:tc>
          <w:tcPr>
            <w:tcW w:w="1804" w:type="pct"/>
            <w:shd w:val="clear" w:color="auto" w:fill="auto"/>
            <w:vAlign w:val="center"/>
          </w:tcPr>
          <w:p w14:paraId="35EA2A33"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International</w:t>
            </w:r>
          </w:p>
        </w:tc>
        <w:tc>
          <w:tcPr>
            <w:tcW w:w="640" w:type="pct"/>
            <w:shd w:val="clear" w:color="auto" w:fill="auto"/>
          </w:tcPr>
          <w:p w14:paraId="7361C1C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854455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3F5D8A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986412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E7E935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72F0F35" w14:textId="77777777" w:rsidTr="000B176D">
        <w:trPr>
          <w:trHeight w:val="20"/>
        </w:trPr>
        <w:tc>
          <w:tcPr>
            <w:tcW w:w="1804" w:type="pct"/>
            <w:shd w:val="clear" w:color="auto" w:fill="auto"/>
            <w:vAlign w:val="center"/>
          </w:tcPr>
          <w:p w14:paraId="5EAC4BB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Other</w:t>
            </w:r>
          </w:p>
        </w:tc>
        <w:tc>
          <w:tcPr>
            <w:tcW w:w="640" w:type="pct"/>
            <w:shd w:val="clear" w:color="auto" w:fill="auto"/>
          </w:tcPr>
          <w:p w14:paraId="12E20FA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57EBDB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A41566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79D3C82"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62727D0"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784F4D4" w14:textId="77777777" w:rsidTr="0019732D">
        <w:trPr>
          <w:trHeight w:val="20"/>
        </w:trPr>
        <w:tc>
          <w:tcPr>
            <w:tcW w:w="1804" w:type="pct"/>
            <w:shd w:val="clear" w:color="auto" w:fill="auto"/>
            <w:vAlign w:val="center"/>
          </w:tcPr>
          <w:p w14:paraId="63674A61" w14:textId="38707B83" w:rsidR="000B176D" w:rsidRPr="005F21A5" w:rsidRDefault="000B176D" w:rsidP="00362116">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Total </w:t>
            </w:r>
            <w:r w:rsidR="00362116">
              <w:rPr>
                <w:rFonts w:ascii="Tahoma" w:hAnsi="Tahoma" w:cs="Tahoma"/>
                <w:b/>
                <w14:shadow w14:blurRad="0" w14:dist="0" w14:dir="0" w14:sx="0" w14:sy="0" w14:kx="0" w14:ky="0" w14:algn="none">
                  <w14:srgbClr w14:val="000000"/>
                </w14:shadow>
              </w:rPr>
              <w:t>N</w:t>
            </w:r>
            <w:r w:rsidRPr="005F21A5">
              <w:rPr>
                <w:rFonts w:ascii="Tahoma" w:hAnsi="Tahoma" w:cs="Tahoma"/>
                <w:b/>
                <w14:shadow w14:blurRad="0" w14:dist="0" w14:dir="0" w14:sx="0" w14:sy="0" w14:kx="0" w14:ky="0" w14:algn="none">
                  <w14:srgbClr w14:val="000000"/>
                </w14:shadow>
              </w:rPr>
              <w:t xml:space="preserve">ew </w:t>
            </w:r>
            <w:r w:rsidR="00362116">
              <w:rPr>
                <w:rFonts w:ascii="Tahoma" w:hAnsi="Tahoma" w:cs="Tahoma"/>
                <w:b/>
                <w14:shadow w14:blurRad="0" w14:dist="0" w14:dir="0" w14:sx="0" w14:sy="0" w14:kx="0" w14:ky="0" w14:algn="none">
                  <w14:srgbClr w14:val="000000"/>
                </w14:shadow>
              </w:rPr>
              <w:t>S</w:t>
            </w:r>
            <w:r w:rsidRPr="005F21A5">
              <w:rPr>
                <w:rFonts w:ascii="Tahoma" w:hAnsi="Tahoma" w:cs="Tahoma"/>
                <w:b/>
                <w14:shadow w14:blurRad="0" w14:dist="0" w14:dir="0" w14:sx="0" w14:sy="0" w14:kx="0" w14:ky="0" w14:algn="none">
                  <w14:srgbClr w14:val="000000"/>
                </w14:shadow>
              </w:rPr>
              <w:t>tudents</w:t>
            </w:r>
          </w:p>
        </w:tc>
        <w:tc>
          <w:tcPr>
            <w:tcW w:w="640" w:type="pct"/>
            <w:shd w:val="clear" w:color="auto" w:fill="auto"/>
          </w:tcPr>
          <w:p w14:paraId="0C9D5B42"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0BC2BBA9"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48A5FD37"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22EFF103"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69FDC53F"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r>
      <w:tr w:rsidR="000B176D" w:rsidRPr="005F21A5" w14:paraId="1B74332F" w14:textId="77777777" w:rsidTr="000B176D">
        <w:trPr>
          <w:trHeight w:val="20"/>
        </w:trPr>
        <w:tc>
          <w:tcPr>
            <w:tcW w:w="1804" w:type="pct"/>
            <w:shd w:val="clear" w:color="auto" w:fill="auto"/>
            <w:vAlign w:val="center"/>
          </w:tcPr>
          <w:p w14:paraId="52B134E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Attrition</w:t>
            </w:r>
          </w:p>
        </w:tc>
        <w:tc>
          <w:tcPr>
            <w:tcW w:w="640" w:type="pct"/>
            <w:shd w:val="clear" w:color="auto" w:fill="auto"/>
          </w:tcPr>
          <w:p w14:paraId="7347F54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A99CA2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8ED5C3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4F865B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8637B0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F1AD06F" w14:textId="77777777" w:rsidTr="0019732D">
        <w:trPr>
          <w:trHeight w:val="20"/>
        </w:trPr>
        <w:tc>
          <w:tcPr>
            <w:tcW w:w="1804" w:type="pct"/>
            <w:shd w:val="clear" w:color="auto" w:fill="auto"/>
            <w:vAlign w:val="center"/>
          </w:tcPr>
          <w:p w14:paraId="53DC51FD" w14:textId="4E3F2AE1" w:rsidR="000B176D" w:rsidRPr="005F21A5" w:rsidRDefault="000B176D" w:rsidP="00362116">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Cumulative </w:t>
            </w:r>
            <w:r w:rsidR="00362116">
              <w:rPr>
                <w:rFonts w:ascii="Tahoma" w:hAnsi="Tahoma" w:cs="Tahoma"/>
                <w:b/>
                <w14:shadow w14:blurRad="0" w14:dist="0" w14:dir="0" w14:sx="0" w14:sy="0" w14:kx="0" w14:ky="0" w14:algn="none">
                  <w14:srgbClr w14:val="000000"/>
                </w14:shadow>
              </w:rPr>
              <w:t>H</w:t>
            </w:r>
            <w:r w:rsidRPr="005F21A5">
              <w:rPr>
                <w:rFonts w:ascii="Tahoma" w:hAnsi="Tahoma" w:cs="Tahoma"/>
                <w:b/>
                <w14:shadow w14:blurRad="0" w14:dist="0" w14:dir="0" w14:sx="0" w14:sy="0" w14:kx="0" w14:ky="0" w14:algn="none">
                  <w14:srgbClr w14:val="000000"/>
                </w14:shadow>
              </w:rPr>
              <w:t>eadcount</w:t>
            </w:r>
          </w:p>
        </w:tc>
        <w:tc>
          <w:tcPr>
            <w:tcW w:w="640" w:type="pct"/>
            <w:shd w:val="clear" w:color="auto" w:fill="auto"/>
          </w:tcPr>
          <w:p w14:paraId="46422E6D"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73FBEB6E"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2283C104"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33907937"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488706C0"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r>
      <w:tr w:rsidR="000B176D" w:rsidRPr="005F21A5" w14:paraId="2B684EDF" w14:textId="77777777" w:rsidTr="000B176D">
        <w:trPr>
          <w:trHeight w:val="20"/>
        </w:trPr>
        <w:tc>
          <w:tcPr>
            <w:tcW w:w="1804" w:type="pct"/>
            <w:shd w:val="clear" w:color="auto" w:fill="auto"/>
            <w:vAlign w:val="center"/>
          </w:tcPr>
          <w:p w14:paraId="42BB269D"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FTSE</w:t>
            </w:r>
          </w:p>
        </w:tc>
        <w:tc>
          <w:tcPr>
            <w:tcW w:w="640" w:type="pct"/>
            <w:shd w:val="clear" w:color="auto" w:fill="auto"/>
          </w:tcPr>
          <w:p w14:paraId="20C52B4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71A1F41"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02DDFFF"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AF71C3F"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50351D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3B85BADF" w14:textId="77777777" w:rsidTr="000B176D">
        <w:trPr>
          <w:trHeight w:val="20"/>
        </w:trPr>
        <w:tc>
          <w:tcPr>
            <w:tcW w:w="1804" w:type="pct"/>
            <w:shd w:val="clear" w:color="auto" w:fill="auto"/>
            <w:vAlign w:val="center"/>
          </w:tcPr>
          <w:p w14:paraId="5BA694B5"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Graduates</w:t>
            </w:r>
          </w:p>
        </w:tc>
        <w:tc>
          <w:tcPr>
            <w:tcW w:w="640" w:type="pct"/>
            <w:shd w:val="clear" w:color="auto" w:fill="auto"/>
          </w:tcPr>
          <w:p w14:paraId="20A3B97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40F2901"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4A4E13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461746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9BBFA7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bl>
    <w:p w14:paraId="21264C08" w14:textId="4EE78069" w:rsidR="009C4127" w:rsidRPr="00693553" w:rsidRDefault="00693553" w:rsidP="00571E51">
      <w:pPr>
        <w:pStyle w:val="Heading3"/>
        <w:rPr>
          <w:rFonts w:ascii="Tahoma" w:hAnsi="Tahoma" w:cs="Tahoma"/>
          <w:sz w:val="24"/>
          <w:szCs w:val="22"/>
        </w:rPr>
      </w:pPr>
      <w:r>
        <w:rPr>
          <w:rFonts w:ascii="Tahoma" w:hAnsi="Tahoma" w:cs="Tahoma"/>
          <w:sz w:val="24"/>
          <w:szCs w:val="22"/>
        </w:rPr>
        <w:t xml:space="preserve">II. </w:t>
      </w:r>
      <w:r w:rsidR="004843E4">
        <w:rPr>
          <w:rFonts w:ascii="Tahoma" w:hAnsi="Tahoma" w:cs="Tahoma"/>
          <w:sz w:val="24"/>
          <w:szCs w:val="22"/>
        </w:rPr>
        <w:t xml:space="preserve"> </w:t>
      </w:r>
      <w:r w:rsidR="00A07DBD" w:rsidRPr="00693553">
        <w:rPr>
          <w:rFonts w:ascii="Tahoma" w:hAnsi="Tahoma" w:cs="Tahoma"/>
          <w:sz w:val="24"/>
          <w:szCs w:val="22"/>
        </w:rPr>
        <w:t>Academics</w:t>
      </w:r>
    </w:p>
    <w:p w14:paraId="553F89F3" w14:textId="77777777" w:rsidR="009C4127" w:rsidRPr="005F21A5" w:rsidRDefault="009C4127" w:rsidP="0019732D">
      <w:pPr>
        <w:widowControl w:val="0"/>
        <w:rPr>
          <w:rFonts w:ascii="Tahoma" w:hAnsi="Tahoma" w:cs="Tahoma"/>
          <w:sz w:val="16"/>
          <w:szCs w:val="16"/>
          <w14:shadow w14:blurRad="0" w14:dist="0" w14:dir="0" w14:sx="0" w14:sy="0" w14:kx="0" w14:ky="0" w14:algn="none">
            <w14:srgbClr w14:val="000000"/>
          </w14:shadow>
        </w:rPr>
      </w:pPr>
    </w:p>
    <w:p w14:paraId="019C0E37" w14:textId="488BC1C4" w:rsidR="002332ED" w:rsidRPr="00693553" w:rsidRDefault="009C4127" w:rsidP="00571E51">
      <w:pPr>
        <w:pStyle w:val="Heading4"/>
        <w:rPr>
          <w:rFonts w:ascii="Tahoma" w:hAnsi="Tahoma" w:cs="Tahoma"/>
          <w:sz w:val="22"/>
          <w:szCs w:val="22"/>
          <w:u w:val="none"/>
        </w:rPr>
      </w:pPr>
      <w:r w:rsidRPr="00693553">
        <w:rPr>
          <w:rFonts w:ascii="Tahoma" w:hAnsi="Tahoma" w:cs="Tahoma"/>
          <w:b/>
          <w:sz w:val="22"/>
          <w:szCs w:val="22"/>
          <w:u w:val="none"/>
        </w:rPr>
        <w:t>A.</w:t>
      </w:r>
      <w:r w:rsidR="002332ED"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2332ED" w:rsidRPr="00693553">
        <w:rPr>
          <w:rFonts w:ascii="Tahoma" w:hAnsi="Tahoma" w:cs="Tahoma"/>
          <w:b/>
          <w:sz w:val="22"/>
          <w:szCs w:val="22"/>
          <w:u w:val="none"/>
        </w:rPr>
        <w:t>A</w:t>
      </w:r>
      <w:r w:rsidR="00B80BDE" w:rsidRPr="00693553">
        <w:rPr>
          <w:rFonts w:ascii="Tahoma" w:hAnsi="Tahoma" w:cs="Tahoma"/>
          <w:b/>
          <w:sz w:val="22"/>
          <w:szCs w:val="22"/>
          <w:u w:val="none"/>
        </w:rPr>
        <w:t>ccreditation</w:t>
      </w:r>
      <w:r w:rsidR="002332ED" w:rsidRPr="00693553">
        <w:rPr>
          <w:rFonts w:ascii="Tahoma" w:hAnsi="Tahoma" w:cs="Tahoma"/>
          <w:sz w:val="22"/>
          <w:szCs w:val="22"/>
          <w:u w:val="none"/>
        </w:rPr>
        <w:t xml:space="preserve"> </w:t>
      </w:r>
    </w:p>
    <w:p w14:paraId="5ADA0CC6" w14:textId="63E9F859" w:rsidR="00BB6AA0" w:rsidRPr="00693553" w:rsidRDefault="009F7252" w:rsidP="00797B69">
      <w:pPr>
        <w:widowControl w:val="0"/>
        <w:ind w:left="720"/>
        <w:rPr>
          <w:rFonts w:ascii="Tahoma" w:hAnsi="Tahoma" w:cs="Tahoma"/>
          <w:sz w:val="22"/>
          <w:szCs w:val="22"/>
          <w14:shadow w14:blurRad="0" w14:dist="0" w14:dir="0" w14:sx="0" w14:sy="0" w14:kx="0" w14:ky="0" w14:algn="none">
            <w14:srgbClr w14:val="000000"/>
          </w14:shadow>
        </w:rPr>
      </w:pPr>
      <w:r w:rsidRPr="009F7252">
        <w:rPr>
          <w:rFonts w:ascii="Tahoma" w:hAnsi="Tahoma" w:cs="Tahoma"/>
          <w:sz w:val="22"/>
          <w:szCs w:val="22"/>
          <w14:shadow w14:blurRad="0" w14:dist="0" w14:dir="0" w14:sx="0" w14:sy="0" w14:kx="0" w14:ky="0" w14:algn="none">
            <w14:srgbClr w14:val="000000"/>
          </w14:shadow>
        </w:rPr>
        <w:t>If the discipline has a national accrediting body, describe plans and timeline to obtain accreditation. For disciplines where licensure of graduates is necessary for employment, such as clinical psychology, plans for accreditation are required. If the program will not seek accreditation, provide a detailed rationale. If doctoral-level accreditation is not available but is projected to become so within the next five years, include that information. It is not necessary to provide copies of the accreditation criteria.</w:t>
      </w:r>
    </w:p>
    <w:p w14:paraId="7A28FBFE" w14:textId="77777777" w:rsidR="00B80BDE" w:rsidRPr="00693553" w:rsidRDefault="00B80BDE" w:rsidP="0019732D">
      <w:pPr>
        <w:widowControl w:val="0"/>
        <w:rPr>
          <w:rFonts w:ascii="Tahoma" w:hAnsi="Tahoma" w:cs="Tahoma"/>
          <w:sz w:val="22"/>
          <w:szCs w:val="22"/>
          <w14:shadow w14:blurRad="0" w14:dist="0" w14:dir="0" w14:sx="0" w14:sy="0" w14:kx="0" w14:ky="0" w14:algn="none">
            <w14:srgbClr w14:val="000000"/>
          </w14:shadow>
        </w:rPr>
      </w:pPr>
    </w:p>
    <w:p w14:paraId="11583271" w14:textId="34956182" w:rsidR="002332ED" w:rsidRPr="00693553" w:rsidRDefault="00F21431" w:rsidP="00571E51">
      <w:pPr>
        <w:pStyle w:val="Heading4"/>
        <w:rPr>
          <w:rFonts w:ascii="Tahoma" w:hAnsi="Tahoma" w:cs="Tahoma"/>
          <w:sz w:val="22"/>
          <w:szCs w:val="22"/>
          <w:u w:val="none"/>
        </w:rPr>
      </w:pPr>
      <w:r w:rsidRPr="00693553">
        <w:rPr>
          <w:rFonts w:ascii="Tahoma" w:hAnsi="Tahoma" w:cs="Tahoma"/>
          <w:b/>
          <w:sz w:val="22"/>
          <w:szCs w:val="22"/>
          <w:u w:val="none"/>
        </w:rPr>
        <w:t xml:space="preserve">B. </w:t>
      </w:r>
      <w:r w:rsidR="004843E4">
        <w:rPr>
          <w:rFonts w:ascii="Tahoma" w:hAnsi="Tahoma" w:cs="Tahoma"/>
          <w:b/>
          <w:sz w:val="22"/>
          <w:szCs w:val="22"/>
          <w:u w:val="none"/>
        </w:rPr>
        <w:t xml:space="preserve"> </w:t>
      </w:r>
      <w:r w:rsidR="00B80BDE" w:rsidRPr="00693553">
        <w:rPr>
          <w:rFonts w:ascii="Tahoma" w:hAnsi="Tahoma" w:cs="Tahoma"/>
          <w:b/>
          <w:sz w:val="22"/>
          <w:szCs w:val="22"/>
          <w:u w:val="none"/>
        </w:rPr>
        <w:t>Admissions Standards</w:t>
      </w:r>
      <w:r w:rsidR="002332ED" w:rsidRPr="00693553">
        <w:rPr>
          <w:rFonts w:ascii="Tahoma" w:hAnsi="Tahoma" w:cs="Tahoma"/>
          <w:sz w:val="22"/>
          <w:szCs w:val="22"/>
          <w:u w:val="none"/>
        </w:rPr>
        <w:t xml:space="preserve"> </w:t>
      </w:r>
    </w:p>
    <w:p w14:paraId="4A53581E"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r w:rsidRPr="0037711D">
        <w:rPr>
          <w:rFonts w:ascii="Tahoma" w:hAnsi="Tahoma" w:cs="Tahoma"/>
          <w:sz w:val="22"/>
          <w:szCs w:val="22"/>
          <w14:shadow w14:blurRad="0" w14:dist="0" w14:dir="0" w14:sx="0" w14:sy="0" w14:kx="0" w14:ky="0" w14:algn="none">
            <w14:srgbClr w14:val="000000"/>
          </w14:shadow>
        </w:rPr>
        <w:t xml:space="preserve">Admissions standards are set to admit the most qualified students through a rigorous and competitive process. Standards are appropriate for the discipline. Standards are set to ensure full enrollment, as projected in the proposal, and will allow the program to become nationally recognized. </w:t>
      </w:r>
    </w:p>
    <w:p w14:paraId="120790A4"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p>
    <w:p w14:paraId="7F93D391" w14:textId="794284C7" w:rsidR="00BB6AA0" w:rsidRPr="00693553" w:rsidRDefault="00BB6AA0"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lastRenderedPageBreak/>
        <w:t xml:space="preserve">Describe the institution’s general graduate admissions standards and the program-specific admissions standards for applicants of the </w:t>
      </w:r>
      <w:r w:rsidR="00CF41C0">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w:t>
      </w:r>
      <w:r w:rsidR="00F37E1A" w:rsidRPr="00693553">
        <w:rPr>
          <w:rFonts w:ascii="Tahoma" w:hAnsi="Tahoma" w:cs="Tahoma"/>
          <w:sz w:val="22"/>
          <w:szCs w:val="22"/>
          <w14:shadow w14:blurRad="0" w14:dist="0" w14:dir="0" w14:sx="0" w14:sy="0" w14:kx="0" w14:ky="0" w14:algn="none">
            <w14:srgbClr w14:val="000000"/>
          </w14:shadow>
        </w:rPr>
        <w:t>The d</w:t>
      </w:r>
      <w:r w:rsidRPr="00693553">
        <w:rPr>
          <w:rFonts w:ascii="Tahoma" w:hAnsi="Tahoma" w:cs="Tahoma"/>
          <w:sz w:val="22"/>
          <w:szCs w:val="22"/>
          <w14:shadow w14:blurRad="0" w14:dist="0" w14:dir="0" w14:sx="0" w14:sy="0" w14:kx="0" w14:ky="0" w14:algn="none">
            <w14:srgbClr w14:val="000000"/>
          </w14:shadow>
        </w:rPr>
        <w:t>escription address</w:t>
      </w:r>
      <w:r w:rsidR="00F37E1A" w:rsidRPr="00693553">
        <w:rPr>
          <w:rFonts w:ascii="Tahoma" w:hAnsi="Tahoma" w:cs="Tahoma"/>
          <w:sz w:val="22"/>
          <w:szCs w:val="22"/>
          <w14:shadow w14:blurRad="0" w14:dist="0" w14:dir="0" w14:sx="0" w14:sy="0" w14:kx="0" w14:ky="0" w14:algn="none">
            <w14:srgbClr w14:val="000000"/>
          </w14:shadow>
        </w:rPr>
        <w:t>es</w:t>
      </w:r>
      <w:r w:rsidRPr="00693553">
        <w:rPr>
          <w:rFonts w:ascii="Tahoma" w:hAnsi="Tahoma" w:cs="Tahoma"/>
          <w:sz w:val="22"/>
          <w:szCs w:val="22"/>
          <w14:shadow w14:blurRad="0" w14:dist="0" w14:dir="0" w14:sx="0" w14:sy="0" w14:kx="0" w14:ky="0" w14:algn="none">
            <w14:srgbClr w14:val="000000"/>
          </w14:shadow>
        </w:rPr>
        <w:t xml:space="preserve"> how the proposed program will </w:t>
      </w:r>
      <w:r w:rsidR="00F37E1A" w:rsidRPr="00693553">
        <w:rPr>
          <w:rFonts w:ascii="Tahoma" w:hAnsi="Tahoma" w:cs="Tahoma"/>
          <w:sz w:val="22"/>
          <w:szCs w:val="22"/>
          <w14:shadow w14:blurRad="0" w14:dist="0" w14:dir="0" w14:sx="0" w14:sy="0" w14:kx="0" w14:ky="0" w14:algn="none">
            <w14:srgbClr w14:val="000000"/>
          </w14:shadow>
        </w:rPr>
        <w:t xml:space="preserve">seek to </w:t>
      </w:r>
      <w:r w:rsidRPr="00693553">
        <w:rPr>
          <w:rFonts w:ascii="Tahoma" w:hAnsi="Tahoma" w:cs="Tahoma"/>
          <w:sz w:val="22"/>
          <w:szCs w:val="22"/>
          <w14:shadow w14:blurRad="0" w14:dist="0" w14:dir="0" w14:sx="0" w14:sy="0" w14:kx="0" w14:ky="0" w14:algn="none">
            <w14:srgbClr w14:val="000000"/>
          </w14:shadow>
        </w:rPr>
        <w:t>become nationally competitive</w:t>
      </w:r>
      <w:r w:rsidR="00B2261D" w:rsidRPr="00693553">
        <w:rPr>
          <w:rFonts w:ascii="Tahoma" w:hAnsi="Tahoma" w:cs="Tahoma"/>
          <w:sz w:val="22"/>
          <w:szCs w:val="22"/>
          <w14:shadow w14:blurRad="0" w14:dist="0" w14:dir="0" w14:sx="0" w14:sy="0" w14:kx="0" w14:ky="0" w14:algn="none">
            <w14:srgbClr w14:val="000000"/>
          </w14:shadow>
        </w:rPr>
        <w:t>.</w:t>
      </w:r>
      <w:r w:rsidRPr="00693553">
        <w:rPr>
          <w:rFonts w:ascii="Tahoma" w:hAnsi="Tahoma" w:cs="Tahoma"/>
          <w:sz w:val="22"/>
          <w:szCs w:val="22"/>
          <w14:shadow w14:blurRad="0" w14:dist="0" w14:dir="0" w14:sx="0" w14:sy="0" w14:kx="0" w14:ky="0" w14:algn="none">
            <w14:srgbClr w14:val="000000"/>
          </w14:shadow>
        </w:rPr>
        <w:t xml:space="preserve"> </w:t>
      </w:r>
      <w:r w:rsidR="0037711D" w:rsidRPr="0037711D">
        <w:rPr>
          <w:rFonts w:ascii="Tahoma" w:hAnsi="Tahoma" w:cs="Tahoma"/>
          <w:sz w:val="22"/>
          <w:szCs w:val="22"/>
          <w14:shadow w14:blurRad="0" w14:dist="0" w14:dir="0" w14:sx="0" w14:sy="0" w14:kx="0" w14:ky="0" w14:algn="none">
            <w14:srgbClr w14:val="000000"/>
          </w14:shadow>
        </w:rPr>
        <w:t>Provide specific information about minimum grade point averages, standardized test score, and TOEFL iBT score requirements.</w:t>
      </w:r>
      <w:r w:rsidR="0037711D">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 xml:space="preserve">Explain how students will be assessed for readiness to enroll in program coursework. Include any policies for accepting students transferring from other graduate programs. </w:t>
      </w:r>
      <w:r w:rsidR="00B2261D" w:rsidRPr="00693553">
        <w:rPr>
          <w:rFonts w:ascii="Tahoma" w:hAnsi="Tahoma" w:cs="Tahoma"/>
          <w:sz w:val="22"/>
          <w:szCs w:val="22"/>
          <w14:shadow w14:blurRad="0" w14:dist="0" w14:dir="0" w14:sx="0" w14:sy="0" w14:kx="0" w14:ky="0" w14:algn="none">
            <w14:srgbClr w14:val="000000"/>
          </w14:shadow>
        </w:rPr>
        <w:t xml:space="preserve">Explain whether the </w:t>
      </w:r>
      <w:r w:rsidR="000C0397">
        <w:rPr>
          <w:rFonts w:ascii="Tahoma" w:hAnsi="Tahoma" w:cs="Tahoma"/>
          <w:sz w:val="22"/>
          <w:szCs w:val="22"/>
          <w14:shadow w14:blurRad="0" w14:dist="0" w14:dir="0" w14:sx="0" w14:sy="0" w14:kx="0" w14:ky="0" w14:algn="none">
            <w14:srgbClr w14:val="000000"/>
          </w14:shadow>
        </w:rPr>
        <w:t xml:space="preserve">proposed </w:t>
      </w:r>
      <w:r w:rsidR="00B2261D" w:rsidRPr="00693553">
        <w:rPr>
          <w:rFonts w:ascii="Tahoma" w:hAnsi="Tahoma" w:cs="Tahoma"/>
          <w:sz w:val="22"/>
          <w:szCs w:val="22"/>
          <w14:shadow w14:blurRad="0" w14:dist="0" w14:dir="0" w14:sx="0" w14:sy="0" w14:kx="0" w14:ky="0" w14:algn="none">
            <w14:srgbClr w14:val="000000"/>
          </w14:shadow>
        </w:rPr>
        <w:t xml:space="preserve">program will accept </w:t>
      </w:r>
      <w:r w:rsidRPr="00693553">
        <w:rPr>
          <w:rFonts w:ascii="Tahoma" w:hAnsi="Tahoma" w:cs="Tahoma"/>
          <w:sz w:val="22"/>
          <w:szCs w:val="22"/>
          <w14:shadow w14:blurRad="0" w14:dist="0" w14:dir="0" w14:sx="0" w14:sy="0" w14:kx="0" w14:ky="0" w14:algn="none">
            <w14:srgbClr w14:val="000000"/>
          </w14:shadow>
        </w:rPr>
        <w:t>full-time and part-time st</w:t>
      </w:r>
      <w:r w:rsidR="00B2261D" w:rsidRPr="00693553">
        <w:rPr>
          <w:rFonts w:ascii="Tahoma" w:hAnsi="Tahoma" w:cs="Tahoma"/>
          <w:sz w:val="22"/>
          <w:szCs w:val="22"/>
          <w14:shadow w14:blurRad="0" w14:dist="0" w14:dir="0" w14:sx="0" w14:sy="0" w14:kx="0" w14:ky="0" w14:algn="none">
            <w14:srgbClr w14:val="000000"/>
          </w14:shadow>
        </w:rPr>
        <w:t>udents</w:t>
      </w:r>
      <w:r w:rsidRPr="00693553">
        <w:rPr>
          <w:rFonts w:ascii="Tahoma" w:hAnsi="Tahoma" w:cs="Tahoma"/>
          <w:sz w:val="22"/>
          <w:szCs w:val="22"/>
          <w14:shadow w14:blurRad="0" w14:dist="0" w14:dir="0" w14:sx="0" w14:sy="0" w14:kx="0" w14:ky="0" w14:algn="none">
            <w14:srgbClr w14:val="000000"/>
          </w14:shadow>
        </w:rPr>
        <w:t>.</w:t>
      </w:r>
    </w:p>
    <w:p w14:paraId="65285C8E" w14:textId="77777777" w:rsidR="00B704B1" w:rsidRPr="00693553" w:rsidRDefault="00B704B1" w:rsidP="0019732D">
      <w:pPr>
        <w:widowControl w:val="0"/>
        <w:rPr>
          <w:rFonts w:ascii="Tahoma" w:hAnsi="Tahoma" w:cs="Tahoma"/>
          <w:sz w:val="22"/>
          <w:szCs w:val="22"/>
          <w14:shadow w14:blurRad="0" w14:dist="0" w14:dir="0" w14:sx="0" w14:sy="0" w14:kx="0" w14:ky="0" w14:algn="none">
            <w14:srgbClr w14:val="000000"/>
          </w14:shadow>
        </w:rPr>
      </w:pPr>
    </w:p>
    <w:p w14:paraId="5873AF97" w14:textId="61CA81E1" w:rsidR="00F21431" w:rsidRPr="00693553" w:rsidRDefault="00B80BDE" w:rsidP="00571E51">
      <w:pPr>
        <w:pStyle w:val="Heading4"/>
        <w:rPr>
          <w:rFonts w:ascii="Tahoma" w:hAnsi="Tahoma" w:cs="Tahoma"/>
          <w:sz w:val="22"/>
          <w:szCs w:val="22"/>
          <w:u w:val="none"/>
        </w:rPr>
      </w:pPr>
      <w:r w:rsidRPr="00693553">
        <w:rPr>
          <w:rFonts w:ascii="Tahoma" w:hAnsi="Tahoma" w:cs="Tahoma"/>
          <w:b/>
          <w:sz w:val="22"/>
          <w:szCs w:val="22"/>
          <w:u w:val="none"/>
        </w:rPr>
        <w:t xml:space="preserve">C. </w:t>
      </w:r>
      <w:r w:rsidR="004843E4">
        <w:rPr>
          <w:rFonts w:ascii="Tahoma" w:hAnsi="Tahoma" w:cs="Tahoma"/>
          <w:b/>
          <w:sz w:val="22"/>
          <w:szCs w:val="22"/>
          <w:u w:val="none"/>
        </w:rPr>
        <w:t xml:space="preserve"> </w:t>
      </w:r>
      <w:r w:rsidR="00BD4AB8" w:rsidRPr="00693553">
        <w:rPr>
          <w:rFonts w:ascii="Tahoma" w:hAnsi="Tahoma" w:cs="Tahoma"/>
          <w:b/>
          <w:sz w:val="22"/>
          <w:szCs w:val="22"/>
          <w:u w:val="none"/>
        </w:rPr>
        <w:t xml:space="preserve">Program </w:t>
      </w:r>
      <w:r w:rsidR="009C4127" w:rsidRPr="00693553">
        <w:rPr>
          <w:rFonts w:ascii="Tahoma" w:hAnsi="Tahoma" w:cs="Tahoma"/>
          <w:b/>
          <w:sz w:val="22"/>
          <w:szCs w:val="22"/>
          <w:u w:val="none"/>
        </w:rPr>
        <w:t>Degree Requirements</w:t>
      </w:r>
    </w:p>
    <w:p w14:paraId="07ECB112" w14:textId="2346F312" w:rsidR="0037711D" w:rsidRDefault="00474ACD"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Describe</w:t>
      </w:r>
      <w:r w:rsidR="006E6B36" w:rsidRPr="00693553">
        <w:rPr>
          <w:rFonts w:ascii="Tahoma" w:hAnsi="Tahoma" w:cs="Tahoma"/>
          <w:sz w:val="22"/>
          <w:szCs w:val="22"/>
          <w14:shadow w14:blurRad="0" w14:dist="0" w14:dir="0" w14:sx="0" w14:sy="0" w14:kx="0" w14:ky="0" w14:algn="none">
            <w14:srgbClr w14:val="000000"/>
          </w14:shadow>
        </w:rPr>
        <w:t xml:space="preserve"> the similarities and differences between the proposed program and peer programs</w:t>
      </w:r>
      <w:r w:rsidR="00092A2A" w:rsidRPr="00693553">
        <w:rPr>
          <w:rFonts w:ascii="Tahoma" w:hAnsi="Tahoma" w:cs="Tahoma"/>
          <w:sz w:val="22"/>
          <w:szCs w:val="22"/>
          <w14:shadow w14:blurRad="0" w14:dist="0" w14:dir="0" w14:sx="0" w14:sy="0" w14:kx="0" w14:ky="0" w14:algn="none">
            <w14:srgbClr w14:val="000000"/>
          </w14:shadow>
        </w:rPr>
        <w:t xml:space="preserve"> in Texas and</w:t>
      </w:r>
      <w:r w:rsidR="006E6B36" w:rsidRPr="00693553">
        <w:rPr>
          <w:rFonts w:ascii="Tahoma" w:hAnsi="Tahoma" w:cs="Tahoma"/>
          <w:sz w:val="22"/>
          <w:szCs w:val="22"/>
          <w14:shadow w14:blurRad="0" w14:dist="0" w14:dir="0" w14:sx="0" w14:sy="0" w14:kx="0" w14:ky="0" w14:algn="none">
            <w14:srgbClr w14:val="000000"/>
          </w14:shadow>
        </w:rPr>
        <w:t xml:space="preserve"> </w:t>
      </w:r>
      <w:r w:rsidR="00BB6AA0" w:rsidRPr="00693553">
        <w:rPr>
          <w:rFonts w:ascii="Tahoma" w:hAnsi="Tahoma" w:cs="Tahoma"/>
          <w:sz w:val="22"/>
          <w:szCs w:val="22"/>
          <w14:shadow w14:blurRad="0" w14:dist="0" w14:dir="0" w14:sx="0" w14:sy="0" w14:kx="0" w14:ky="0" w14:algn="none">
            <w14:srgbClr w14:val="000000"/>
          </w14:shadow>
        </w:rPr>
        <w:t>nationally</w:t>
      </w:r>
      <w:r w:rsidR="006E6B36" w:rsidRPr="00693553">
        <w:rPr>
          <w:rFonts w:ascii="Tahoma" w:hAnsi="Tahoma" w:cs="Tahoma"/>
          <w:sz w:val="22"/>
          <w:szCs w:val="22"/>
          <w14:shadow w14:blurRad="0" w14:dist="0" w14:dir="0" w14:sx="0" w14:sy="0" w14:kx="0" w14:ky="0" w14:algn="none">
            <w14:srgbClr w14:val="000000"/>
          </w14:shadow>
        </w:rPr>
        <w:t xml:space="preserve">. </w:t>
      </w:r>
      <w:r w:rsidR="00CF3E93" w:rsidRPr="00693553">
        <w:rPr>
          <w:rFonts w:ascii="Tahoma" w:hAnsi="Tahoma" w:cs="Tahoma"/>
          <w:sz w:val="22"/>
          <w:szCs w:val="22"/>
          <w14:shadow w14:blurRad="0" w14:dist="0" w14:dir="0" w14:sx="0" w14:sy="0" w14:kx="0" w14:ky="0" w14:algn="none">
            <w14:srgbClr w14:val="000000"/>
          </w14:shadow>
        </w:rPr>
        <w:t>Indicate the different credit hour and curricular requirements, if any, for students entering</w:t>
      </w:r>
      <w:r w:rsidR="00CF3E93" w:rsidRPr="005F21A5">
        <w:rPr>
          <w:rFonts w:ascii="Tahoma" w:hAnsi="Tahoma" w:cs="Tahoma"/>
          <w:sz w:val="22"/>
          <w:szCs w:val="22"/>
          <w14:shadow w14:blurRad="0" w14:dist="0" w14:dir="0" w14:sx="0" w14:sy="0" w14:kx="0" w14:ky="0" w14:algn="none">
            <w14:srgbClr w14:val="000000"/>
          </w14:shadow>
        </w:rPr>
        <w:t xml:space="preserve"> with a bachelor’s degree and students entering with a master’s degree. </w:t>
      </w:r>
      <w:r w:rsidR="0037711D" w:rsidRPr="0037711D">
        <w:rPr>
          <w:rFonts w:ascii="Tahoma" w:hAnsi="Tahoma" w:cs="Tahoma"/>
          <w:sz w:val="22"/>
          <w:szCs w:val="22"/>
          <w14:shadow w14:blurRad="0" w14:dist="0" w14:dir="0" w14:sx="0" w14:sy="0" w14:kx="0" w14:ky="0" w14:algn="none">
            <w14:srgbClr w14:val="000000"/>
          </w14:shadow>
        </w:rPr>
        <w:t>Minimum semester credit hours should be comparable to peer programs. Texas Education Code 61.059 (l) limits institutions from receiving formula funding for doctoral students who have taken more than 99 total semester credit hours. Provide a justification if the program requires more than 60 semester credit hours beyond the master’s degree or 90 hours beyond the baccalaureate. Acceptable justifications may include licensure or accreditation requirements.</w:t>
      </w:r>
    </w:p>
    <w:p w14:paraId="3E61BCBB"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p>
    <w:p w14:paraId="16B69631" w14:textId="5BFB42F4" w:rsidR="000556C3" w:rsidRDefault="0070616F" w:rsidP="0037711D">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Complete</w:t>
      </w:r>
      <w:r w:rsidR="009C4127" w:rsidRPr="005F21A5">
        <w:rPr>
          <w:rFonts w:ascii="Tahoma" w:hAnsi="Tahoma" w:cs="Tahoma"/>
          <w:sz w:val="22"/>
          <w:szCs w:val="22"/>
          <w14:shadow w14:blurRad="0" w14:dist="0" w14:dir="0" w14:sx="0" w14:sy="0" w14:kx="0" w14:ky="0" w14:algn="none">
            <w14:srgbClr w14:val="000000"/>
          </w14:shadow>
        </w:rPr>
        <w:t xml:space="preserve"> </w:t>
      </w:r>
      <w:r w:rsidR="00282826" w:rsidRPr="005F21A5">
        <w:rPr>
          <w:rFonts w:ascii="Tahoma" w:hAnsi="Tahoma" w:cs="Tahoma"/>
          <w:sz w:val="22"/>
          <w:szCs w:val="22"/>
          <w14:shadow w14:blurRad="0" w14:dist="0" w14:dir="0" w14:sx="0" w14:sy="0" w14:kx="0" w14:ky="0" w14:algn="none">
            <w14:srgbClr w14:val="000000"/>
          </w14:shadow>
        </w:rPr>
        <w:t>T</w:t>
      </w:r>
      <w:r w:rsidR="009C4127" w:rsidRPr="005F21A5">
        <w:rPr>
          <w:rFonts w:ascii="Tahoma" w:hAnsi="Tahoma" w:cs="Tahoma"/>
          <w:sz w:val="22"/>
          <w:szCs w:val="22"/>
          <w14:shadow w14:blurRad="0" w14:dist="0" w14:dir="0" w14:sx="0" w14:sy="0" w14:kx="0" w14:ky="0" w14:algn="none">
            <w14:srgbClr w14:val="000000"/>
          </w14:shadow>
        </w:rPr>
        <w:t>able</w:t>
      </w:r>
      <w:r w:rsidR="00092A2A" w:rsidRPr="005F21A5">
        <w:rPr>
          <w:rFonts w:ascii="Tahoma" w:hAnsi="Tahoma" w:cs="Tahoma"/>
          <w:sz w:val="22"/>
          <w:szCs w:val="22"/>
          <w14:shadow w14:blurRad="0" w14:dist="0" w14:dir="0" w14:sx="0" w14:sy="0" w14:kx="0" w14:ky="0" w14:algn="none">
            <w14:srgbClr w14:val="000000"/>
          </w14:shadow>
        </w:rPr>
        <w:t xml:space="preserve"> </w:t>
      </w:r>
      <w:r w:rsidR="00425F55" w:rsidRPr="005F21A5">
        <w:rPr>
          <w:rFonts w:ascii="Tahoma" w:hAnsi="Tahoma" w:cs="Tahoma"/>
          <w:sz w:val="22"/>
          <w:szCs w:val="22"/>
          <w14:shadow w14:blurRad="0" w14:dist="0" w14:dir="0" w14:sx="0" w14:sy="0" w14:kx="0" w14:ky="0" w14:algn="none">
            <w14:srgbClr w14:val="000000"/>
          </w14:shadow>
        </w:rPr>
        <w:t>2</w:t>
      </w:r>
      <w:r w:rsidR="009C4127" w:rsidRPr="005F21A5">
        <w:rPr>
          <w:rFonts w:ascii="Tahoma" w:hAnsi="Tahoma" w:cs="Tahoma"/>
          <w:sz w:val="22"/>
          <w:szCs w:val="22"/>
          <w14:shadow w14:blurRad="0" w14:dist="0" w14:dir="0" w14:sx="0" w14:sy="0" w14:kx="0" w14:ky="0" w14:algn="none">
            <w14:srgbClr w14:val="000000"/>
          </w14:shadow>
        </w:rPr>
        <w:t xml:space="preserve"> to show the degree requirements of the </w:t>
      </w:r>
      <w:r w:rsidR="00A70F28" w:rsidRPr="005F21A5">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 xml:space="preserve">program. </w:t>
      </w:r>
      <w:r w:rsidR="0088539F" w:rsidRPr="005F21A5">
        <w:rPr>
          <w:rFonts w:ascii="Tahoma" w:hAnsi="Tahoma" w:cs="Tahoma"/>
          <w:sz w:val="22"/>
          <w:szCs w:val="22"/>
          <w14:shadow w14:blurRad="0" w14:dist="0" w14:dir="0" w14:sx="0" w14:sy="0" w14:kx="0" w14:ky="0" w14:algn="none">
            <w14:srgbClr w14:val="000000"/>
          </w14:shadow>
        </w:rPr>
        <w:t>If requirements vary for students entering with a master’s degree or comparable qualifications, p</w:t>
      </w:r>
      <w:r w:rsidR="00B2261D" w:rsidRPr="005F21A5">
        <w:rPr>
          <w:rFonts w:ascii="Tahoma" w:hAnsi="Tahoma" w:cs="Tahoma"/>
          <w:sz w:val="22"/>
          <w:szCs w:val="22"/>
          <w14:shadow w14:blurRad="0" w14:dist="0" w14:dir="0" w14:sx="0" w14:sy="0" w14:kx="0" w14:ky="0" w14:algn="none">
            <w14:srgbClr w14:val="000000"/>
          </w14:shadow>
        </w:rPr>
        <w:t>rovide an</w:t>
      </w:r>
      <w:r w:rsidR="0088539F" w:rsidRPr="005F21A5">
        <w:rPr>
          <w:rFonts w:ascii="Tahoma" w:hAnsi="Tahoma" w:cs="Tahoma"/>
          <w:sz w:val="22"/>
          <w:szCs w:val="22"/>
          <w14:shadow w14:blurRad="0" w14:dist="0" w14:dir="0" w14:sx="0" w14:sy="0" w14:kx="0" w14:ky="0" w14:algn="none">
            <w14:srgbClr w14:val="000000"/>
          </w14:shadow>
        </w:rPr>
        <w:t xml:space="preserve"> explan</w:t>
      </w:r>
      <w:r w:rsidR="00B2261D" w:rsidRPr="005F21A5">
        <w:rPr>
          <w:rFonts w:ascii="Tahoma" w:hAnsi="Tahoma" w:cs="Tahoma"/>
          <w:sz w:val="22"/>
          <w:szCs w:val="22"/>
          <w14:shadow w14:blurRad="0" w14:dist="0" w14:dir="0" w14:sx="0" w14:sy="0" w14:kx="0" w14:ky="0" w14:algn="none">
            <w14:srgbClr w14:val="000000"/>
          </w14:shadow>
        </w:rPr>
        <w:t>ation</w:t>
      </w:r>
      <w:r w:rsidR="0088539F" w:rsidRPr="005F21A5">
        <w:rPr>
          <w:rFonts w:ascii="Tahoma" w:hAnsi="Tahoma" w:cs="Tahoma"/>
          <w:sz w:val="22"/>
          <w:szCs w:val="22"/>
          <w14:shadow w14:blurRad="0" w14:dist="0" w14:dir="0" w14:sx="0" w14:sy="0" w14:kx="0" w14:ky="0" w14:algn="none">
            <w14:srgbClr w14:val="000000"/>
          </w14:shadow>
        </w:rPr>
        <w:t xml:space="preserve">. </w:t>
      </w:r>
      <w:r w:rsidR="00855C03" w:rsidRPr="005F21A5">
        <w:rPr>
          <w:rFonts w:ascii="Tahoma" w:hAnsi="Tahoma" w:cs="Tahoma"/>
          <w:sz w:val="22"/>
          <w:szCs w:val="22"/>
          <w14:shadow w14:blurRad="0" w14:dist="0" w14:dir="0" w14:sx="0" w14:sy="0" w14:kx="0" w14:ky="0" w14:algn="none">
            <w14:srgbClr w14:val="000000"/>
          </w14:shadow>
        </w:rPr>
        <w:t>Modify the table as needed. If necessary, replicate the tabl</w:t>
      </w:r>
      <w:r w:rsidR="00282826" w:rsidRPr="005F21A5">
        <w:rPr>
          <w:rFonts w:ascii="Tahoma" w:hAnsi="Tahoma" w:cs="Tahoma"/>
          <w:sz w:val="22"/>
          <w:szCs w:val="22"/>
          <w14:shadow w14:blurRad="0" w14:dist="0" w14:dir="0" w14:sx="0" w14:sy="0" w14:kx="0" w14:ky="0" w14:algn="none">
            <w14:srgbClr w14:val="000000"/>
          </w14:shadow>
        </w:rPr>
        <w:t>e to show more than one option.</w:t>
      </w:r>
    </w:p>
    <w:p w14:paraId="5144630E" w14:textId="77777777" w:rsidR="0037711D" w:rsidRDefault="0037711D" w:rsidP="0037711D">
      <w:pPr>
        <w:widowControl w:val="0"/>
        <w:ind w:left="720"/>
        <w:rPr>
          <w:rFonts w:ascii="Tahoma" w:hAnsi="Tahoma" w:cs="Tahoma"/>
          <w:b/>
          <w14:shadow w14:blurRad="0" w14:dist="0" w14:dir="0" w14:sx="0" w14:sy="0" w14:kx="0" w14:ky="0" w14:algn="none">
            <w14:srgbClr w14:val="000000"/>
          </w14:shadow>
        </w:rPr>
      </w:pPr>
    </w:p>
    <w:p w14:paraId="6834C3CF" w14:textId="05728DCD" w:rsidR="00690986" w:rsidRPr="005F21A5" w:rsidRDefault="00690986" w:rsidP="00690986">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2: </w:t>
      </w:r>
      <w:r w:rsidRPr="005F21A5">
        <w:rPr>
          <w:rFonts w:ascii="Tahoma" w:hAnsi="Tahoma" w:cs="Tahoma"/>
          <w14:shadow w14:blurRad="0" w14:dist="0" w14:dir="0" w14:sx="0" w14:sy="0" w14:kx="0" w14:ky="0" w14:algn="none">
            <w14:srgbClr w14:val="000000"/>
          </w14:shadow>
        </w:rPr>
        <w:t>Semester Credit Hour Requirements by Category</w:t>
      </w:r>
    </w:p>
    <w:tbl>
      <w:tblPr>
        <w:tblStyle w:val="TableGrid"/>
        <w:tblW w:w="0" w:type="auto"/>
        <w:tblLook w:val="04A0" w:firstRow="1" w:lastRow="0" w:firstColumn="1" w:lastColumn="0" w:noHBand="0" w:noVBand="1"/>
        <w:tblCaption w:val="Semester Credit Hout Requirements by Category"/>
        <w:tblDescription w:val="Semester Credit Hout Requirements by Category"/>
      </w:tblPr>
      <w:tblGrid>
        <w:gridCol w:w="3116"/>
        <w:gridCol w:w="3359"/>
        <w:gridCol w:w="2875"/>
      </w:tblGrid>
      <w:tr w:rsidR="00690986" w:rsidRPr="004843E4" w14:paraId="0A829446" w14:textId="77777777" w:rsidTr="00C74A02">
        <w:trPr>
          <w:tblHeader/>
        </w:trPr>
        <w:tc>
          <w:tcPr>
            <w:tcW w:w="3116" w:type="dxa"/>
            <w:shd w:val="clear" w:color="auto" w:fill="005F84" w:themeFill="text2"/>
            <w:vAlign w:val="center"/>
          </w:tcPr>
          <w:p w14:paraId="25DC7EC1" w14:textId="40B91FA3" w:rsidR="00690986" w:rsidRPr="004843E4" w:rsidRDefault="00690986" w:rsidP="00155D7F">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Category</w:t>
            </w:r>
          </w:p>
        </w:tc>
        <w:tc>
          <w:tcPr>
            <w:tcW w:w="3359" w:type="dxa"/>
            <w:shd w:val="clear" w:color="auto" w:fill="005F84" w:themeFill="text2"/>
            <w:vAlign w:val="center"/>
          </w:tcPr>
          <w:p w14:paraId="18FF7D8B"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SCH</w:t>
            </w:r>
          </w:p>
          <w:p w14:paraId="1C80025C"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 xml:space="preserve"> Entering</w:t>
            </w:r>
          </w:p>
          <w:p w14:paraId="16F78763" w14:textId="17FAED07" w:rsidR="00690986" w:rsidRPr="004843E4" w:rsidRDefault="00690986" w:rsidP="00690986">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with a Bachelor’s</w:t>
            </w:r>
          </w:p>
        </w:tc>
        <w:tc>
          <w:tcPr>
            <w:tcW w:w="2875" w:type="dxa"/>
            <w:shd w:val="clear" w:color="auto" w:fill="005F84" w:themeFill="text2"/>
            <w:vAlign w:val="center"/>
          </w:tcPr>
          <w:p w14:paraId="1F532795"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SCH</w:t>
            </w:r>
          </w:p>
          <w:p w14:paraId="54224676"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 xml:space="preserve"> Entering</w:t>
            </w:r>
          </w:p>
          <w:p w14:paraId="311194B4" w14:textId="6349D250" w:rsidR="00690986" w:rsidRPr="004843E4" w:rsidRDefault="00690986" w:rsidP="00690986">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with a Master’s</w:t>
            </w:r>
          </w:p>
        </w:tc>
      </w:tr>
      <w:tr w:rsidR="004C41E1" w:rsidRPr="004843E4" w14:paraId="46D7D801" w14:textId="77777777" w:rsidTr="00D71E99">
        <w:trPr>
          <w:tblHeader/>
        </w:trPr>
        <w:tc>
          <w:tcPr>
            <w:tcW w:w="3116" w:type="dxa"/>
            <w:vAlign w:val="center"/>
          </w:tcPr>
          <w:p w14:paraId="4E7EF937" w14:textId="66A6FEF5"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Required Courses</w:t>
            </w:r>
          </w:p>
        </w:tc>
        <w:tc>
          <w:tcPr>
            <w:tcW w:w="3359" w:type="dxa"/>
          </w:tcPr>
          <w:p w14:paraId="782B8284"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383AE7B5"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1901C0CE" w14:textId="77777777" w:rsidTr="00D71E99">
        <w:trPr>
          <w:tblHeader/>
        </w:trPr>
        <w:tc>
          <w:tcPr>
            <w:tcW w:w="3116" w:type="dxa"/>
            <w:vAlign w:val="center"/>
          </w:tcPr>
          <w:p w14:paraId="6186829E" w14:textId="2F8FFA10"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Prescribed Electives</w:t>
            </w:r>
          </w:p>
        </w:tc>
        <w:tc>
          <w:tcPr>
            <w:tcW w:w="3359" w:type="dxa"/>
          </w:tcPr>
          <w:p w14:paraId="004DC297"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422ED081"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01D200CA" w14:textId="77777777" w:rsidTr="00D71E99">
        <w:trPr>
          <w:tblHeader/>
        </w:trPr>
        <w:tc>
          <w:tcPr>
            <w:tcW w:w="3116" w:type="dxa"/>
            <w:vAlign w:val="center"/>
          </w:tcPr>
          <w:p w14:paraId="734E5BD3" w14:textId="4178F15C"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Electives</w:t>
            </w:r>
          </w:p>
        </w:tc>
        <w:tc>
          <w:tcPr>
            <w:tcW w:w="3359" w:type="dxa"/>
          </w:tcPr>
          <w:p w14:paraId="2025A85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5FB6C5E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7B660246" w14:textId="77777777" w:rsidTr="00D71E99">
        <w:trPr>
          <w:tblHeader/>
        </w:trPr>
        <w:tc>
          <w:tcPr>
            <w:tcW w:w="3116" w:type="dxa"/>
            <w:vAlign w:val="center"/>
          </w:tcPr>
          <w:p w14:paraId="7074F3C3" w14:textId="57D01D14"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 xml:space="preserve">Dissertation </w:t>
            </w:r>
          </w:p>
        </w:tc>
        <w:tc>
          <w:tcPr>
            <w:tcW w:w="3359" w:type="dxa"/>
          </w:tcPr>
          <w:p w14:paraId="51B86A64"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2AD6541F"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6F7975C1" w14:textId="77777777" w:rsidTr="00D71E99">
        <w:trPr>
          <w:tblHeader/>
        </w:trPr>
        <w:tc>
          <w:tcPr>
            <w:tcW w:w="3116" w:type="dxa"/>
            <w:vAlign w:val="center"/>
          </w:tcPr>
          <w:p w14:paraId="13722F8B" w14:textId="0DCA2A22"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Other (Specify, e.g., internships, clinical work, residencies)</w:t>
            </w:r>
          </w:p>
        </w:tc>
        <w:tc>
          <w:tcPr>
            <w:tcW w:w="3359" w:type="dxa"/>
          </w:tcPr>
          <w:p w14:paraId="1E96A191"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13C108C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44F18827" w14:textId="77777777" w:rsidTr="00D71E99">
        <w:trPr>
          <w:tblHeader/>
        </w:trPr>
        <w:tc>
          <w:tcPr>
            <w:tcW w:w="3116" w:type="dxa"/>
            <w:vAlign w:val="center"/>
          </w:tcPr>
          <w:p w14:paraId="21A75C4F" w14:textId="144B5F4C" w:rsidR="004C41E1" w:rsidRPr="004843E4" w:rsidRDefault="004C41E1" w:rsidP="004843E4">
            <w:pPr>
              <w:widowControl w:val="0"/>
              <w:rPr>
                <w:rFonts w:ascii="Tahoma" w:hAnsi="Tahoma" w:cs="Tahoma"/>
                <w:vertAlign w:val="superscript"/>
                <w14:shadow w14:blurRad="0" w14:dist="0" w14:dir="0" w14:sx="0" w14:sy="0" w14:kx="0" w14:ky="0" w14:algn="none">
                  <w14:srgbClr w14:val="000000"/>
                </w14:shadow>
              </w:rPr>
            </w:pPr>
            <w:r w:rsidRPr="004843E4">
              <w:rPr>
                <w:rFonts w:ascii="Tahoma" w:hAnsi="Tahoma" w:cs="Tahoma"/>
                <w:b/>
                <w14:shadow w14:blurRad="0" w14:dist="0" w14:dir="0" w14:sx="0" w14:sy="0" w14:kx="0" w14:ky="0" w14:algn="none">
                  <w14:srgbClr w14:val="000000"/>
                </w14:shadow>
              </w:rPr>
              <w:t>TOTAL</w:t>
            </w:r>
            <w:r w:rsidR="004843E4">
              <w:rPr>
                <w:rFonts w:ascii="Tahoma" w:hAnsi="Tahoma" w:cs="Tahoma"/>
                <w:vertAlign w:val="superscript"/>
                <w14:shadow w14:blurRad="0" w14:dist="0" w14:dir="0" w14:sx="0" w14:sy="0" w14:kx="0" w14:ky="0" w14:algn="none">
                  <w14:srgbClr w14:val="000000"/>
                </w14:shadow>
              </w:rPr>
              <w:t>1</w:t>
            </w:r>
          </w:p>
        </w:tc>
        <w:tc>
          <w:tcPr>
            <w:tcW w:w="3359" w:type="dxa"/>
          </w:tcPr>
          <w:p w14:paraId="2C8D0B75"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39FD494B"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bl>
    <w:p w14:paraId="2E670462" w14:textId="71D7BA3C" w:rsidR="00690986" w:rsidRPr="004843E4" w:rsidRDefault="004843E4" w:rsidP="00690986">
      <w:pPr>
        <w:widowControl w:val="0"/>
        <w:rPr>
          <w:rFonts w:ascii="Tahoma" w:hAnsi="Tahoma" w:cs="Tahoma"/>
          <w:sz w:val="16"/>
          <w:szCs w:val="16"/>
          <w14:shadow w14:blurRad="0" w14:dist="0" w14:dir="0" w14:sx="0" w14:sy="0" w14:kx="0" w14:ky="0" w14:algn="none">
            <w14:srgbClr w14:val="000000"/>
          </w14:shadow>
        </w:rPr>
      </w:pPr>
      <w:r w:rsidRPr="004843E4">
        <w:rPr>
          <w:rFonts w:ascii="Tahoma" w:hAnsi="Tahoma" w:cs="Tahoma"/>
          <w:sz w:val="16"/>
          <w:szCs w:val="16"/>
          <w:vertAlign w:val="superscript"/>
          <w14:shadow w14:blurRad="0" w14:dist="0" w14:dir="0" w14:sx="0" w14:sy="0" w14:kx="0" w14:ky="0" w14:algn="none">
            <w14:srgbClr w14:val="000000"/>
          </w14:shadow>
        </w:rPr>
        <w:t xml:space="preserve">1 </w:t>
      </w:r>
      <w:r w:rsidRPr="004843E4">
        <w:rPr>
          <w:rFonts w:ascii="Tahoma" w:hAnsi="Tahoma" w:cs="Tahoma"/>
          <w:sz w:val="16"/>
          <w:szCs w:val="16"/>
          <w14:shadow w14:blurRad="0" w14:dist="0" w14:dir="0" w14:sx="0" w14:sy="0" w14:kx="0" w14:ky="0" w14:algn="none">
            <w14:srgbClr w14:val="000000"/>
          </w14:shadow>
        </w:rPr>
        <w:t>Texas Education Code 61.059 (l) limits funding for doctoral students to 99 SCH. Programs may be allowed to require additional SCH, if there is a compelling academic reason.</w:t>
      </w:r>
    </w:p>
    <w:p w14:paraId="1585D3DA" w14:textId="77777777" w:rsidR="003269B9" w:rsidRPr="005F21A5" w:rsidRDefault="003269B9" w:rsidP="00690986">
      <w:pPr>
        <w:widowControl w:val="0"/>
        <w:rPr>
          <w:rFonts w:ascii="Tahoma" w:hAnsi="Tahoma" w:cs="Tahoma"/>
          <w:sz w:val="22"/>
          <w:szCs w:val="22"/>
          <w14:shadow w14:blurRad="0" w14:dist="0" w14:dir="0" w14:sx="0" w14:sy="0" w14:kx="0" w14:ky="0" w14:algn="none">
            <w14:srgbClr w14:val="000000"/>
          </w14:shadow>
        </w:rPr>
      </w:pPr>
    </w:p>
    <w:p w14:paraId="7414A06C"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65843272" w14:textId="2BC65E19" w:rsidR="000058DD" w:rsidRPr="005F21A5" w:rsidRDefault="000058DD" w:rsidP="004843E4">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Complete Table 3 to provide a comparison of the proposed program to existing and/or similar programs in Texas in terms of total required semester credit hours</w:t>
      </w:r>
      <w:r w:rsidR="00DC5D70" w:rsidRPr="005F21A5">
        <w:rPr>
          <w:rFonts w:ascii="Tahoma" w:hAnsi="Tahoma" w:cs="Tahoma"/>
          <w:sz w:val="22"/>
          <w:szCs w:val="22"/>
          <w14:shadow w14:blurRad="0" w14:dist="0" w14:dir="0" w14:sx="0" w14:sy="0" w14:kx="0" w14:ky="0" w14:algn="none">
            <w14:srgbClr w14:val="000000"/>
          </w14:shadow>
        </w:rPr>
        <w:t xml:space="preserve"> (SCH)</w:t>
      </w:r>
      <w:r w:rsidRPr="005F21A5">
        <w:rPr>
          <w:rFonts w:ascii="Tahoma" w:hAnsi="Tahoma" w:cs="Tahoma"/>
          <w:sz w:val="22"/>
          <w:szCs w:val="22"/>
          <w14:shadow w14:blurRad="0" w14:dist="0" w14:dir="0" w14:sx="0" w14:sy="0" w14:kx="0" w14:ky="0" w14:algn="none">
            <w14:srgbClr w14:val="000000"/>
          </w14:shadow>
        </w:rPr>
        <w:t>. Modify the table as needed.</w:t>
      </w:r>
    </w:p>
    <w:p w14:paraId="1B90229F" w14:textId="77777777" w:rsidR="00E4634E" w:rsidRDefault="00E4634E" w:rsidP="0019732D">
      <w:pPr>
        <w:widowControl w:val="0"/>
        <w:rPr>
          <w:rFonts w:ascii="Tahoma" w:hAnsi="Tahoma" w:cs="Tahoma"/>
          <w:sz w:val="22"/>
          <w:szCs w:val="22"/>
          <w14:shadow w14:blurRad="0" w14:dist="0" w14:dir="0" w14:sx="0" w14:sy="0" w14:kx="0" w14:ky="0" w14:algn="none">
            <w14:srgbClr w14:val="000000"/>
          </w14:shadow>
        </w:rPr>
      </w:pPr>
    </w:p>
    <w:p w14:paraId="3028732F" w14:textId="0E5AF9AB" w:rsidR="005F21A5" w:rsidRPr="005F21A5" w:rsidRDefault="005F21A5"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3. </w:t>
      </w:r>
      <w:r w:rsidRPr="005F21A5">
        <w:rPr>
          <w:rFonts w:ascii="Tahoma" w:hAnsi="Tahoma" w:cs="Tahoma"/>
          <w14:shadow w14:blurRad="0" w14:dist="0" w14:dir="0" w14:sx="0" w14:sy="0" w14:kx="0" w14:ky="0" w14:algn="none">
            <w14:srgbClr w14:val="000000"/>
          </w14:shadow>
        </w:rPr>
        <w:t>Semester Credit Hour Requirements of Similar Programs in Texas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w:tblDescription w:val="Semester Credit Hour Requirements of Similar Programs"/>
      </w:tblPr>
      <w:tblGrid>
        <w:gridCol w:w="2739"/>
        <w:gridCol w:w="1266"/>
        <w:gridCol w:w="2020"/>
        <w:gridCol w:w="1743"/>
        <w:gridCol w:w="1582"/>
      </w:tblGrid>
      <w:tr w:rsidR="00E4634E" w:rsidRPr="005F21A5" w14:paraId="7AA73927" w14:textId="77777777" w:rsidTr="00C74A02">
        <w:trPr>
          <w:trHeight w:val="20"/>
        </w:trPr>
        <w:tc>
          <w:tcPr>
            <w:tcW w:w="1465" w:type="pct"/>
            <w:shd w:val="clear" w:color="auto" w:fill="005F84" w:themeFill="text2"/>
            <w:vAlign w:val="center"/>
          </w:tcPr>
          <w:p w14:paraId="6C8EAB37"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Institution</w:t>
            </w:r>
          </w:p>
        </w:tc>
        <w:tc>
          <w:tcPr>
            <w:tcW w:w="677" w:type="pct"/>
            <w:shd w:val="clear" w:color="auto" w:fill="005F84" w:themeFill="text2"/>
            <w:vAlign w:val="center"/>
          </w:tcPr>
          <w:p w14:paraId="384B3CE4"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Program CIP Code</w:t>
            </w:r>
          </w:p>
        </w:tc>
        <w:tc>
          <w:tcPr>
            <w:tcW w:w="1080" w:type="pct"/>
            <w:shd w:val="clear" w:color="auto" w:fill="005F84" w:themeFill="text2"/>
            <w:vAlign w:val="center"/>
          </w:tcPr>
          <w:p w14:paraId="396BBD7C" w14:textId="77D5041B" w:rsidR="00E4634E" w:rsidRPr="008458DB" w:rsidRDefault="005E4EC8"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Degree </w:t>
            </w:r>
            <w:r w:rsidR="00E4634E" w:rsidRPr="008458DB">
              <w:rPr>
                <w:rFonts w:ascii="Tahoma" w:hAnsi="Tahoma" w:cs="Tahoma"/>
                <w:b/>
                <w:color w:val="FFFFFF" w:themeColor="background1"/>
                <w14:shadow w14:blurRad="0" w14:dist="0" w14:dir="0" w14:sx="0" w14:sy="0" w14:kx="0" w14:ky="0" w14:algn="none">
                  <w14:srgbClr w14:val="000000"/>
                </w14:shadow>
              </w:rPr>
              <w:t>Program</w:t>
            </w:r>
          </w:p>
        </w:tc>
        <w:tc>
          <w:tcPr>
            <w:tcW w:w="932" w:type="pct"/>
            <w:shd w:val="clear" w:color="auto" w:fill="005F84" w:themeFill="text2"/>
            <w:vAlign w:val="center"/>
          </w:tcPr>
          <w:p w14:paraId="755122E6" w14:textId="420B84A8" w:rsidR="00DC5D70" w:rsidRPr="008458DB" w:rsidRDefault="00DC5D70" w:rsidP="0055382C">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SCH</w:t>
            </w:r>
            <w:r w:rsidR="00E4634E" w:rsidRPr="008458DB">
              <w:rPr>
                <w:rFonts w:ascii="Tahoma" w:hAnsi="Tahoma" w:cs="Tahoma"/>
                <w:b/>
                <w:color w:val="FFFFFF" w:themeColor="background1"/>
                <w14:shadow w14:blurRad="0" w14:dist="0" w14:dir="0" w14:sx="0" w14:sy="0" w14:kx="0" w14:ky="0" w14:algn="none">
                  <w14:srgbClr w14:val="000000"/>
                </w14:shadow>
              </w:rPr>
              <w:t>,</w:t>
            </w:r>
          </w:p>
          <w:p w14:paraId="44B4BE20"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Entering with </w:t>
            </w:r>
            <w:r w:rsidR="00DC5D70" w:rsidRPr="008458DB">
              <w:rPr>
                <w:rFonts w:ascii="Tahoma" w:hAnsi="Tahoma" w:cs="Tahoma"/>
                <w:b/>
                <w:color w:val="FFFFFF" w:themeColor="background1"/>
                <w14:shadow w14:blurRad="0" w14:dist="0" w14:dir="0" w14:sx="0" w14:sy="0" w14:kx="0" w14:ky="0" w14:algn="none">
                  <w14:srgbClr w14:val="000000"/>
                </w14:shadow>
              </w:rPr>
              <w:t xml:space="preserve">a </w:t>
            </w:r>
            <w:r w:rsidRPr="008458DB">
              <w:rPr>
                <w:rFonts w:ascii="Tahoma" w:hAnsi="Tahoma" w:cs="Tahoma"/>
                <w:b/>
                <w:color w:val="FFFFFF" w:themeColor="background1"/>
                <w14:shadow w14:blurRad="0" w14:dist="0" w14:dir="0" w14:sx="0" w14:sy="0" w14:kx="0" w14:ky="0" w14:algn="none">
                  <w14:srgbClr w14:val="000000"/>
                </w14:shadow>
              </w:rPr>
              <w:t>Bachelor’s</w:t>
            </w:r>
          </w:p>
        </w:tc>
        <w:tc>
          <w:tcPr>
            <w:tcW w:w="846" w:type="pct"/>
            <w:shd w:val="clear" w:color="auto" w:fill="005F84" w:themeFill="text2"/>
            <w:vAlign w:val="center"/>
          </w:tcPr>
          <w:p w14:paraId="64EEB31B" w14:textId="77777777" w:rsidR="00DC5D70" w:rsidRPr="008458DB" w:rsidRDefault="00E4634E" w:rsidP="0055382C">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S</w:t>
            </w:r>
            <w:r w:rsidR="00DC5D70" w:rsidRPr="008458DB">
              <w:rPr>
                <w:rFonts w:ascii="Tahoma" w:hAnsi="Tahoma" w:cs="Tahoma"/>
                <w:b/>
                <w:color w:val="FFFFFF" w:themeColor="background1"/>
                <w14:shadow w14:blurRad="0" w14:dist="0" w14:dir="0" w14:sx="0" w14:sy="0" w14:kx="0" w14:ky="0" w14:algn="none">
                  <w14:srgbClr w14:val="000000"/>
                </w14:shadow>
              </w:rPr>
              <w:t>CH</w:t>
            </w:r>
          </w:p>
          <w:p w14:paraId="3459F8B6"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Entering with </w:t>
            </w:r>
            <w:r w:rsidR="00DC5D70" w:rsidRPr="008458DB">
              <w:rPr>
                <w:rFonts w:ascii="Tahoma" w:hAnsi="Tahoma" w:cs="Tahoma"/>
                <w:b/>
                <w:color w:val="FFFFFF" w:themeColor="background1"/>
                <w14:shadow w14:blurRad="0" w14:dist="0" w14:dir="0" w14:sx="0" w14:sy="0" w14:kx="0" w14:ky="0" w14:algn="none">
                  <w14:srgbClr w14:val="000000"/>
                </w14:shadow>
              </w:rPr>
              <w:t xml:space="preserve">a </w:t>
            </w:r>
            <w:r w:rsidRPr="008458DB">
              <w:rPr>
                <w:rFonts w:ascii="Tahoma" w:hAnsi="Tahoma" w:cs="Tahoma"/>
                <w:b/>
                <w:color w:val="FFFFFF" w:themeColor="background1"/>
                <w14:shadow w14:blurRad="0" w14:dist="0" w14:dir="0" w14:sx="0" w14:sy="0" w14:kx="0" w14:ky="0" w14:algn="none">
                  <w14:srgbClr w14:val="000000"/>
                </w14:shadow>
              </w:rPr>
              <w:t>Master’s</w:t>
            </w:r>
          </w:p>
        </w:tc>
      </w:tr>
      <w:tr w:rsidR="00E4634E" w:rsidRPr="005F21A5" w14:paraId="13C19096" w14:textId="77777777" w:rsidTr="00D71E99">
        <w:trPr>
          <w:trHeight w:val="20"/>
        </w:trPr>
        <w:tc>
          <w:tcPr>
            <w:tcW w:w="1465" w:type="pct"/>
          </w:tcPr>
          <w:p w14:paraId="7C48819A"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4A0FBA4"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2EE27E72"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4219BA46"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700BE79E"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740DBEC1" w14:textId="77777777" w:rsidTr="00D71E99">
        <w:trPr>
          <w:trHeight w:val="20"/>
        </w:trPr>
        <w:tc>
          <w:tcPr>
            <w:tcW w:w="1465" w:type="pct"/>
          </w:tcPr>
          <w:p w14:paraId="03D48B76"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BF6CD7E"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163600EA"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30CDD5F1"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63955C95"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4385F4D2" w14:textId="77777777" w:rsidTr="00D71E99">
        <w:trPr>
          <w:trHeight w:val="20"/>
        </w:trPr>
        <w:tc>
          <w:tcPr>
            <w:tcW w:w="1465" w:type="pct"/>
          </w:tcPr>
          <w:p w14:paraId="4E5BF144"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3843A0FC"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1583B0E0"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7825463B"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490442DD"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322CB2EF" w14:textId="77777777" w:rsidTr="00D71E99">
        <w:trPr>
          <w:trHeight w:val="20"/>
        </w:trPr>
        <w:tc>
          <w:tcPr>
            <w:tcW w:w="1465" w:type="pct"/>
          </w:tcPr>
          <w:p w14:paraId="050E02A5"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5882C11"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540F3D86"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67B8241B"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1E4E0544"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E4634E" w:rsidRPr="005F21A5" w14:paraId="4529E54F" w14:textId="77777777" w:rsidTr="00D71E99">
        <w:trPr>
          <w:trHeight w:val="20"/>
        </w:trPr>
        <w:tc>
          <w:tcPr>
            <w:tcW w:w="1465" w:type="pct"/>
          </w:tcPr>
          <w:p w14:paraId="77D93B42"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63C35B45"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58914F7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59A35E0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6B5C0B49"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r w:rsidR="00E4634E" w:rsidRPr="005F21A5" w14:paraId="29230C40" w14:textId="77777777" w:rsidTr="00D71E99">
        <w:trPr>
          <w:trHeight w:val="20"/>
        </w:trPr>
        <w:tc>
          <w:tcPr>
            <w:tcW w:w="1465" w:type="pct"/>
          </w:tcPr>
          <w:p w14:paraId="734ECFDA"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3188DB54"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6A52E62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09554330"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26FF3F10"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bl>
    <w:p w14:paraId="63ECFBD4" w14:textId="77777777" w:rsidR="003269B9" w:rsidRPr="005F21A5" w:rsidRDefault="003269B9" w:rsidP="0019732D">
      <w:pPr>
        <w:widowControl w:val="0"/>
        <w:rPr>
          <w:rFonts w:ascii="Tahoma" w:hAnsi="Tahoma" w:cs="Tahoma"/>
          <w:sz w:val="22"/>
          <w:szCs w:val="22"/>
          <w14:shadow w14:blurRad="0" w14:dist="0" w14:dir="0" w14:sx="0" w14:sy="0" w14:kx="0" w14:ky="0" w14:algn="none">
            <w14:srgbClr w14:val="000000"/>
          </w14:shadow>
        </w:rPr>
      </w:pPr>
    </w:p>
    <w:p w14:paraId="2072B43D" w14:textId="534FA06E" w:rsidR="00102FF0"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D.</w:t>
      </w:r>
      <w:r w:rsidR="00967E7F"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Curriculum</w:t>
      </w:r>
    </w:p>
    <w:p w14:paraId="4798F6D0" w14:textId="430B2FBA"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the educational objectives of the proposed program. </w:t>
      </w:r>
      <w:r w:rsidR="0037711D" w:rsidRPr="0037711D">
        <w:rPr>
          <w:rFonts w:ascii="Tahoma" w:hAnsi="Tahoma" w:cs="Tahoma"/>
          <w:sz w:val="22"/>
          <w:szCs w:val="22"/>
        </w:rPr>
        <w:t>For the description of educational objectives, distinguish between aspects of the curriculum that are standard for the field and aspects that would be unique to the proposed program.</w:t>
      </w:r>
    </w:p>
    <w:p w14:paraId="31BA5627" w14:textId="77777777" w:rsidR="0037711D" w:rsidRDefault="0037711D" w:rsidP="004843E4">
      <w:pPr>
        <w:pStyle w:val="ListParagraph"/>
        <w:widowControl w:val="0"/>
        <w:contextualSpacing w:val="0"/>
        <w:rPr>
          <w:rFonts w:ascii="Tahoma" w:hAnsi="Tahoma" w:cs="Tahoma"/>
          <w:sz w:val="22"/>
          <w:szCs w:val="22"/>
        </w:rPr>
      </w:pPr>
    </w:p>
    <w:p w14:paraId="5487D81B" w14:textId="6C4BD47A"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If the </w:t>
      </w:r>
      <w:r w:rsidR="000C0397">
        <w:rPr>
          <w:rFonts w:ascii="Tahoma" w:hAnsi="Tahoma" w:cs="Tahoma"/>
          <w:sz w:val="22"/>
          <w:szCs w:val="22"/>
        </w:rPr>
        <w:t xml:space="preserve">proposed </w:t>
      </w:r>
      <w:r w:rsidRPr="005F21A5">
        <w:rPr>
          <w:rFonts w:ascii="Tahoma" w:hAnsi="Tahoma" w:cs="Tahoma"/>
          <w:sz w:val="22"/>
          <w:szCs w:val="22"/>
        </w:rPr>
        <w:t xml:space="preserve">program has a unique focus or niche, describe it in relationship to peer programs. </w:t>
      </w:r>
      <w:r w:rsidR="0037711D" w:rsidRPr="0037711D">
        <w:rPr>
          <w:rFonts w:ascii="Tahoma" w:hAnsi="Tahoma" w:cs="Tahoma"/>
          <w:sz w:val="22"/>
          <w:szCs w:val="22"/>
        </w:rPr>
        <w:t>Indicate how the niche or specialties of the proposed program are appropriate for the job market and student demand, and describe how they complement other peer programs in the state (or nation, if relevant).</w:t>
      </w:r>
    </w:p>
    <w:p w14:paraId="42818553" w14:textId="77777777" w:rsidR="0037711D" w:rsidRDefault="0037711D" w:rsidP="004843E4">
      <w:pPr>
        <w:pStyle w:val="ListParagraph"/>
        <w:widowControl w:val="0"/>
        <w:contextualSpacing w:val="0"/>
        <w:rPr>
          <w:rFonts w:ascii="Tahoma" w:hAnsi="Tahoma" w:cs="Tahoma"/>
          <w:sz w:val="22"/>
          <w:szCs w:val="22"/>
        </w:rPr>
      </w:pPr>
    </w:p>
    <w:p w14:paraId="7DE48B1A" w14:textId="016A521D"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how the </w:t>
      </w:r>
      <w:r w:rsidR="000C0397">
        <w:rPr>
          <w:rFonts w:ascii="Tahoma" w:hAnsi="Tahoma" w:cs="Tahoma"/>
          <w:sz w:val="22"/>
          <w:szCs w:val="22"/>
        </w:rPr>
        <w:t xml:space="preserve">proposed </w:t>
      </w:r>
      <w:r w:rsidRPr="005F21A5">
        <w:rPr>
          <w:rFonts w:ascii="Tahoma" w:hAnsi="Tahoma" w:cs="Tahoma"/>
          <w:sz w:val="22"/>
          <w:szCs w:val="22"/>
        </w:rPr>
        <w:t xml:space="preserve">program would achieve national prominence. </w:t>
      </w:r>
      <w:r w:rsidR="0037711D" w:rsidRPr="0037711D">
        <w:rPr>
          <w:rFonts w:ascii="Tahoma" w:hAnsi="Tahoma" w:cs="Tahoma"/>
          <w:sz w:val="22"/>
          <w:szCs w:val="22"/>
        </w:rPr>
        <w:t>Indicate if the proposed program is designed to have a particular regional focus.</w:t>
      </w:r>
    </w:p>
    <w:p w14:paraId="3BF213A2" w14:textId="77777777" w:rsidR="0037711D" w:rsidRDefault="0037711D" w:rsidP="004843E4">
      <w:pPr>
        <w:pStyle w:val="ListParagraph"/>
        <w:widowControl w:val="0"/>
        <w:contextualSpacing w:val="0"/>
        <w:rPr>
          <w:rFonts w:ascii="Tahoma" w:hAnsi="Tahoma" w:cs="Tahoma"/>
          <w:sz w:val="22"/>
          <w:szCs w:val="22"/>
        </w:rPr>
      </w:pPr>
    </w:p>
    <w:p w14:paraId="6B793EB5" w14:textId="43B96F5D" w:rsidR="000058DD"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Provide an explanation of required, prescribed, and elective courses and how they fulfill program requirements.</w:t>
      </w:r>
    </w:p>
    <w:p w14:paraId="25678896" w14:textId="77777777" w:rsidR="000058DD" w:rsidRPr="005F21A5" w:rsidRDefault="000058DD" w:rsidP="004843E4">
      <w:pPr>
        <w:pStyle w:val="ListParagraph"/>
        <w:widowControl w:val="0"/>
        <w:contextualSpacing w:val="0"/>
        <w:rPr>
          <w:rFonts w:ascii="Tahoma" w:hAnsi="Tahoma" w:cs="Tahoma"/>
          <w:sz w:val="22"/>
          <w:szCs w:val="22"/>
        </w:rPr>
      </w:pPr>
    </w:p>
    <w:p w14:paraId="0FEFAC73" w14:textId="7773311C" w:rsidR="00BC5C5F"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policies for transfer of credit, course credit by examination, credit for professional experience, placing out of courses, </w:t>
      </w:r>
      <w:r w:rsidR="002C168B" w:rsidRPr="005F21A5">
        <w:rPr>
          <w:rFonts w:ascii="Tahoma" w:hAnsi="Tahoma" w:cs="Tahoma"/>
          <w:sz w:val="22"/>
          <w:szCs w:val="22"/>
        </w:rPr>
        <w:t>and</w:t>
      </w:r>
      <w:r w:rsidRPr="005F21A5">
        <w:rPr>
          <w:rFonts w:ascii="Tahoma" w:hAnsi="Tahoma" w:cs="Tahoma"/>
          <w:sz w:val="22"/>
          <w:szCs w:val="22"/>
        </w:rPr>
        <w:t xml:space="preserve"> any accelerated advancement to candidacy. </w:t>
      </w:r>
      <w:r w:rsidR="00F13E50" w:rsidRPr="00F13E50">
        <w:rPr>
          <w:rFonts w:ascii="Tahoma" w:hAnsi="Tahoma" w:cs="Tahoma"/>
          <w:sz w:val="22"/>
          <w:szCs w:val="22"/>
        </w:rPr>
        <w:t>Provide a plan that would allow a student entering with relevant work experience to rapidly progress through the program or provide an explanation why this would not apply.</w:t>
      </w:r>
    </w:p>
    <w:p w14:paraId="78B775F7" w14:textId="77777777" w:rsidR="00BC5C5F" w:rsidRPr="005F21A5" w:rsidRDefault="00BC5C5F" w:rsidP="004843E4">
      <w:pPr>
        <w:pStyle w:val="ListParagraph"/>
        <w:widowControl w:val="0"/>
        <w:contextualSpacing w:val="0"/>
        <w:rPr>
          <w:rFonts w:ascii="Tahoma" w:hAnsi="Tahoma" w:cs="Tahoma"/>
          <w:sz w:val="22"/>
          <w:szCs w:val="22"/>
        </w:rPr>
      </w:pPr>
    </w:p>
    <w:p w14:paraId="31357BCB" w14:textId="77777777" w:rsidR="000058DD"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Identify any alternative learning strategies, such as competency-based education, that may increase efficiency in student progress in the curriculum. </w:t>
      </w:r>
      <w:r w:rsidR="00A611BE" w:rsidRPr="005F21A5">
        <w:rPr>
          <w:rFonts w:ascii="Tahoma" w:hAnsi="Tahoma" w:cs="Tahoma"/>
          <w:sz w:val="22"/>
          <w:szCs w:val="22"/>
        </w:rPr>
        <w:t xml:space="preserve">If no such policies are in place to improve student progression through a program, </w:t>
      </w:r>
      <w:r w:rsidR="00B5301F" w:rsidRPr="005F21A5">
        <w:rPr>
          <w:rFonts w:ascii="Tahoma" w:hAnsi="Tahoma" w:cs="Tahoma"/>
          <w:sz w:val="22"/>
          <w:szCs w:val="22"/>
        </w:rPr>
        <w:t xml:space="preserve">provide an explanation. </w:t>
      </w:r>
    </w:p>
    <w:p w14:paraId="6BDAE659" w14:textId="77777777" w:rsidR="000058DD" w:rsidRPr="005F21A5" w:rsidRDefault="000058DD" w:rsidP="004843E4">
      <w:pPr>
        <w:pStyle w:val="ListParagraph"/>
        <w:widowControl w:val="0"/>
        <w:contextualSpacing w:val="0"/>
        <w:rPr>
          <w:rFonts w:ascii="Tahoma" w:hAnsi="Tahoma" w:cs="Tahoma"/>
          <w:sz w:val="22"/>
          <w:szCs w:val="22"/>
        </w:rPr>
      </w:pPr>
    </w:p>
    <w:p w14:paraId="47C3C8BC" w14:textId="565B4A0A" w:rsidR="005040AF"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Complete Tables 4, 5, and 6 to list the required/core courses, prescribed elective courses, and elective courses of the </w:t>
      </w:r>
      <w:r w:rsidR="00937D9E">
        <w:rPr>
          <w:rFonts w:ascii="Tahoma" w:hAnsi="Tahoma" w:cs="Tahoma"/>
          <w:sz w:val="22"/>
          <w:szCs w:val="22"/>
        </w:rPr>
        <w:t xml:space="preserve">proposed </w:t>
      </w:r>
      <w:r w:rsidRPr="005F21A5">
        <w:rPr>
          <w:rFonts w:ascii="Tahoma" w:hAnsi="Tahoma" w:cs="Tahoma"/>
          <w:sz w:val="22"/>
          <w:szCs w:val="22"/>
        </w:rPr>
        <w:t>program</w:t>
      </w:r>
      <w:r w:rsidR="00AB135A" w:rsidRPr="005F21A5">
        <w:rPr>
          <w:rFonts w:ascii="Tahoma" w:hAnsi="Tahoma" w:cs="Tahoma"/>
          <w:sz w:val="22"/>
          <w:szCs w:val="22"/>
        </w:rPr>
        <w:t xml:space="preserve"> and semester credit hours (SCH)</w:t>
      </w:r>
      <w:r w:rsidRPr="005F21A5">
        <w:rPr>
          <w:rFonts w:ascii="Tahoma" w:hAnsi="Tahoma" w:cs="Tahoma"/>
          <w:sz w:val="22"/>
          <w:szCs w:val="22"/>
        </w:rPr>
        <w:t xml:space="preserve">. Note with an asterisk (*) courses that would be added if the </w:t>
      </w:r>
      <w:r w:rsidR="000B7F17" w:rsidRPr="005F21A5">
        <w:rPr>
          <w:rFonts w:ascii="Tahoma" w:hAnsi="Tahoma" w:cs="Tahoma"/>
          <w:sz w:val="22"/>
          <w:szCs w:val="22"/>
        </w:rPr>
        <w:t xml:space="preserve">proposed </w:t>
      </w:r>
      <w:r w:rsidRPr="005F21A5">
        <w:rPr>
          <w:rFonts w:ascii="Tahoma" w:hAnsi="Tahoma" w:cs="Tahoma"/>
          <w:sz w:val="22"/>
          <w:szCs w:val="22"/>
        </w:rPr>
        <w:t>program is approved. Modify the table</w:t>
      </w:r>
      <w:r w:rsidR="00FA5108" w:rsidRPr="005F21A5">
        <w:rPr>
          <w:rFonts w:ascii="Tahoma" w:hAnsi="Tahoma" w:cs="Tahoma"/>
          <w:sz w:val="22"/>
          <w:szCs w:val="22"/>
        </w:rPr>
        <w:t>s</w:t>
      </w:r>
      <w:r w:rsidRPr="005F21A5">
        <w:rPr>
          <w:rFonts w:ascii="Tahoma" w:hAnsi="Tahoma" w:cs="Tahoma"/>
          <w:sz w:val="22"/>
          <w:szCs w:val="22"/>
        </w:rPr>
        <w:t xml:space="preserve"> as needed. If applicable, replicate the tables for different tracks/options.</w:t>
      </w:r>
    </w:p>
    <w:p w14:paraId="504829B7" w14:textId="77777777" w:rsidR="004C41E1" w:rsidRPr="005F21A5" w:rsidRDefault="004C41E1" w:rsidP="0019732D">
      <w:pPr>
        <w:pStyle w:val="ListParagraph"/>
        <w:widowControl w:val="0"/>
        <w:ind w:left="990"/>
        <w:contextualSpacing w:val="0"/>
        <w:rPr>
          <w:rFonts w:ascii="Tahoma" w:hAnsi="Tahoma" w:cs="Tahoma"/>
          <w:sz w:val="22"/>
          <w:szCs w:val="22"/>
        </w:rPr>
      </w:pPr>
    </w:p>
    <w:p w14:paraId="42D19F1C" w14:textId="77777777" w:rsidR="006648D2" w:rsidRDefault="006648D2">
      <w:pPr>
        <w:rPr>
          <w:rFonts w:ascii="Tahoma" w:hAnsi="Tahoma" w:cs="Tahoma"/>
          <w:b/>
          <w:szCs w:val="22"/>
          <w14:shadow w14:blurRad="0" w14:dist="0" w14:dir="0" w14:sx="0" w14:sy="0" w14:kx="0" w14:ky="0" w14:algn="none">
            <w14:srgbClr w14:val="000000"/>
          </w14:shadow>
        </w:rPr>
      </w:pPr>
      <w:r>
        <w:rPr>
          <w:rFonts w:ascii="Tahoma" w:hAnsi="Tahoma" w:cs="Tahoma"/>
          <w:b/>
          <w:szCs w:val="22"/>
          <w14:shadow w14:blurRad="0" w14:dist="0" w14:dir="0" w14:sx="0" w14:sy="0" w14:kx="0" w14:ky="0" w14:algn="none">
            <w14:srgbClr w14:val="000000"/>
          </w14:shadow>
        </w:rPr>
        <w:br w:type="page"/>
      </w:r>
    </w:p>
    <w:p w14:paraId="3CF8BD6C" w14:textId="406D7942" w:rsidR="004640BB" w:rsidRPr="005F21A5" w:rsidRDefault="004C41E1" w:rsidP="004C41E1">
      <w:pPr>
        <w:widowControl w:val="0"/>
        <w:rPr>
          <w:rFonts w:ascii="Tahoma" w:hAnsi="Tahoma" w:cs="Tahoma"/>
          <w:szCs w:val="22"/>
          <w14:shadow w14:blurRad="0" w14:dist="0" w14:dir="0" w14:sx="0" w14:sy="0" w14:kx="0" w14:ky="0" w14:algn="none">
            <w14:srgbClr w14:val="000000"/>
          </w14:shadow>
        </w:rPr>
      </w:pPr>
      <w:r w:rsidRPr="005F21A5">
        <w:rPr>
          <w:rFonts w:ascii="Tahoma" w:hAnsi="Tahoma" w:cs="Tahoma"/>
          <w:b/>
          <w:szCs w:val="22"/>
          <w14:shadow w14:blurRad="0" w14:dist="0" w14:dir="0" w14:sx="0" w14:sy="0" w14:kx="0" w14:ky="0" w14:algn="none">
            <w14:srgbClr w14:val="000000"/>
          </w14:shadow>
        </w:rPr>
        <w:t>Table 4.</w:t>
      </w:r>
      <w:r w:rsidRPr="005F21A5">
        <w:rPr>
          <w:rFonts w:ascii="Tahoma" w:hAnsi="Tahoma" w:cs="Tahoma"/>
          <w:szCs w:val="22"/>
          <w14:shadow w14:blurRad="0" w14:dist="0" w14:dir="0" w14:sx="0" w14:sy="0" w14:kx="0" w14:ky="0" w14:algn="none">
            <w14:srgbClr w14:val="000000"/>
          </w14:shadow>
        </w:rPr>
        <w:t xml:space="preserve"> 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465B9" w:rsidRPr="005F21A5" w14:paraId="1E50992D" w14:textId="77777777" w:rsidTr="00C74A02">
        <w:trPr>
          <w:trHeight w:val="20"/>
        </w:trPr>
        <w:tc>
          <w:tcPr>
            <w:tcW w:w="1079" w:type="pct"/>
            <w:shd w:val="clear" w:color="auto" w:fill="005F84" w:themeFill="text2"/>
            <w:vAlign w:val="center"/>
          </w:tcPr>
          <w:p w14:paraId="1ABCE3A7" w14:textId="77777777" w:rsidR="000465B9" w:rsidRPr="008458DB" w:rsidRDefault="00855C03"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Prefix and Number</w:t>
            </w:r>
          </w:p>
        </w:tc>
        <w:tc>
          <w:tcPr>
            <w:tcW w:w="3221" w:type="pct"/>
            <w:shd w:val="clear" w:color="auto" w:fill="005F84" w:themeFill="text2"/>
            <w:vAlign w:val="center"/>
          </w:tcPr>
          <w:p w14:paraId="5B762D8C" w14:textId="77777777" w:rsidR="000465B9" w:rsidRPr="008458DB" w:rsidRDefault="000058DD"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 xml:space="preserve">Required/Core </w:t>
            </w:r>
            <w:r w:rsidR="00855C03" w:rsidRPr="008458DB">
              <w:rPr>
                <w:rFonts w:ascii="Tahoma" w:hAnsi="Tahoma" w:cs="Tahoma"/>
                <w:b/>
                <w:color w:val="FFFFFF" w:themeColor="background1"/>
                <w:szCs w:val="22"/>
                <w14:shadow w14:blurRad="0" w14:dist="0" w14:dir="0" w14:sx="0" w14:sy="0" w14:kx="0" w14:ky="0" w14:algn="none">
                  <w14:srgbClr w14:val="000000"/>
                </w14:shadow>
              </w:rPr>
              <w:t>Course</w:t>
            </w:r>
            <w:r w:rsidR="00736CBE" w:rsidRPr="008458DB">
              <w:rPr>
                <w:rFonts w:ascii="Tahoma" w:hAnsi="Tahoma" w:cs="Tahoma"/>
                <w:b/>
                <w:color w:val="FFFFFF" w:themeColor="background1"/>
                <w:szCs w:val="22"/>
                <w14:shadow w14:blurRad="0" w14:dist="0" w14:dir="0" w14:sx="0" w14:sy="0" w14:kx="0" w14:ky="0" w14:algn="none">
                  <w14:srgbClr w14:val="000000"/>
                </w14:shadow>
              </w:rPr>
              <w:t xml:space="preserve"> Title</w:t>
            </w:r>
          </w:p>
        </w:tc>
        <w:tc>
          <w:tcPr>
            <w:tcW w:w="700" w:type="pct"/>
            <w:shd w:val="clear" w:color="auto" w:fill="005F84" w:themeFill="text2"/>
            <w:vAlign w:val="center"/>
          </w:tcPr>
          <w:p w14:paraId="5FBE3052" w14:textId="77777777" w:rsidR="000465B9" w:rsidRPr="008458DB" w:rsidRDefault="00855C03"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SCH</w:t>
            </w:r>
          </w:p>
        </w:tc>
      </w:tr>
      <w:tr w:rsidR="000465B9" w:rsidRPr="005F21A5" w14:paraId="12A0DD73" w14:textId="77777777" w:rsidTr="0019732D">
        <w:trPr>
          <w:trHeight w:val="20"/>
        </w:trPr>
        <w:tc>
          <w:tcPr>
            <w:tcW w:w="1079" w:type="pct"/>
            <w:vAlign w:val="center"/>
          </w:tcPr>
          <w:p w14:paraId="15110F98"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4A8FEF31"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0ED814C1"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581AE1B7" w14:textId="77777777" w:rsidTr="0019732D">
        <w:trPr>
          <w:trHeight w:val="20"/>
        </w:trPr>
        <w:tc>
          <w:tcPr>
            <w:tcW w:w="1079" w:type="pct"/>
            <w:vAlign w:val="center"/>
          </w:tcPr>
          <w:p w14:paraId="405C3422"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2C48CE66"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0022F4ED"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34CE1DFA" w14:textId="77777777" w:rsidTr="0019732D">
        <w:trPr>
          <w:trHeight w:val="20"/>
        </w:trPr>
        <w:tc>
          <w:tcPr>
            <w:tcW w:w="1079" w:type="pct"/>
            <w:vAlign w:val="center"/>
          </w:tcPr>
          <w:p w14:paraId="1A521D79"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5B4173B6"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7900F544"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43EBED27" w14:textId="77777777" w:rsidTr="0019732D">
        <w:trPr>
          <w:trHeight w:val="20"/>
        </w:trPr>
        <w:tc>
          <w:tcPr>
            <w:tcW w:w="1079" w:type="pct"/>
            <w:vAlign w:val="center"/>
          </w:tcPr>
          <w:p w14:paraId="6260C56D"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3582DCFC"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78648915"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bl>
    <w:p w14:paraId="4CF5DB31" w14:textId="77777777" w:rsidR="000465B9" w:rsidRPr="005F21A5" w:rsidRDefault="000465B9" w:rsidP="0019732D">
      <w:pPr>
        <w:widowControl w:val="0"/>
        <w:rPr>
          <w:rFonts w:ascii="Tahoma" w:hAnsi="Tahoma" w:cs="Tahoma"/>
          <w:sz w:val="22"/>
          <w:szCs w:val="22"/>
          <w14:shadow w14:blurRad="0" w14:dist="0" w14:dir="0" w14:sx="0" w14:sy="0" w14:kx="0" w14:ky="0" w14:algn="none">
            <w14:srgbClr w14:val="000000"/>
          </w14:shadow>
        </w:rPr>
      </w:pPr>
    </w:p>
    <w:p w14:paraId="0EE6C178" w14:textId="3E36AB3F" w:rsidR="00665AEF" w:rsidRPr="005F21A5" w:rsidRDefault="004C41E1" w:rsidP="0019732D">
      <w:pPr>
        <w:widowControl w:val="0"/>
        <w:rPr>
          <w:rFonts w:ascii="Tahoma" w:hAnsi="Tahoma" w:cs="Tahoma"/>
          <w:szCs w:val="22"/>
          <w14:shadow w14:blurRad="0" w14:dist="0" w14:dir="0" w14:sx="0" w14:sy="0" w14:kx="0" w14:ky="0" w14:algn="none">
            <w14:srgbClr w14:val="000000"/>
          </w14:shadow>
        </w:rPr>
      </w:pPr>
      <w:r w:rsidRPr="005F21A5">
        <w:rPr>
          <w:rFonts w:ascii="Tahoma" w:hAnsi="Tahoma" w:cs="Tahoma"/>
          <w:b/>
          <w:szCs w:val="18"/>
          <w14:shadow w14:blurRad="0" w14:dist="0" w14:dir="0" w14:sx="0" w14:sy="0" w14:kx="0" w14:ky="0" w14:algn="none">
            <w14:srgbClr w14:val="000000"/>
          </w14:shadow>
        </w:rPr>
        <w:t xml:space="preserve">Table 5. </w:t>
      </w:r>
      <w:r w:rsidRPr="005F21A5">
        <w:rPr>
          <w:rFonts w:ascii="Tahoma" w:hAnsi="Tahoma" w:cs="Tahoma"/>
          <w:szCs w:val="18"/>
          <w14:shadow w14:blurRad="0" w14:dist="0" w14:dir="0" w14:sx="0" w14:sy="0" w14:kx="0" w14:ky="0" w14:algn="none">
            <w14:srgbClr w14:val="000000"/>
          </w14:shadow>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9C4127" w:rsidRPr="005F21A5" w14:paraId="2BF970F7" w14:textId="77777777" w:rsidTr="00C74A02">
        <w:trPr>
          <w:trHeight w:val="20"/>
        </w:trPr>
        <w:tc>
          <w:tcPr>
            <w:tcW w:w="1079" w:type="pct"/>
            <w:shd w:val="clear" w:color="auto" w:fill="005F84" w:themeFill="text2"/>
            <w:vAlign w:val="center"/>
          </w:tcPr>
          <w:p w14:paraId="02A2910A"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Prefix and Number</w:t>
            </w:r>
          </w:p>
        </w:tc>
        <w:tc>
          <w:tcPr>
            <w:tcW w:w="3216" w:type="pct"/>
            <w:shd w:val="clear" w:color="auto" w:fill="005F84" w:themeFill="text2"/>
            <w:vAlign w:val="center"/>
          </w:tcPr>
          <w:p w14:paraId="31A2D1A6" w14:textId="77777777" w:rsidR="009C4127" w:rsidRPr="008458DB" w:rsidRDefault="00F344D2"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 xml:space="preserve">Prescribed Elective </w:t>
            </w:r>
            <w:r w:rsidR="00FF1699" w:rsidRPr="008458DB">
              <w:rPr>
                <w:rFonts w:ascii="Tahoma" w:hAnsi="Tahoma" w:cs="Tahoma"/>
                <w:b/>
                <w:color w:val="FFFFFF" w:themeColor="background1"/>
                <w:szCs w:val="18"/>
                <w14:shadow w14:blurRad="0" w14:dist="0" w14:dir="0" w14:sx="0" w14:sy="0" w14:kx="0" w14:ky="0" w14:algn="none">
                  <w14:srgbClr w14:val="000000"/>
                </w14:shadow>
              </w:rPr>
              <w:t>Course Title</w:t>
            </w:r>
          </w:p>
        </w:tc>
        <w:tc>
          <w:tcPr>
            <w:tcW w:w="705" w:type="pct"/>
            <w:shd w:val="clear" w:color="auto" w:fill="005F84" w:themeFill="text2"/>
            <w:vAlign w:val="center"/>
          </w:tcPr>
          <w:p w14:paraId="4E519CCE"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SCH</w:t>
            </w:r>
          </w:p>
        </w:tc>
      </w:tr>
      <w:tr w:rsidR="009C4127" w:rsidRPr="005F21A5" w14:paraId="419B1374" w14:textId="77777777" w:rsidTr="0019732D">
        <w:trPr>
          <w:trHeight w:val="20"/>
        </w:trPr>
        <w:tc>
          <w:tcPr>
            <w:tcW w:w="1079" w:type="pct"/>
            <w:vAlign w:val="center"/>
          </w:tcPr>
          <w:p w14:paraId="1B6F7D50"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1F2727C7"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3C2DBC3C"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118023F1" w14:textId="77777777" w:rsidTr="0019732D">
        <w:trPr>
          <w:trHeight w:val="20"/>
        </w:trPr>
        <w:tc>
          <w:tcPr>
            <w:tcW w:w="1079" w:type="pct"/>
            <w:vAlign w:val="center"/>
          </w:tcPr>
          <w:p w14:paraId="754611D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1C268679"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0D019A1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7162D440" w14:textId="77777777" w:rsidTr="0019732D">
        <w:trPr>
          <w:trHeight w:val="20"/>
        </w:trPr>
        <w:tc>
          <w:tcPr>
            <w:tcW w:w="1079" w:type="pct"/>
            <w:vAlign w:val="center"/>
          </w:tcPr>
          <w:p w14:paraId="7BEF9D0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32672201"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399056E8"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2A4B711A" w14:textId="77777777" w:rsidTr="0019732D">
        <w:trPr>
          <w:trHeight w:val="20"/>
        </w:trPr>
        <w:tc>
          <w:tcPr>
            <w:tcW w:w="1079" w:type="pct"/>
            <w:vAlign w:val="center"/>
          </w:tcPr>
          <w:p w14:paraId="77759082"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7435D5C4"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5056BADC"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bl>
    <w:p w14:paraId="6B9CAF66" w14:textId="77777777" w:rsidR="003269B9" w:rsidRPr="005F21A5" w:rsidRDefault="003269B9" w:rsidP="0019732D">
      <w:pPr>
        <w:widowControl w:val="0"/>
        <w:tabs>
          <w:tab w:val="left" w:pos="1350"/>
        </w:tabs>
        <w:rPr>
          <w:rFonts w:ascii="Tahoma" w:hAnsi="Tahoma" w:cs="Tahoma"/>
          <w:sz w:val="22"/>
          <w:szCs w:val="22"/>
          <w14:shadow w14:blurRad="0" w14:dist="0" w14:dir="0" w14:sx="0" w14:sy="0" w14:kx="0" w14:ky="0" w14:algn="none">
            <w14:srgbClr w14:val="000000"/>
          </w14:shadow>
        </w:rPr>
      </w:pPr>
    </w:p>
    <w:p w14:paraId="1E1F7885" w14:textId="7107F1D7" w:rsidR="0019732D" w:rsidRPr="005F21A5" w:rsidRDefault="004C41E1" w:rsidP="0019732D">
      <w:pPr>
        <w:widowControl w:val="0"/>
        <w:rPr>
          <w:rFonts w:ascii="Tahoma" w:hAnsi="Tahoma" w:cs="Tahoma"/>
          <w:szCs w:val="22"/>
          <w14:shadow w14:blurRad="0" w14:dist="0" w14:dir="0" w14:sx="0" w14:sy="0" w14:kx="0" w14:ky="0" w14:algn="none">
            <w14:srgbClr w14:val="000000"/>
          </w14:shadow>
        </w:rPr>
      </w:pPr>
      <w:r w:rsidRPr="005F21A5">
        <w:rPr>
          <w:rFonts w:ascii="Tahoma" w:hAnsi="Tahoma" w:cs="Tahoma"/>
          <w:b/>
          <w:szCs w:val="18"/>
          <w14:shadow w14:blurRad="0" w14:dist="0" w14:dir="0" w14:sx="0" w14:sy="0" w14:kx="0" w14:ky="0" w14:algn="none">
            <w14:srgbClr w14:val="000000"/>
          </w14:shadow>
        </w:rPr>
        <w:t xml:space="preserve">Table 6. </w:t>
      </w:r>
      <w:r w:rsidRPr="005F21A5">
        <w:rPr>
          <w:rFonts w:ascii="Tahoma" w:hAnsi="Tahoma" w:cs="Tahoma"/>
          <w:szCs w:val="18"/>
          <w14:shadow w14:blurRad="0" w14:dist="0" w14:dir="0" w14:sx="0" w14:sy="0" w14:kx="0" w14:ky="0" w14:algn="none">
            <w14:srgbClr w14:val="000000"/>
          </w14:shadow>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0"/>
        <w:gridCol w:w="1322"/>
      </w:tblGrid>
      <w:tr w:rsidR="009C4127" w:rsidRPr="005F21A5" w14:paraId="6003D213" w14:textId="77777777" w:rsidTr="008458DB">
        <w:trPr>
          <w:trHeight w:val="20"/>
        </w:trPr>
        <w:tc>
          <w:tcPr>
            <w:tcW w:w="1079" w:type="pct"/>
            <w:shd w:val="clear" w:color="auto" w:fill="005F84"/>
            <w:vAlign w:val="center"/>
          </w:tcPr>
          <w:p w14:paraId="0B0F09E2"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Prefix and Number</w:t>
            </w:r>
          </w:p>
        </w:tc>
        <w:tc>
          <w:tcPr>
            <w:tcW w:w="3214" w:type="pct"/>
            <w:shd w:val="clear" w:color="auto" w:fill="005F84"/>
            <w:vAlign w:val="center"/>
          </w:tcPr>
          <w:p w14:paraId="5AFAD1C8" w14:textId="77777777" w:rsidR="009C4127" w:rsidRPr="008458DB" w:rsidRDefault="00F344D2"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 xml:space="preserve">Elective </w:t>
            </w:r>
            <w:r w:rsidR="00FF1699" w:rsidRPr="008458DB">
              <w:rPr>
                <w:rFonts w:ascii="Tahoma" w:hAnsi="Tahoma" w:cs="Tahoma"/>
                <w:b/>
                <w:color w:val="FFFFFF" w:themeColor="background1"/>
                <w:szCs w:val="18"/>
                <w14:shadow w14:blurRad="0" w14:dist="0" w14:dir="0" w14:sx="0" w14:sy="0" w14:kx="0" w14:ky="0" w14:algn="none">
                  <w14:srgbClr w14:val="000000"/>
                </w14:shadow>
              </w:rPr>
              <w:t>Course Title</w:t>
            </w:r>
          </w:p>
        </w:tc>
        <w:tc>
          <w:tcPr>
            <w:tcW w:w="707" w:type="pct"/>
            <w:shd w:val="clear" w:color="auto" w:fill="005F84"/>
            <w:vAlign w:val="center"/>
          </w:tcPr>
          <w:p w14:paraId="634EC5B6"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SCH</w:t>
            </w:r>
          </w:p>
        </w:tc>
      </w:tr>
      <w:tr w:rsidR="009C4127" w:rsidRPr="005F21A5" w14:paraId="025E32D1" w14:textId="77777777" w:rsidTr="0019732D">
        <w:trPr>
          <w:trHeight w:val="20"/>
        </w:trPr>
        <w:tc>
          <w:tcPr>
            <w:tcW w:w="1079" w:type="pct"/>
            <w:vAlign w:val="center"/>
          </w:tcPr>
          <w:p w14:paraId="0D9EFF84"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27BD31E9"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20309203"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31B00172" w14:textId="77777777" w:rsidTr="0019732D">
        <w:trPr>
          <w:trHeight w:val="20"/>
        </w:trPr>
        <w:tc>
          <w:tcPr>
            <w:tcW w:w="1079" w:type="pct"/>
            <w:vAlign w:val="center"/>
          </w:tcPr>
          <w:p w14:paraId="72D03877"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39132472"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2E69F385"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032FD1D5" w14:textId="77777777" w:rsidTr="0019732D">
        <w:trPr>
          <w:trHeight w:val="20"/>
        </w:trPr>
        <w:tc>
          <w:tcPr>
            <w:tcW w:w="1079" w:type="pct"/>
            <w:vAlign w:val="center"/>
          </w:tcPr>
          <w:p w14:paraId="48343ADF"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16C3494B"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5CDF7246"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F10BBF" w:rsidRPr="005F21A5" w14:paraId="70803FDF" w14:textId="77777777" w:rsidTr="0019732D">
        <w:trPr>
          <w:trHeight w:val="20"/>
        </w:trPr>
        <w:tc>
          <w:tcPr>
            <w:tcW w:w="1079" w:type="pct"/>
            <w:vAlign w:val="center"/>
          </w:tcPr>
          <w:p w14:paraId="5C918928" w14:textId="77777777" w:rsidR="00F10BBF" w:rsidRPr="005F21A5" w:rsidRDefault="00F10BBF"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5647A6E3" w14:textId="77777777" w:rsidR="00F10BBF" w:rsidRPr="005F21A5" w:rsidRDefault="00F10BBF"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15DA3DC4" w14:textId="77777777" w:rsidR="00F10BBF" w:rsidRPr="005F21A5" w:rsidRDefault="00F10BBF" w:rsidP="0019732D">
            <w:pPr>
              <w:widowControl w:val="0"/>
              <w:jc w:val="center"/>
              <w:rPr>
                <w:rFonts w:ascii="Tahoma" w:hAnsi="Tahoma" w:cs="Tahoma"/>
                <w:szCs w:val="22"/>
                <w14:shadow w14:blurRad="0" w14:dist="0" w14:dir="0" w14:sx="0" w14:sy="0" w14:kx="0" w14:ky="0" w14:algn="none">
                  <w14:srgbClr w14:val="000000"/>
                </w14:shadow>
              </w:rPr>
            </w:pPr>
          </w:p>
        </w:tc>
      </w:tr>
    </w:tbl>
    <w:p w14:paraId="4FCFA293" w14:textId="77777777" w:rsidR="003269B9" w:rsidRPr="005F21A5" w:rsidRDefault="003269B9" w:rsidP="0019732D">
      <w:pPr>
        <w:widowControl w:val="0"/>
        <w:tabs>
          <w:tab w:val="left" w:pos="990"/>
        </w:tabs>
        <w:ind w:left="630"/>
        <w:rPr>
          <w:rFonts w:ascii="Tahoma" w:hAnsi="Tahoma" w:cs="Tahoma"/>
          <w:b/>
          <w:sz w:val="22"/>
          <w:szCs w:val="22"/>
          <w14:shadow w14:blurRad="0" w14:dist="0" w14:dir="0" w14:sx="0" w14:sy="0" w14:kx="0" w14:ky="0" w14:algn="none">
            <w14:srgbClr w14:val="000000"/>
          </w14:shadow>
        </w:rPr>
      </w:pPr>
    </w:p>
    <w:p w14:paraId="486FA119" w14:textId="465D1BB2" w:rsidR="00967E7F"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 xml:space="preserve">E. </w:t>
      </w:r>
      <w:r w:rsidR="004843E4">
        <w:rPr>
          <w:rFonts w:ascii="Tahoma" w:hAnsi="Tahoma" w:cs="Tahoma"/>
          <w:b/>
          <w:sz w:val="22"/>
          <w:szCs w:val="22"/>
          <w:u w:val="none"/>
        </w:rPr>
        <w:t xml:space="preserve"> </w:t>
      </w:r>
      <w:r w:rsidRPr="00693553">
        <w:rPr>
          <w:rFonts w:ascii="Tahoma" w:hAnsi="Tahoma" w:cs="Tahoma"/>
          <w:b/>
          <w:sz w:val="22"/>
          <w:szCs w:val="22"/>
          <w:u w:val="none"/>
        </w:rPr>
        <w:t>Candidacy</w:t>
      </w:r>
      <w:r w:rsidR="00F13E50">
        <w:rPr>
          <w:rFonts w:ascii="Tahoma" w:hAnsi="Tahoma" w:cs="Tahoma"/>
          <w:b/>
          <w:sz w:val="22"/>
          <w:szCs w:val="22"/>
          <w:u w:val="none"/>
        </w:rPr>
        <w:t xml:space="preserve"> and </w:t>
      </w:r>
      <w:r w:rsidRPr="00693553">
        <w:rPr>
          <w:rFonts w:ascii="Tahoma" w:hAnsi="Tahoma" w:cs="Tahoma"/>
          <w:b/>
          <w:sz w:val="22"/>
          <w:szCs w:val="22"/>
          <w:u w:val="none"/>
        </w:rPr>
        <w:t>Dissertation</w:t>
      </w:r>
    </w:p>
    <w:p w14:paraId="7D841132" w14:textId="123F102A" w:rsidR="00B80BDE" w:rsidRPr="00693553" w:rsidRDefault="00B80BDE" w:rsidP="004843E4">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If the </w:t>
      </w:r>
      <w:r w:rsidR="0099445C"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program requires a dissertation, describe</w:t>
      </w:r>
      <w:r w:rsidR="00967E7F" w:rsidRPr="00693553">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the process</w:t>
      </w:r>
      <w:r w:rsidR="00967E7F" w:rsidRPr="00693553">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leading to candidacy and completion of the dissertation</w:t>
      </w:r>
      <w:r w:rsidR="00B67AD7" w:rsidRPr="00693553">
        <w:rPr>
          <w:rFonts w:ascii="Tahoma" w:hAnsi="Tahoma" w:cs="Tahoma"/>
          <w:sz w:val="22"/>
          <w:szCs w:val="22"/>
          <w14:shadow w14:blurRad="0" w14:dist="0" w14:dir="0" w14:sx="0" w14:sy="0" w14:kx="0" w14:ky="0" w14:algn="none">
            <w14:srgbClr w14:val="000000"/>
          </w14:shadow>
        </w:rPr>
        <w:t xml:space="preserve">. </w:t>
      </w:r>
      <w:r w:rsidR="00AB135A" w:rsidRPr="00693553">
        <w:rPr>
          <w:rFonts w:ascii="Tahoma" w:hAnsi="Tahoma" w:cs="Tahoma"/>
          <w:sz w:val="22"/>
          <w:szCs w:val="22"/>
          <w14:shadow w14:blurRad="0" w14:dist="0" w14:dir="0" w14:sx="0" w14:sy="0" w14:kx="0" w14:ky="0" w14:algn="none">
            <w14:srgbClr w14:val="000000"/>
          </w14:shadow>
        </w:rPr>
        <w:t>Describe</w:t>
      </w:r>
      <w:r w:rsidR="00671147" w:rsidRPr="00693553">
        <w:rPr>
          <w:rFonts w:ascii="Tahoma" w:hAnsi="Tahoma" w:cs="Tahoma"/>
          <w:sz w:val="22"/>
          <w:szCs w:val="22"/>
          <w14:shadow w14:blurRad="0" w14:dist="0" w14:dir="0" w14:sx="0" w14:sy="0" w14:kx="0" w14:ky="0" w14:algn="none">
            <w14:srgbClr w14:val="000000"/>
          </w14:shadow>
        </w:rPr>
        <w:t xml:space="preserve"> policies </w:t>
      </w:r>
      <w:r w:rsidR="00AB135A" w:rsidRPr="00693553">
        <w:rPr>
          <w:rFonts w:ascii="Tahoma" w:hAnsi="Tahoma" w:cs="Tahoma"/>
          <w:sz w:val="22"/>
          <w:szCs w:val="22"/>
          <w14:shadow w14:blurRad="0" w14:dist="0" w14:dir="0" w14:sx="0" w14:sy="0" w14:kx="0" w14:ky="0" w14:algn="none">
            <w14:srgbClr w14:val="000000"/>
          </w14:shadow>
        </w:rPr>
        <w:t xml:space="preserve">related to </w:t>
      </w:r>
      <w:r w:rsidR="00671147" w:rsidRPr="00693553">
        <w:rPr>
          <w:rFonts w:ascii="Tahoma" w:hAnsi="Tahoma" w:cs="Tahoma"/>
          <w:sz w:val="22"/>
          <w:szCs w:val="22"/>
          <w14:shadow w14:blurRad="0" w14:dist="0" w14:dir="0" w14:sx="0" w14:sy="0" w14:kx="0" w14:ky="0" w14:algn="none">
            <w14:srgbClr w14:val="000000"/>
          </w14:shadow>
        </w:rPr>
        <w:t xml:space="preserve">dissertation hours, such as a requirement to enroll in a certain number of dissertation hours each semester. </w:t>
      </w:r>
      <w:r w:rsidR="00F13E50" w:rsidRPr="00F13E50">
        <w:rPr>
          <w:rFonts w:ascii="Tahoma" w:hAnsi="Tahoma" w:cs="Tahoma"/>
          <w:sz w:val="22"/>
          <w:szCs w:val="22"/>
          <w14:shadow w14:blurRad="0" w14:dist="0" w14:dir="0" w14:sx="0" w14:sy="0" w14:kx="0" w14:ky="0" w14:algn="none">
            <w14:srgbClr w14:val="000000"/>
          </w14:shadow>
        </w:rPr>
        <w:t>If there is no dissertation required, describe the summative activities leading to the degree.</w:t>
      </w:r>
      <w:r w:rsidR="00F13E50">
        <w:rPr>
          <w:rFonts w:ascii="Tahoma" w:hAnsi="Tahoma" w:cs="Tahoma"/>
          <w:sz w:val="22"/>
          <w:szCs w:val="22"/>
          <w14:shadow w14:blurRad="0" w14:dist="0" w14:dir="0" w14:sx="0" w14:sy="0" w14:kx="0" w14:ky="0" w14:algn="none">
            <w14:srgbClr w14:val="000000"/>
          </w14:shadow>
        </w:rPr>
        <w:t xml:space="preserve"> </w:t>
      </w:r>
      <w:r w:rsidR="005040AF" w:rsidRPr="00693553">
        <w:rPr>
          <w:rFonts w:ascii="Tahoma" w:hAnsi="Tahoma" w:cs="Tahoma"/>
          <w:sz w:val="22"/>
          <w:szCs w:val="22"/>
          <w14:shadow w14:blurRad="0" w14:dist="0" w14:dir="0" w14:sx="0" w14:sy="0" w14:kx="0" w14:ky="0" w14:algn="none">
            <w14:srgbClr w14:val="000000"/>
          </w14:shadow>
        </w:rPr>
        <w:t>Indicate if a master’s degree or other certification is awarded to students who leave the program after completing the coursework</w:t>
      </w:r>
      <w:r w:rsidR="00AB135A" w:rsidRPr="00693553">
        <w:rPr>
          <w:rFonts w:ascii="Tahoma" w:hAnsi="Tahoma" w:cs="Tahoma"/>
          <w:sz w:val="22"/>
          <w:szCs w:val="22"/>
          <w14:shadow w14:blurRad="0" w14:dist="0" w14:dir="0" w14:sx="0" w14:sy="0" w14:kx="0" w14:ky="0" w14:algn="none">
            <w14:srgbClr w14:val="000000"/>
          </w14:shadow>
        </w:rPr>
        <w:t>,</w:t>
      </w:r>
      <w:r w:rsidR="005040AF" w:rsidRPr="00693553">
        <w:rPr>
          <w:rFonts w:ascii="Tahoma" w:hAnsi="Tahoma" w:cs="Tahoma"/>
          <w:sz w:val="22"/>
          <w:szCs w:val="22"/>
          <w14:shadow w14:blurRad="0" w14:dist="0" w14:dir="0" w14:sx="0" w14:sy="0" w14:kx="0" w14:ky="0" w14:algn="none">
            <w14:srgbClr w14:val="000000"/>
          </w14:shadow>
        </w:rPr>
        <w:t xml:space="preserve"> but before the dissertation defense.</w:t>
      </w:r>
    </w:p>
    <w:p w14:paraId="4E94B88E" w14:textId="77777777" w:rsidR="00B80BDE" w:rsidRPr="00693553" w:rsidRDefault="00B80BDE" w:rsidP="0019732D">
      <w:pPr>
        <w:widowControl w:val="0"/>
        <w:ind w:left="360"/>
        <w:rPr>
          <w:rFonts w:ascii="Tahoma" w:hAnsi="Tahoma" w:cs="Tahoma"/>
          <w:sz w:val="22"/>
          <w:szCs w:val="22"/>
          <w14:shadow w14:blurRad="0" w14:dist="0" w14:dir="0" w14:sx="0" w14:sy="0" w14:kx="0" w14:ky="0" w14:algn="none">
            <w14:srgbClr w14:val="000000"/>
          </w14:shadow>
        </w:rPr>
      </w:pPr>
    </w:p>
    <w:p w14:paraId="33315FFA" w14:textId="77777777" w:rsidR="00F13E50" w:rsidRPr="00693553" w:rsidRDefault="00B80BDE" w:rsidP="00F13E50">
      <w:pPr>
        <w:pStyle w:val="Heading4"/>
        <w:rPr>
          <w:rFonts w:ascii="Tahoma" w:hAnsi="Tahoma" w:cs="Tahoma"/>
          <w:b/>
          <w:sz w:val="22"/>
          <w:szCs w:val="22"/>
          <w:u w:val="none"/>
        </w:rPr>
      </w:pPr>
      <w:r w:rsidRPr="00693553">
        <w:rPr>
          <w:rFonts w:ascii="Tahoma" w:hAnsi="Tahoma" w:cs="Tahoma"/>
          <w:b/>
          <w:sz w:val="22"/>
          <w:szCs w:val="22"/>
          <w:u w:val="none"/>
        </w:rPr>
        <w:t>F.</w:t>
      </w:r>
      <w:r w:rsidR="004843E4">
        <w:rPr>
          <w:rFonts w:ascii="Tahoma" w:hAnsi="Tahoma" w:cs="Tahoma"/>
          <w:b/>
          <w:sz w:val="22"/>
          <w:szCs w:val="22"/>
          <w:u w:val="none"/>
        </w:rPr>
        <w:t xml:space="preserve"> </w:t>
      </w:r>
      <w:r w:rsidRPr="00693553">
        <w:rPr>
          <w:rFonts w:ascii="Tahoma" w:hAnsi="Tahoma" w:cs="Tahoma"/>
          <w:b/>
          <w:sz w:val="22"/>
          <w:szCs w:val="22"/>
          <w:u w:val="none"/>
        </w:rPr>
        <w:t xml:space="preserve"> </w:t>
      </w:r>
      <w:r w:rsidR="00F13E50">
        <w:rPr>
          <w:rFonts w:ascii="Tahoma" w:hAnsi="Tahoma" w:cs="Tahoma"/>
          <w:b/>
          <w:sz w:val="22"/>
          <w:szCs w:val="22"/>
          <w:u w:val="none"/>
        </w:rPr>
        <w:t xml:space="preserve">Delivery Modes, </w:t>
      </w:r>
      <w:r w:rsidR="00F13E50" w:rsidRPr="00693553">
        <w:rPr>
          <w:rFonts w:ascii="Tahoma" w:hAnsi="Tahoma" w:cs="Tahoma"/>
          <w:b/>
          <w:sz w:val="22"/>
          <w:szCs w:val="22"/>
          <w:u w:val="none"/>
        </w:rPr>
        <w:t>Use of Distance Technologies</w:t>
      </w:r>
      <w:r w:rsidR="00F13E50">
        <w:rPr>
          <w:rFonts w:ascii="Tahoma" w:hAnsi="Tahoma" w:cs="Tahoma"/>
          <w:b/>
          <w:sz w:val="22"/>
          <w:szCs w:val="22"/>
          <w:u w:val="none"/>
        </w:rPr>
        <w:t>, and Delivery of Instruction</w:t>
      </w:r>
    </w:p>
    <w:p w14:paraId="597519CF" w14:textId="7B4C8CF6" w:rsidR="002645E3" w:rsidRPr="002645E3" w:rsidRDefault="002645E3" w:rsidP="00F13E50">
      <w:pPr>
        <w:widowControl w:val="0"/>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If an institution is offering more than 50 percent of its proposed program via distance education modality, the Learning Technology Advisory Committee will also review the proposed program. It is expected that if an institution offers </w:t>
      </w:r>
      <w:r>
        <w:rPr>
          <w:rFonts w:ascii="Tahoma" w:hAnsi="Tahoma" w:cs="Tahoma"/>
          <w:i/>
          <w:sz w:val="22"/>
          <w:szCs w:val="22"/>
          <w14:shadow w14:blurRad="0" w14:dist="0" w14:dir="0" w14:sx="0" w14:sy="0" w14:kx="0" w14:ky="0" w14:algn="none">
            <w14:srgbClr w14:val="000000"/>
          </w14:shadow>
        </w:rPr>
        <w:t xml:space="preserve">any </w:t>
      </w:r>
      <w:r>
        <w:rPr>
          <w:rFonts w:ascii="Tahoma" w:hAnsi="Tahoma" w:cs="Tahoma"/>
          <w:sz w:val="22"/>
          <w:szCs w:val="22"/>
          <w14:shadow w14:blurRad="0" w14:dist="0" w14:dir="0" w14:sx="0" w14:sy="0" w14:kx="0" w14:ky="0" w14:algn="none">
            <w14:srgbClr w14:val="000000"/>
          </w14:shadow>
        </w:rPr>
        <w:t>portion of its program via distance education that it will have sufficient technology resources to deliver doctoral-level education from a distance without sacrificing quality. Provide documentation that the distance education options are appropriate for the course content and built into the curriculum accordingly.</w:t>
      </w:r>
    </w:p>
    <w:p w14:paraId="7C6C0831" w14:textId="77777777" w:rsidR="002645E3" w:rsidRDefault="002645E3" w:rsidP="00F13E50">
      <w:pPr>
        <w:widowControl w:val="0"/>
        <w:ind w:left="720"/>
        <w:rPr>
          <w:rFonts w:ascii="Tahoma" w:hAnsi="Tahoma" w:cs="Tahoma"/>
          <w:sz w:val="22"/>
          <w:szCs w:val="22"/>
          <w14:shadow w14:blurRad="0" w14:dist="0" w14:dir="0" w14:sx="0" w14:sy="0" w14:kx="0" w14:ky="0" w14:algn="none">
            <w14:srgbClr w14:val="000000"/>
          </w14:shadow>
        </w:rPr>
      </w:pPr>
    </w:p>
    <w:p w14:paraId="24C72F5D" w14:textId="77777777" w:rsidR="001D34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w:t>
      </w:r>
      <w:r w:rsidRPr="00693553">
        <w:rPr>
          <w:rFonts w:ascii="Tahoma" w:hAnsi="Tahoma" w:cs="Tahoma"/>
          <w:sz w:val="22"/>
          <w:szCs w:val="22"/>
          <w14:shadow w14:blurRad="0" w14:dist="0" w14:dir="0" w14:sx="0" w14:sy="0" w14:kx="0" w14:ky="0" w14:algn="none">
            <w14:srgbClr w14:val="000000"/>
          </w14:shadow>
        </w:rPr>
        <w:t>escribe the use of distance technologies in the program, including a description of interact</w:t>
      </w:r>
      <w:r w:rsidRPr="005F21A5">
        <w:rPr>
          <w:rFonts w:ascii="Tahoma" w:hAnsi="Tahoma" w:cs="Tahoma"/>
          <w:sz w:val="22"/>
          <w:szCs w:val="22"/>
          <w14:shadow w14:blurRad="0" w14:dist="0" w14:dir="0" w14:sx="0" w14:sy="0" w14:kx="0" w14:ky="0" w14:algn="none">
            <w14:srgbClr w14:val="000000"/>
          </w14:shadow>
        </w:rPr>
        <w:t xml:space="preserve">ions between students and faculty, opportunities for students to access educational resources related to the program, exchanges with the academic community, and in-depth mentoring and evaluation of students. </w:t>
      </w:r>
    </w:p>
    <w:p w14:paraId="6AB60FD9" w14:textId="77777777" w:rsidR="001D3450" w:rsidRDefault="001D3450" w:rsidP="00F13E50">
      <w:pPr>
        <w:widowControl w:val="0"/>
        <w:ind w:left="720"/>
        <w:rPr>
          <w:rFonts w:ascii="Tahoma" w:hAnsi="Tahoma" w:cs="Tahoma"/>
          <w:sz w:val="22"/>
          <w:szCs w:val="22"/>
          <w14:shadow w14:blurRad="0" w14:dist="0" w14:dir="0" w14:sx="0" w14:sy="0" w14:kx="0" w14:ky="0" w14:algn="none">
            <w14:srgbClr w14:val="000000"/>
          </w14:shadow>
        </w:rPr>
      </w:pPr>
    </w:p>
    <w:p w14:paraId="521676BA"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083BC221" w14:textId="7ED1CF9B" w:rsidR="00F13E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sidRPr="001B1019">
        <w:rPr>
          <w:rFonts w:ascii="Tahoma" w:hAnsi="Tahoma" w:cs="Tahoma"/>
          <w:sz w:val="22"/>
          <w:szCs w:val="22"/>
          <w14:shadow w14:blurRad="0" w14:dist="0" w14:dir="0" w14:sx="0" w14:sy="0" w14:kx="0" w14:ky="0" w14:algn="none">
            <w14:srgbClr w14:val="000000"/>
          </w14:shadow>
        </w:rPr>
        <w:t>Describe the various delivery modes that will be used to deliver coursework and any special arrangements for specific sites where students will meet. Describe equipment, software, and connectivity needs for delivery of this program both for students and for the institution.</w:t>
      </w:r>
    </w:p>
    <w:p w14:paraId="658AF6D5" w14:textId="77777777" w:rsidR="001D3450" w:rsidRPr="001B1019" w:rsidRDefault="001D3450" w:rsidP="00F13E50">
      <w:pPr>
        <w:widowControl w:val="0"/>
        <w:ind w:left="720"/>
        <w:rPr>
          <w:rFonts w:ascii="Tahoma" w:hAnsi="Tahoma" w:cs="Tahoma"/>
          <w:sz w:val="22"/>
          <w:szCs w:val="22"/>
          <w14:shadow w14:blurRad="0" w14:dist="0" w14:dir="0" w14:sx="0" w14:sy="0" w14:kx="0" w14:ky="0" w14:algn="none">
            <w14:srgbClr w14:val="000000"/>
          </w14:shadow>
        </w:rPr>
      </w:pPr>
    </w:p>
    <w:p w14:paraId="77932A53" w14:textId="77777777" w:rsidR="00F13E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sidRPr="001B1019">
        <w:rPr>
          <w:rFonts w:ascii="Tahoma" w:hAnsi="Tahoma" w:cs="Tahoma"/>
          <w:sz w:val="22"/>
          <w:szCs w:val="22"/>
          <w14:shadow w14:blurRad="0" w14:dist="0" w14:dir="0" w14:sx="0" w14:sy="0" w14:kx="0" w14:ky="0" w14:algn="none">
            <w14:srgbClr w14:val="000000"/>
          </w14:shadow>
        </w:rPr>
        <w:t>Include a specific emphasis on the delivery mode(s) and include the following information:</w:t>
      </w:r>
    </w:p>
    <w:p w14:paraId="63CBB726"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Describe the typical course and its delivery method.</w:t>
      </w:r>
    </w:p>
    <w:p w14:paraId="193E1688"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 xml:space="preserve">Describe the presence of text, graphics, video clips, graphical interactions, </w:t>
      </w:r>
      <w:r>
        <w:rPr>
          <w:rFonts w:ascii="Tahoma" w:hAnsi="Tahoma" w:cs="Tahoma"/>
          <w:sz w:val="22"/>
          <w:szCs w:val="22"/>
        </w:rPr>
        <w:t xml:space="preserve">and </w:t>
      </w:r>
      <w:r w:rsidRPr="008E45C8">
        <w:rPr>
          <w:rFonts w:ascii="Tahoma" w:hAnsi="Tahoma" w:cs="Tahoma"/>
          <w:sz w:val="22"/>
          <w:szCs w:val="22"/>
        </w:rPr>
        <w:t>self-tests, etc.</w:t>
      </w:r>
    </w:p>
    <w:p w14:paraId="7DF31E31"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Will courses be taught completely on-line or will they be hybrid?</w:t>
      </w:r>
      <w:r>
        <w:rPr>
          <w:rFonts w:ascii="Tahoma" w:hAnsi="Tahoma" w:cs="Tahoma"/>
          <w:sz w:val="22"/>
          <w:szCs w:val="22"/>
        </w:rPr>
        <w:t xml:space="preserve"> </w:t>
      </w:r>
      <w:r w:rsidRPr="008E45C8">
        <w:rPr>
          <w:rFonts w:ascii="Tahoma" w:hAnsi="Tahoma" w:cs="Tahoma"/>
          <w:sz w:val="22"/>
          <w:szCs w:val="22"/>
        </w:rPr>
        <w:t>If a course or program will include face-to-face meetings, how will they occur?</w:t>
      </w:r>
    </w:p>
    <w:p w14:paraId="72DA463E"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What platform will be used to deliver the electronic components of the program?</w:t>
      </w:r>
    </w:p>
    <w:p w14:paraId="3AC5AFE3"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How will sustained faculty-student and student-student interaction be facilitated?</w:t>
      </w:r>
    </w:p>
    <w:p w14:paraId="5E2D9203" w14:textId="5A587B6F" w:rsidR="009C4127" w:rsidRDefault="00F13E50" w:rsidP="00781755">
      <w:pPr>
        <w:pStyle w:val="ListParagraph"/>
        <w:widowControl w:val="0"/>
        <w:numPr>
          <w:ilvl w:val="1"/>
          <w:numId w:val="25"/>
        </w:numPr>
        <w:ind w:left="1440"/>
        <w:rPr>
          <w:rFonts w:ascii="Tahoma" w:hAnsi="Tahoma" w:cs="Tahoma"/>
          <w:sz w:val="22"/>
          <w:szCs w:val="22"/>
        </w:rPr>
      </w:pPr>
      <w:r w:rsidRPr="00F13E50">
        <w:rPr>
          <w:rFonts w:ascii="Tahoma" w:hAnsi="Tahoma" w:cs="Tahoma"/>
          <w:sz w:val="22"/>
          <w:szCs w:val="22"/>
        </w:rPr>
        <w:t>What is the anticipated student-faculty ratio?</w:t>
      </w:r>
    </w:p>
    <w:p w14:paraId="7DF0B38D" w14:textId="77777777" w:rsidR="006648D2" w:rsidRPr="006648D2" w:rsidRDefault="006648D2" w:rsidP="006648D2">
      <w:pPr>
        <w:widowControl w:val="0"/>
        <w:ind w:left="1080"/>
        <w:rPr>
          <w:rFonts w:ascii="Tahoma" w:hAnsi="Tahoma" w:cs="Tahoma"/>
          <w:sz w:val="22"/>
          <w:szCs w:val="22"/>
        </w:rPr>
      </w:pPr>
    </w:p>
    <w:p w14:paraId="15476997" w14:textId="305D9DC8" w:rsidR="00967E7F" w:rsidRPr="00F13E50" w:rsidRDefault="00C16B51" w:rsidP="00571E51">
      <w:pPr>
        <w:pStyle w:val="Heading4"/>
        <w:rPr>
          <w:rFonts w:ascii="Tahoma" w:hAnsi="Tahoma" w:cs="Tahoma"/>
          <w:b/>
          <w:sz w:val="22"/>
          <w:szCs w:val="22"/>
          <w:u w:val="none"/>
        </w:rPr>
      </w:pPr>
      <w:r w:rsidRPr="00F13E50">
        <w:rPr>
          <w:rFonts w:ascii="Tahoma" w:hAnsi="Tahoma" w:cs="Tahoma"/>
          <w:b/>
          <w:sz w:val="22"/>
          <w:szCs w:val="22"/>
          <w:u w:val="none"/>
        </w:rPr>
        <w:t>G.</w:t>
      </w:r>
      <w:r w:rsidR="00967E7F" w:rsidRPr="00F13E50">
        <w:rPr>
          <w:rFonts w:ascii="Tahoma" w:hAnsi="Tahoma" w:cs="Tahoma"/>
          <w:b/>
          <w:sz w:val="22"/>
          <w:szCs w:val="22"/>
          <w:u w:val="none"/>
        </w:rPr>
        <w:t xml:space="preserve"> </w:t>
      </w:r>
      <w:r w:rsidR="002E78CA" w:rsidRPr="00F13E50">
        <w:rPr>
          <w:rFonts w:ascii="Tahoma" w:hAnsi="Tahoma" w:cs="Tahoma"/>
          <w:b/>
          <w:sz w:val="22"/>
          <w:szCs w:val="22"/>
          <w:u w:val="none"/>
        </w:rPr>
        <w:t xml:space="preserve"> </w:t>
      </w:r>
      <w:r w:rsidRPr="00F13E50">
        <w:rPr>
          <w:rFonts w:ascii="Tahoma" w:hAnsi="Tahoma" w:cs="Tahoma"/>
          <w:b/>
          <w:sz w:val="22"/>
          <w:szCs w:val="22"/>
          <w:u w:val="none"/>
        </w:rPr>
        <w:t>Program Evaluation</w:t>
      </w:r>
    </w:p>
    <w:p w14:paraId="6FAA79EE" w14:textId="2CB49DA7" w:rsidR="00C16B51" w:rsidRDefault="00C16B51" w:rsidP="002E78CA">
      <w:pPr>
        <w:widowControl w:val="0"/>
        <w:tabs>
          <w:tab w:val="left" w:pos="-90"/>
        </w:tabs>
        <w:ind w:left="720"/>
        <w:rPr>
          <w:rFonts w:ascii="Tahoma" w:hAnsi="Tahoma" w:cs="Tahoma"/>
          <w:sz w:val="22"/>
          <w:szCs w:val="22"/>
        </w:rPr>
      </w:pPr>
      <w:r w:rsidRPr="00F13E50">
        <w:rPr>
          <w:rFonts w:ascii="Tahoma" w:hAnsi="Tahoma" w:cs="Tahoma"/>
          <w:sz w:val="22"/>
          <w:szCs w:val="22"/>
          <w14:shadow w14:blurRad="0" w14:dist="0" w14:dir="0" w14:sx="0" w14:sy="0" w14:kx="0" w14:ky="0" w14:algn="none">
            <w14:srgbClr w14:val="000000"/>
          </w14:shadow>
        </w:rPr>
        <w:t>Describe how the</w:t>
      </w:r>
      <w:r w:rsidR="003B48E8" w:rsidRPr="00F13E50">
        <w:rPr>
          <w:rFonts w:ascii="Tahoma" w:hAnsi="Tahoma" w:cs="Tahoma"/>
          <w:sz w:val="22"/>
          <w:szCs w:val="22"/>
          <w14:shadow w14:blurRad="0" w14:dist="0" w14:dir="0" w14:sx="0" w14:sy="0" w14:kx="0" w14:ky="0" w14:algn="none">
            <w14:srgbClr w14:val="000000"/>
          </w14:shadow>
        </w:rPr>
        <w:t xml:space="preserve"> proposed</w:t>
      </w:r>
      <w:r w:rsidRPr="00F13E50">
        <w:rPr>
          <w:rFonts w:ascii="Tahoma" w:hAnsi="Tahoma" w:cs="Tahoma"/>
          <w:sz w:val="22"/>
          <w:szCs w:val="22"/>
          <w14:shadow w14:blurRad="0" w14:dist="0" w14:dir="0" w14:sx="0" w14:sy="0" w14:kx="0" w14:ky="0" w14:algn="none">
            <w14:srgbClr w14:val="000000"/>
          </w14:shadow>
        </w:rPr>
        <w:t xml:space="preserve"> program will be evaluated</w:t>
      </w:r>
      <w:r w:rsidR="00B67AD7" w:rsidRPr="00F13E50">
        <w:rPr>
          <w:rFonts w:ascii="Tahoma" w:hAnsi="Tahoma" w:cs="Tahoma"/>
          <w:sz w:val="22"/>
          <w:szCs w:val="22"/>
          <w14:shadow w14:blurRad="0" w14:dist="0" w14:dir="0" w14:sx="0" w14:sy="0" w14:kx="0" w14:ky="0" w14:algn="none">
            <w14:srgbClr w14:val="000000"/>
          </w14:shadow>
        </w:rPr>
        <w:t xml:space="preserve">. </w:t>
      </w:r>
      <w:r w:rsidR="004A0EE9" w:rsidRPr="00F13E50">
        <w:rPr>
          <w:rFonts w:ascii="Tahoma" w:hAnsi="Tahoma" w:cs="Tahoma"/>
          <w:sz w:val="22"/>
          <w:szCs w:val="22"/>
          <w14:shadow w14:blurRad="0" w14:dist="0" w14:dir="0" w14:sx="0" w14:sy="0" w14:kx="0" w14:ky="0" w14:algn="none">
            <w14:srgbClr w14:val="000000"/>
          </w14:shadow>
        </w:rPr>
        <w:t xml:space="preserve">Describe any reviews that would be required by an accreditor, and show how the </w:t>
      </w:r>
      <w:r w:rsidR="00237779" w:rsidRPr="00F13E50">
        <w:rPr>
          <w:rFonts w:ascii="Tahoma" w:hAnsi="Tahoma" w:cs="Tahoma"/>
          <w:sz w:val="22"/>
          <w:szCs w:val="22"/>
          <w14:shadow w14:blurRad="0" w14:dist="0" w14:dir="0" w14:sx="0" w14:sy="0" w14:kx="0" w14:ky="0" w14:algn="none">
            <w14:srgbClr w14:val="000000"/>
          </w14:shadow>
        </w:rPr>
        <w:t xml:space="preserve">proposed </w:t>
      </w:r>
      <w:r w:rsidR="004A0EE9" w:rsidRPr="00F13E50">
        <w:rPr>
          <w:rFonts w:ascii="Tahoma" w:hAnsi="Tahoma" w:cs="Tahoma"/>
          <w:sz w:val="22"/>
          <w:szCs w:val="22"/>
          <w14:shadow w14:blurRad="0" w14:dist="0" w14:dir="0" w14:sx="0" w14:sy="0" w14:kx="0" w14:ky="0" w14:algn="none">
            <w14:srgbClr w14:val="000000"/>
          </w14:shadow>
        </w:rPr>
        <w:t xml:space="preserve">program would be evaluated under </w:t>
      </w:r>
      <w:hyperlink r:id="rId15" w:history="1">
        <w:r w:rsidR="00197DA1" w:rsidRPr="005F21A5">
          <w:rPr>
            <w:rStyle w:val="Hyperlink"/>
            <w:rFonts w:ascii="Tahoma" w:hAnsi="Tahoma" w:cs="Tahoma"/>
            <w:sz w:val="22"/>
            <w:szCs w:val="22"/>
            <w14:shadow w14:blurRad="0" w14:dist="0" w14:dir="0" w14:sx="0" w14:sy="0" w14:kx="0" w14:ky="0" w14:algn="none">
              <w14:srgbClr w14:val="000000"/>
            </w14:shadow>
          </w:rPr>
          <w:t>Board Rule 5.52</w:t>
        </w:r>
      </w:hyperlink>
      <w:r w:rsidR="00197DA1" w:rsidRPr="005F21A5">
        <w:rPr>
          <w:rFonts w:ascii="Tahoma" w:hAnsi="Tahoma" w:cs="Tahoma"/>
          <w:sz w:val="22"/>
          <w:szCs w:val="22"/>
        </w:rPr>
        <w:t>.</w:t>
      </w:r>
    </w:p>
    <w:p w14:paraId="1F2C4503" w14:textId="77777777" w:rsidR="001D3450" w:rsidRDefault="001D345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78DB239C" w14:textId="77777777" w:rsidR="002C2530" w:rsidRP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09F218B4" w14:textId="77777777" w:rsidR="002C2530" w:rsidRP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204B4194" w14:textId="27AA5CC7" w:rsid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Describe how evaluations would be carried out. Describe how the results of evaluation would be used to improve distance delivery.</w:t>
      </w:r>
    </w:p>
    <w:p w14:paraId="4DB5F849" w14:textId="77777777" w:rsid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2F181880" w14:textId="28218381" w:rsidR="004843E4" w:rsidRPr="005F21A5" w:rsidRDefault="002C2530" w:rsidP="002E78CA">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 xml:space="preserve">The institution’s </w:t>
      </w:r>
      <w:r w:rsidRPr="00CE08B2">
        <w:rPr>
          <w:rFonts w:ascii="Tahoma" w:hAnsi="Tahoma" w:cs="Tahoma"/>
          <w:i/>
          <w:sz w:val="22"/>
          <w:szCs w:val="22"/>
          <w14:shadow w14:blurRad="0" w14:dist="0" w14:dir="0" w14:sx="0" w14:sy="0" w14:kx="0" w14:ky="0" w14:algn="none">
            <w14:srgbClr w14:val="000000"/>
          </w14:shadow>
        </w:rPr>
        <w:t>Characteristics of Doctoral Programs</w:t>
      </w:r>
      <w:r w:rsidRPr="002C2530">
        <w:rPr>
          <w:rFonts w:ascii="Tahoma" w:hAnsi="Tahoma" w:cs="Tahoma"/>
          <w:sz w:val="22"/>
          <w:szCs w:val="22"/>
          <w14:shadow w14:blurRad="0" w14:dist="0" w14:dir="0" w14:sx="0" w14:sy="0" w14:kx="0" w14:ky="0" w14:algn="none">
            <w14:srgbClr w14:val="000000"/>
          </w14:shadow>
        </w:rPr>
        <w:t xml:space="preserve"> are current. </w:t>
      </w:r>
      <w:r w:rsidR="004843E4">
        <w:rPr>
          <w:rFonts w:ascii="Tahoma" w:hAnsi="Tahoma" w:cs="Tahoma"/>
          <w:sz w:val="22"/>
          <w:szCs w:val="22"/>
          <w14:shadow w14:blurRad="0" w14:dist="0" w14:dir="0" w14:sx="0" w14:sy="0" w14:kx="0" w14:ky="0" w14:algn="none">
            <w14:srgbClr w14:val="000000"/>
          </w14:shadow>
        </w:rPr>
        <w:t>Describe the</w:t>
      </w:r>
      <w:r w:rsidR="004843E4" w:rsidRPr="004843E4">
        <w:rPr>
          <w:rFonts w:ascii="Tahoma" w:hAnsi="Tahoma" w:cs="Tahoma"/>
          <w:sz w:val="22"/>
          <w:szCs w:val="22"/>
          <w14:shadow w14:blurRad="0" w14:dist="0" w14:dir="0" w14:sx="0" w14:sy="0" w14:kx="0" w14:ky="0" w14:algn="none">
            <w14:srgbClr w14:val="000000"/>
          </w14:shadow>
        </w:rPr>
        <w:t xml:space="preserve"> plan for using the </w:t>
      </w:r>
      <w:r w:rsidR="004843E4" w:rsidRPr="00CE08B2">
        <w:rPr>
          <w:rFonts w:ascii="Tahoma" w:hAnsi="Tahoma" w:cs="Tahoma"/>
          <w:i/>
          <w:sz w:val="22"/>
          <w:szCs w:val="22"/>
          <w14:shadow w14:blurRad="0" w14:dist="0" w14:dir="0" w14:sx="0" w14:sy="0" w14:kx="0" w14:ky="0" w14:algn="none">
            <w14:srgbClr w14:val="000000"/>
          </w14:shadow>
        </w:rPr>
        <w:t>Characteristics of Doctoral Programs</w:t>
      </w:r>
      <w:r w:rsidR="004843E4" w:rsidRPr="004843E4">
        <w:rPr>
          <w:rFonts w:ascii="Tahoma" w:hAnsi="Tahoma" w:cs="Tahoma"/>
          <w:sz w:val="22"/>
          <w:szCs w:val="22"/>
          <w14:shadow w14:blurRad="0" w14:dist="0" w14:dir="0" w14:sx="0" w14:sy="0" w14:kx="0" w14:ky="0" w14:algn="none">
            <w14:srgbClr w14:val="000000"/>
          </w14:shadow>
        </w:rPr>
        <w:t xml:space="preserve"> for ongoing evaluation of the proposed program and quality improvement. Include the link to the institution’s designated website for existing doctoral programs.</w:t>
      </w:r>
    </w:p>
    <w:p w14:paraId="7A148283" w14:textId="77777777" w:rsidR="00B347BD" w:rsidRPr="005F21A5" w:rsidRDefault="00B347BD" w:rsidP="0019732D">
      <w:pPr>
        <w:widowControl w:val="0"/>
        <w:tabs>
          <w:tab w:val="left" w:pos="-90"/>
        </w:tabs>
        <w:ind w:left="720" w:hanging="720"/>
        <w:rPr>
          <w:rFonts w:ascii="Tahoma" w:hAnsi="Tahoma" w:cs="Tahoma"/>
          <w:sz w:val="22"/>
          <w:szCs w:val="22"/>
          <w14:shadow w14:blurRad="0" w14:dist="0" w14:dir="0" w14:sx="0" w14:sy="0" w14:kx="0" w14:ky="0" w14:algn="none">
            <w14:srgbClr w14:val="000000"/>
          </w14:shadow>
        </w:rPr>
      </w:pPr>
    </w:p>
    <w:p w14:paraId="7FDFE0E2" w14:textId="5902F8FC"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t>H</w:t>
      </w:r>
      <w:r w:rsidR="00B347BD"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Strategic Plan</w:t>
      </w:r>
      <w:r w:rsidR="002C2530">
        <w:rPr>
          <w:rFonts w:ascii="Tahoma" w:hAnsi="Tahoma" w:cs="Tahoma"/>
          <w:b/>
          <w:sz w:val="22"/>
          <w:szCs w:val="22"/>
          <w:u w:val="none"/>
        </w:rPr>
        <w:t xml:space="preserve"> and Marketable Skills</w:t>
      </w:r>
    </w:p>
    <w:p w14:paraId="4AC343B3" w14:textId="77777777" w:rsidR="00BC5C5F" w:rsidRPr="00693553" w:rsidRDefault="00D9512E"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w:t>
      </w:r>
      <w:r w:rsidR="00D03911" w:rsidRPr="00693553">
        <w:rPr>
          <w:rFonts w:ascii="Tahoma" w:hAnsi="Tahoma" w:cs="Tahoma"/>
          <w:sz w:val="22"/>
          <w:szCs w:val="22"/>
          <w14:shadow w14:blurRad="0" w14:dist="0" w14:dir="0" w14:sx="0" w14:sy="0" w14:kx="0" w14:ky="0" w14:algn="none">
            <w14:srgbClr w14:val="000000"/>
          </w14:shadow>
        </w:rPr>
        <w:t xml:space="preserve">escribe how the proposed doctoral program fits into the institution’s overall strategic plan, and provide the web link to the institution’s strategic plan. </w:t>
      </w:r>
    </w:p>
    <w:p w14:paraId="4008FEC6" w14:textId="77777777" w:rsidR="00BC5C5F" w:rsidRPr="00693553" w:rsidRDefault="00BC5C5F"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3422B61E" w14:textId="514C91E0" w:rsidR="00BC5C5F" w:rsidRPr="00693553" w:rsidRDefault="00780776"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Describe how the proposed program will align with the state’s </w:t>
      </w:r>
      <w:r w:rsidRPr="00693553">
        <w:rPr>
          <w:rFonts w:ascii="Tahoma" w:hAnsi="Tahoma" w:cs="Tahoma"/>
          <w:i/>
          <w:sz w:val="22"/>
          <w:szCs w:val="22"/>
          <w14:shadow w14:blurRad="0" w14:dist="0" w14:dir="0" w14:sx="0" w14:sy="0" w14:kx="0" w14:ky="0" w14:algn="none">
            <w14:srgbClr w14:val="000000"/>
          </w14:shadow>
        </w:rPr>
        <w:t xml:space="preserve">60x30TX </w:t>
      </w:r>
      <w:r w:rsidR="00DC070E" w:rsidRPr="00693553">
        <w:rPr>
          <w:rFonts w:ascii="Tahoma" w:hAnsi="Tahoma" w:cs="Tahoma"/>
          <w:i/>
          <w:sz w:val="22"/>
          <w:szCs w:val="22"/>
          <w14:shadow w14:blurRad="0" w14:dist="0" w14:dir="0" w14:sx="0" w14:sy="0" w14:kx="0" w14:ky="0" w14:algn="none">
            <w14:srgbClr w14:val="000000"/>
          </w14:shadow>
        </w:rPr>
        <w:t>plan</w:t>
      </w:r>
      <w:r w:rsidR="002C2530">
        <w:rPr>
          <w:rFonts w:ascii="Tahoma" w:hAnsi="Tahoma" w:cs="Tahoma"/>
          <w:sz w:val="22"/>
          <w:szCs w:val="22"/>
          <w14:shadow w14:blurRad="0" w14:dist="0" w14:dir="0" w14:sx="0" w14:sy="0" w14:kx="0" w14:ky="0" w14:algn="none">
            <w14:srgbClr w14:val="000000"/>
          </w14:shadow>
        </w:rPr>
        <w:t>, and address the goals related to completion, marketable skills, and student debt. S</w:t>
      </w:r>
      <w:r w:rsidRPr="00693553">
        <w:rPr>
          <w:rFonts w:ascii="Tahoma" w:hAnsi="Tahoma" w:cs="Tahoma"/>
          <w:sz w:val="22"/>
          <w:szCs w:val="22"/>
          <w14:shadow w14:blurRad="0" w14:dist="0" w14:dir="0" w14:sx="0" w14:sy="0" w14:kx="0" w14:ky="0" w14:algn="none">
            <w14:srgbClr w14:val="000000"/>
          </w14:shadow>
        </w:rPr>
        <w:t xml:space="preserve">pecifically identify the marketable skills the students will attain through the proposed program. Explain how students will be informed of the marketable skills included in the proposed program. </w:t>
      </w:r>
    </w:p>
    <w:p w14:paraId="32B15B9D" w14:textId="77777777" w:rsidR="00BC5C5F" w:rsidRPr="00693553" w:rsidRDefault="00BC5C5F"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004593DA" w14:textId="2FB19D38" w:rsidR="00505469" w:rsidRPr="00693553" w:rsidRDefault="00D9512E"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Explain how the proposed program builds on and expands the institution</w:t>
      </w:r>
      <w:r w:rsidR="007E0FB2" w:rsidRPr="00693553">
        <w:rPr>
          <w:rFonts w:ascii="Tahoma" w:hAnsi="Tahoma" w:cs="Tahoma"/>
          <w:sz w:val="22"/>
          <w:szCs w:val="22"/>
          <w14:shadow w14:blurRad="0" w14:dist="0" w14:dir="0" w14:sx="0" w14:sy="0" w14:kx="0" w14:ky="0" w14:algn="none">
            <w14:srgbClr w14:val="000000"/>
          </w14:shadow>
        </w:rPr>
        <w:t>’</w:t>
      </w:r>
      <w:r w:rsidRPr="00693553">
        <w:rPr>
          <w:rFonts w:ascii="Tahoma" w:hAnsi="Tahoma" w:cs="Tahoma"/>
          <w:sz w:val="22"/>
          <w:szCs w:val="22"/>
          <w14:shadow w14:blurRad="0" w14:dist="0" w14:dir="0" w14:sx="0" w14:sy="0" w14:kx="0" w14:ky="0" w14:algn="none">
            <w14:srgbClr w14:val="000000"/>
          </w14:shadow>
        </w:rPr>
        <w:t xml:space="preserve">s existing recognized strengths. </w:t>
      </w:r>
    </w:p>
    <w:p w14:paraId="17E1E006" w14:textId="4F5C13E1" w:rsidR="003269B9" w:rsidRPr="00693553" w:rsidRDefault="006648D2" w:rsidP="006648D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14:paraId="0845CBE5" w14:textId="01944631"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t>I</w:t>
      </w:r>
      <w:r w:rsidR="00B347BD"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Related and Supporting Programs</w:t>
      </w:r>
    </w:p>
    <w:p w14:paraId="2C2F52CC" w14:textId="5891DEAF" w:rsidR="002A20B2" w:rsidRDefault="002A20B2"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Provide data on existing bachelor’s and master’s programs that would support the proposed program, including applications, admissions, enrollments, and numbers of graduates. Provide graduation rates of related and/or supporting master’s programs.</w:t>
      </w:r>
    </w:p>
    <w:p w14:paraId="6F18C04E" w14:textId="77777777" w:rsidR="002A20B2" w:rsidRDefault="002A20B2"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78ABBE6C" w14:textId="1748F699" w:rsidR="001308BE" w:rsidRPr="005F21A5" w:rsidRDefault="00D03911"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w:t>
      </w:r>
      <w:r w:rsidR="00CF581D" w:rsidRPr="005F21A5">
        <w:rPr>
          <w:rFonts w:ascii="Tahoma" w:hAnsi="Tahoma" w:cs="Tahoma"/>
          <w:sz w:val="22"/>
          <w:szCs w:val="22"/>
          <w14:shadow w14:blurRad="0" w14:dist="0" w14:dir="0" w14:sx="0" w14:sy="0" w14:kx="0" w14:ky="0" w14:algn="none">
            <w14:srgbClr w14:val="000000"/>
          </w14:shadow>
        </w:rPr>
        <w:t>p</w:t>
      </w:r>
      <w:r w:rsidRPr="005F21A5">
        <w:rPr>
          <w:rFonts w:ascii="Tahoma" w:hAnsi="Tahoma" w:cs="Tahoma"/>
          <w:sz w:val="22"/>
          <w:szCs w:val="22"/>
          <w14:shadow w14:blurRad="0" w14:dist="0" w14:dir="0" w14:sx="0" w14:sy="0" w14:kx="0" w14:ky="0" w14:algn="none">
            <w14:srgbClr w14:val="000000"/>
          </w14:shadow>
        </w:rPr>
        <w:t>lete</w:t>
      </w:r>
      <w:r w:rsidR="00B347BD" w:rsidRPr="005F21A5">
        <w:rPr>
          <w:rFonts w:ascii="Tahoma" w:hAnsi="Tahoma" w:cs="Tahoma"/>
          <w:sz w:val="22"/>
          <w:szCs w:val="22"/>
          <w14:shadow w14:blurRad="0" w14:dist="0" w14:dir="0" w14:sx="0" w14:sy="0" w14:kx="0" w14:ky="0" w14:algn="none">
            <w14:srgbClr w14:val="000000"/>
          </w14:shadow>
        </w:rPr>
        <w:t xml:space="preserve"> </w:t>
      </w:r>
      <w:r w:rsidR="00F14237" w:rsidRPr="005F21A5">
        <w:rPr>
          <w:rFonts w:ascii="Tahoma" w:hAnsi="Tahoma" w:cs="Tahoma"/>
          <w:sz w:val="22"/>
          <w:szCs w:val="22"/>
          <w14:shadow w14:blurRad="0" w14:dist="0" w14:dir="0" w14:sx="0" w14:sy="0" w14:kx="0" w14:ky="0" w14:algn="none">
            <w14:srgbClr w14:val="000000"/>
          </w14:shadow>
        </w:rPr>
        <w:t>T</w:t>
      </w:r>
      <w:r w:rsidR="00416D61" w:rsidRPr="005F21A5">
        <w:rPr>
          <w:rFonts w:ascii="Tahoma" w:hAnsi="Tahoma" w:cs="Tahoma"/>
          <w:sz w:val="22"/>
          <w:szCs w:val="22"/>
          <w14:shadow w14:blurRad="0" w14:dist="0" w14:dir="0" w14:sx="0" w14:sy="0" w14:kx="0" w14:ky="0" w14:algn="none">
            <w14:srgbClr w14:val="000000"/>
          </w14:shadow>
        </w:rPr>
        <w:t>able</w:t>
      </w:r>
      <w:r w:rsidR="00F14237" w:rsidRPr="005F21A5">
        <w:rPr>
          <w:rFonts w:ascii="Tahoma" w:hAnsi="Tahoma" w:cs="Tahoma"/>
          <w:sz w:val="22"/>
          <w:szCs w:val="22"/>
          <w14:shadow w14:blurRad="0" w14:dist="0" w14:dir="0" w14:sx="0" w14:sy="0" w14:kx="0" w14:ky="0" w14:algn="none">
            <w14:srgbClr w14:val="000000"/>
          </w14:shadow>
        </w:rPr>
        <w:t xml:space="preserve"> 7</w:t>
      </w:r>
      <w:r w:rsidR="00416D61" w:rsidRPr="005F21A5">
        <w:rPr>
          <w:rFonts w:ascii="Tahoma" w:hAnsi="Tahoma" w:cs="Tahoma"/>
          <w:sz w:val="22"/>
          <w:szCs w:val="22"/>
          <w14:shadow w14:blurRad="0" w14:dist="0" w14:dir="0" w14:sx="0" w14:sy="0" w14:kx="0" w14:ky="0" w14:algn="none">
            <w14:srgbClr w14:val="000000"/>
          </w14:shadow>
        </w:rPr>
        <w:t xml:space="preserve"> </w:t>
      </w:r>
      <w:r w:rsidR="00D9512E" w:rsidRPr="005F21A5">
        <w:rPr>
          <w:rFonts w:ascii="Tahoma" w:hAnsi="Tahoma" w:cs="Tahoma"/>
          <w:sz w:val="22"/>
          <w:szCs w:val="22"/>
          <w14:shadow w14:blurRad="0" w14:dist="0" w14:dir="0" w14:sx="0" w14:sy="0" w14:kx="0" w14:ky="0" w14:algn="none">
            <w14:srgbClr w14:val="000000"/>
          </w14:shadow>
        </w:rPr>
        <w:t xml:space="preserve">with a </w:t>
      </w:r>
      <w:r w:rsidR="00B347BD" w:rsidRPr="005F21A5">
        <w:rPr>
          <w:rFonts w:ascii="Tahoma" w:hAnsi="Tahoma" w:cs="Tahoma"/>
          <w:sz w:val="22"/>
          <w:szCs w:val="22"/>
          <w14:shadow w14:blurRad="0" w14:dist="0" w14:dir="0" w14:sx="0" w14:sy="0" w14:kx="0" w14:ky="0" w14:algn="none">
            <w14:srgbClr w14:val="000000"/>
          </w14:shadow>
        </w:rPr>
        <w:t xml:space="preserve">list </w:t>
      </w:r>
      <w:r w:rsidR="00CA2C85" w:rsidRPr="005F21A5">
        <w:rPr>
          <w:rFonts w:ascii="Tahoma" w:hAnsi="Tahoma" w:cs="Tahoma"/>
          <w:sz w:val="22"/>
          <w:szCs w:val="22"/>
          <w14:shadow w14:blurRad="0" w14:dist="0" w14:dir="0" w14:sx="0" w14:sy="0" w14:kx="0" w14:ky="0" w14:algn="none">
            <w14:srgbClr w14:val="000000"/>
          </w14:shadow>
        </w:rPr>
        <w:t xml:space="preserve">of </w:t>
      </w:r>
      <w:r w:rsidR="00B347BD" w:rsidRPr="005F21A5">
        <w:rPr>
          <w:rFonts w:ascii="Tahoma" w:hAnsi="Tahoma" w:cs="Tahoma"/>
          <w:sz w:val="22"/>
          <w:szCs w:val="22"/>
          <w14:shadow w14:blurRad="0" w14:dist="0" w14:dir="0" w14:sx="0" w14:sy="0" w14:kx="0" w14:ky="0" w14:algn="none">
            <w14:srgbClr w14:val="000000"/>
          </w14:shadow>
        </w:rPr>
        <w:t xml:space="preserve">all </w:t>
      </w:r>
      <w:r w:rsidR="00D9512E" w:rsidRPr="005F21A5">
        <w:rPr>
          <w:rFonts w:ascii="Tahoma" w:hAnsi="Tahoma" w:cs="Tahoma"/>
          <w:sz w:val="22"/>
          <w:szCs w:val="22"/>
          <w14:shadow w14:blurRad="0" w14:dist="0" w14:dir="0" w14:sx="0" w14:sy="0" w14:kx="0" w14:ky="0" w14:algn="none">
            <w14:srgbClr w14:val="000000"/>
          </w14:shadow>
        </w:rPr>
        <w:t xml:space="preserve">existing </w:t>
      </w:r>
      <w:r w:rsidR="00B347BD" w:rsidRPr="005F21A5">
        <w:rPr>
          <w:rFonts w:ascii="Tahoma" w:hAnsi="Tahoma" w:cs="Tahoma"/>
          <w:sz w:val="22"/>
          <w:szCs w:val="22"/>
          <w14:shadow w14:blurRad="0" w14:dist="0" w14:dir="0" w14:sx="0" w14:sy="0" w14:kx="0" w14:ky="0" w14:algn="none">
            <w14:srgbClr w14:val="000000"/>
          </w14:shadow>
        </w:rPr>
        <w:t xml:space="preserve">programs that would support the proposed program. </w:t>
      </w:r>
      <w:r w:rsidR="0066733D" w:rsidRPr="005F21A5">
        <w:rPr>
          <w:rFonts w:ascii="Tahoma" w:hAnsi="Tahoma" w:cs="Tahoma"/>
          <w:sz w:val="22"/>
          <w:szCs w:val="22"/>
          <w14:shadow w14:blurRad="0" w14:dist="0" w14:dir="0" w14:sx="0" w14:sy="0" w14:kx="0" w14:ky="0" w14:algn="none">
            <w14:srgbClr w14:val="000000"/>
          </w14:shadow>
        </w:rPr>
        <w:t>This include</w:t>
      </w:r>
      <w:r w:rsidR="00D9512E" w:rsidRPr="005F21A5">
        <w:rPr>
          <w:rFonts w:ascii="Tahoma" w:hAnsi="Tahoma" w:cs="Tahoma"/>
          <w:sz w:val="22"/>
          <w:szCs w:val="22"/>
          <w14:shadow w14:blurRad="0" w14:dist="0" w14:dir="0" w14:sx="0" w14:sy="0" w14:kx="0" w14:ky="0" w14:algn="none">
            <w14:srgbClr w14:val="000000"/>
          </w14:shadow>
        </w:rPr>
        <w:t>s</w:t>
      </w:r>
      <w:r w:rsidR="0066733D" w:rsidRPr="005F21A5">
        <w:rPr>
          <w:rFonts w:ascii="Tahoma" w:hAnsi="Tahoma" w:cs="Tahoma"/>
          <w:sz w:val="22"/>
          <w:szCs w:val="22"/>
          <w14:shadow w14:blurRad="0" w14:dist="0" w14:dir="0" w14:sx="0" w14:sy="0" w14:kx="0" w14:ky="0" w14:algn="none">
            <w14:srgbClr w14:val="000000"/>
          </w14:shadow>
        </w:rPr>
        <w:t xml:space="preserve"> all programs in the same two-digit CIP code, </w:t>
      </w:r>
      <w:r w:rsidR="00D9512E" w:rsidRPr="005F21A5">
        <w:rPr>
          <w:rFonts w:ascii="Tahoma" w:hAnsi="Tahoma" w:cs="Tahoma"/>
          <w:sz w:val="22"/>
          <w:szCs w:val="22"/>
          <w14:shadow w14:blurRad="0" w14:dist="0" w14:dir="0" w14:sx="0" w14:sy="0" w14:kx="0" w14:ky="0" w14:algn="none">
            <w14:srgbClr w14:val="000000"/>
          </w14:shadow>
        </w:rPr>
        <w:t xml:space="preserve">and </w:t>
      </w:r>
      <w:r w:rsidR="0066733D" w:rsidRPr="005F21A5">
        <w:rPr>
          <w:rFonts w:ascii="Tahoma" w:hAnsi="Tahoma" w:cs="Tahoma"/>
          <w:sz w:val="22"/>
          <w:szCs w:val="22"/>
          <w14:shadow w14:blurRad="0" w14:dist="0" w14:dir="0" w14:sx="0" w14:sy="0" w14:kx="0" w14:ky="0" w14:algn="none">
            <w14:srgbClr w14:val="000000"/>
          </w14:shadow>
        </w:rPr>
        <w:t xml:space="preserve">any other programs (graduate </w:t>
      </w:r>
      <w:r w:rsidR="00CF581D" w:rsidRPr="005F21A5">
        <w:rPr>
          <w:rFonts w:ascii="Tahoma" w:hAnsi="Tahoma" w:cs="Tahoma"/>
          <w:sz w:val="22"/>
          <w:szCs w:val="22"/>
          <w14:shadow w14:blurRad="0" w14:dist="0" w14:dir="0" w14:sx="0" w14:sy="0" w14:kx="0" w14:ky="0" w14:algn="none">
            <w14:srgbClr w14:val="000000"/>
          </w14:shadow>
        </w:rPr>
        <w:t xml:space="preserve">and </w:t>
      </w:r>
      <w:r w:rsidR="0066733D" w:rsidRPr="005F21A5">
        <w:rPr>
          <w:rFonts w:ascii="Tahoma" w:hAnsi="Tahoma" w:cs="Tahoma"/>
          <w:sz w:val="22"/>
          <w:szCs w:val="22"/>
          <w14:shadow w14:blurRad="0" w14:dist="0" w14:dir="0" w14:sx="0" w14:sy="0" w14:kx="0" w14:ky="0" w14:algn="none">
            <w14:srgbClr w14:val="000000"/>
          </w14:shadow>
        </w:rPr>
        <w:t xml:space="preserve">undergraduate) that may be relevant. </w:t>
      </w:r>
      <w:r w:rsidR="00B347BD" w:rsidRPr="005F21A5">
        <w:rPr>
          <w:rFonts w:ascii="Tahoma" w:hAnsi="Tahoma" w:cs="Tahoma"/>
          <w:sz w:val="22"/>
          <w:szCs w:val="22"/>
          <w14:shadow w14:blurRad="0" w14:dist="0" w14:dir="0" w14:sx="0" w14:sy="0" w14:kx="0" w14:ky="0" w14:algn="none">
            <w14:srgbClr w14:val="000000"/>
          </w14:shadow>
        </w:rPr>
        <w:t>Include</w:t>
      </w:r>
      <w:r w:rsidR="004C4A29" w:rsidRPr="005F21A5">
        <w:rPr>
          <w:rFonts w:ascii="Tahoma" w:hAnsi="Tahoma" w:cs="Tahoma"/>
          <w:sz w:val="22"/>
          <w:szCs w:val="22"/>
          <w14:shadow w14:blurRad="0" w14:dist="0" w14:dir="0" w14:sx="0" w14:sy="0" w14:kx="0" w14:ky="0" w14:algn="none">
            <w14:srgbClr w14:val="000000"/>
          </w14:shadow>
        </w:rPr>
        <w:t xml:space="preserve"> data for</w:t>
      </w:r>
      <w:r w:rsidR="00B347BD" w:rsidRPr="005F21A5">
        <w:rPr>
          <w:rFonts w:ascii="Tahoma" w:hAnsi="Tahoma" w:cs="Tahoma"/>
          <w:sz w:val="22"/>
          <w:szCs w:val="22"/>
          <w14:shadow w14:blurRad="0" w14:dist="0" w14:dir="0" w14:sx="0" w14:sy="0" w14:kx="0" w14:ky="0" w14:algn="none">
            <w14:srgbClr w14:val="000000"/>
          </w14:shadow>
        </w:rPr>
        <w:t xml:space="preserve"> </w:t>
      </w:r>
      <w:r w:rsidR="0066733D" w:rsidRPr="005F21A5">
        <w:rPr>
          <w:rFonts w:ascii="Tahoma" w:hAnsi="Tahoma" w:cs="Tahoma"/>
          <w:sz w:val="22"/>
          <w:szCs w:val="22"/>
          <w14:shadow w14:blurRad="0" w14:dist="0" w14:dir="0" w14:sx="0" w14:sy="0" w14:kx="0" w14:ky="0" w14:algn="none">
            <w14:srgbClr w14:val="000000"/>
          </w14:shadow>
        </w:rPr>
        <w:t xml:space="preserve">the </w:t>
      </w:r>
      <w:r w:rsidR="004C4A29" w:rsidRPr="005F21A5">
        <w:rPr>
          <w:rFonts w:ascii="Tahoma" w:hAnsi="Tahoma" w:cs="Tahoma"/>
          <w:sz w:val="22"/>
          <w:szCs w:val="22"/>
          <w14:shadow w14:blurRad="0" w14:dist="0" w14:dir="0" w14:sx="0" w14:sy="0" w14:kx="0" w14:ky="0" w14:algn="none">
            <w14:srgbClr w14:val="000000"/>
          </w14:shadow>
        </w:rPr>
        <w:t xml:space="preserve">applications, admissions, </w:t>
      </w:r>
      <w:r w:rsidR="00B347BD" w:rsidRPr="005F21A5">
        <w:rPr>
          <w:rFonts w:ascii="Tahoma" w:hAnsi="Tahoma" w:cs="Tahoma"/>
          <w:sz w:val="22"/>
          <w:szCs w:val="22"/>
          <w14:shadow w14:blurRad="0" w14:dist="0" w14:dir="0" w14:sx="0" w14:sy="0" w14:kx="0" w14:ky="0" w14:algn="none">
            <w14:srgbClr w14:val="000000"/>
          </w14:shadow>
        </w:rPr>
        <w:t>enrollment</w:t>
      </w:r>
      <w:r w:rsidR="004C4A29" w:rsidRPr="005F21A5">
        <w:rPr>
          <w:rFonts w:ascii="Tahoma" w:hAnsi="Tahoma" w:cs="Tahoma"/>
          <w:sz w:val="22"/>
          <w:szCs w:val="22"/>
          <w14:shadow w14:blurRad="0" w14:dist="0" w14:dir="0" w14:sx="0" w14:sy="0" w14:kx="0" w14:ky="0" w14:algn="none">
            <w14:srgbClr w14:val="000000"/>
          </w14:shadow>
        </w:rPr>
        <w:t>s</w:t>
      </w:r>
      <w:r w:rsidR="00B347BD" w:rsidRPr="005F21A5">
        <w:rPr>
          <w:rFonts w:ascii="Tahoma" w:hAnsi="Tahoma" w:cs="Tahoma"/>
          <w:sz w:val="22"/>
          <w:szCs w:val="22"/>
          <w14:shadow w14:blurRad="0" w14:dist="0" w14:dir="0" w14:sx="0" w14:sy="0" w14:kx="0" w14:ky="0" w14:algn="none">
            <w14:srgbClr w14:val="000000"/>
          </w14:shadow>
        </w:rPr>
        <w:t xml:space="preserve">, </w:t>
      </w:r>
      <w:r w:rsidR="004C4A29" w:rsidRPr="005F21A5">
        <w:rPr>
          <w:rFonts w:ascii="Tahoma" w:hAnsi="Tahoma" w:cs="Tahoma"/>
          <w:sz w:val="22"/>
          <w:szCs w:val="22"/>
          <w14:shadow w14:blurRad="0" w14:dist="0" w14:dir="0" w14:sx="0" w14:sy="0" w14:kx="0" w14:ky="0" w14:algn="none">
            <w14:srgbClr w14:val="000000"/>
          </w14:shadow>
        </w:rPr>
        <w:t xml:space="preserve">and </w:t>
      </w:r>
      <w:r w:rsidR="00B347BD" w:rsidRPr="005F21A5">
        <w:rPr>
          <w:rFonts w:ascii="Tahoma" w:hAnsi="Tahoma" w:cs="Tahoma"/>
          <w:sz w:val="22"/>
          <w:szCs w:val="22"/>
          <w14:shadow w14:blurRad="0" w14:dist="0" w14:dir="0" w14:sx="0" w14:sy="0" w14:kx="0" w14:ky="0" w14:algn="none">
            <w14:srgbClr w14:val="000000"/>
          </w14:shadow>
        </w:rPr>
        <w:t>number of graduates</w:t>
      </w:r>
      <w:r w:rsidR="00B03485" w:rsidRPr="005F21A5">
        <w:rPr>
          <w:rFonts w:ascii="Tahoma" w:hAnsi="Tahoma" w:cs="Tahoma"/>
          <w:sz w:val="22"/>
          <w:szCs w:val="22"/>
          <w14:shadow w14:blurRad="0" w14:dist="0" w14:dir="0" w14:sx="0" w14:sy="0" w14:kx="0" w14:ky="0" w14:algn="none">
            <w14:srgbClr w14:val="000000"/>
          </w14:shadow>
        </w:rPr>
        <w:t xml:space="preserve"> f</w:t>
      </w:r>
      <w:r w:rsidR="0066733D" w:rsidRPr="005F21A5">
        <w:rPr>
          <w:rFonts w:ascii="Tahoma" w:hAnsi="Tahoma" w:cs="Tahoma"/>
          <w:sz w:val="22"/>
          <w:szCs w:val="22"/>
          <w14:shadow w14:blurRad="0" w14:dist="0" w14:dir="0" w14:sx="0" w14:sy="0" w14:kx="0" w14:ky="0" w14:algn="none">
            <w14:srgbClr w14:val="000000"/>
          </w14:shadow>
        </w:rPr>
        <w:t>or each of the last five years</w:t>
      </w:r>
      <w:r w:rsidR="00B347BD"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Modify the table as needed.</w:t>
      </w:r>
      <w:r w:rsidR="004C58FE" w:rsidRPr="005F21A5">
        <w:rPr>
          <w:rFonts w:ascii="Tahoma" w:hAnsi="Tahoma" w:cs="Tahoma"/>
          <w:sz w:val="22"/>
          <w:szCs w:val="22"/>
          <w14:shadow w14:blurRad="0" w14:dist="0" w14:dir="0" w14:sx="0" w14:sy="0" w14:kx="0" w14:ky="0" w14:algn="none">
            <w14:srgbClr w14:val="000000"/>
          </w14:shadow>
        </w:rPr>
        <w:t xml:space="preserve"> The example </w:t>
      </w:r>
      <w:r w:rsidR="00D9512E" w:rsidRPr="005F21A5">
        <w:rPr>
          <w:rFonts w:ascii="Tahoma" w:hAnsi="Tahoma" w:cs="Tahoma"/>
          <w:sz w:val="22"/>
          <w:szCs w:val="22"/>
          <w14:shadow w14:blurRad="0" w14:dist="0" w14:dir="0" w14:sx="0" w14:sy="0" w14:kx="0" w14:ky="0" w14:algn="none">
            <w14:srgbClr w14:val="000000"/>
          </w14:shadow>
        </w:rPr>
        <w:t xml:space="preserve">provided in Table 7 </w:t>
      </w:r>
      <w:r w:rsidR="004C58FE" w:rsidRPr="005F21A5">
        <w:rPr>
          <w:rFonts w:ascii="Tahoma" w:hAnsi="Tahoma" w:cs="Tahoma"/>
          <w:sz w:val="22"/>
          <w:szCs w:val="22"/>
          <w14:shadow w14:blurRad="0" w14:dist="0" w14:dir="0" w14:sx="0" w14:sy="0" w14:kx="0" w14:ky="0" w14:algn="none">
            <w14:srgbClr w14:val="000000"/>
          </w14:shadow>
        </w:rPr>
        <w:t>shows degree programs that would relate to or support an additional Ph.D. in another area of chemistry, for example a proposal for a PhD in Chemistry (40.050</w:t>
      </w:r>
      <w:r w:rsidR="009673F6">
        <w:rPr>
          <w:rFonts w:ascii="Tahoma" w:hAnsi="Tahoma" w:cs="Tahoma"/>
          <w:sz w:val="22"/>
          <w:szCs w:val="22"/>
          <w14:shadow w14:blurRad="0" w14:dist="0" w14:dir="0" w14:sx="0" w14:sy="0" w14:kx="0" w14:ky="0" w14:algn="none">
            <w14:srgbClr w14:val="000000"/>
          </w14:shadow>
        </w:rPr>
        <w:t>1</w:t>
      </w:r>
      <w:r w:rsidR="004C58FE" w:rsidRPr="005F21A5">
        <w:rPr>
          <w:rFonts w:ascii="Tahoma" w:hAnsi="Tahoma" w:cs="Tahoma"/>
          <w:sz w:val="22"/>
          <w:szCs w:val="22"/>
          <w14:shadow w14:blurRad="0" w14:dist="0" w14:dir="0" w14:sx="0" w14:sy="0" w14:kx="0" w14:ky="0" w14:algn="none">
            <w14:srgbClr w14:val="000000"/>
          </w14:shadow>
        </w:rPr>
        <w:t>).</w:t>
      </w:r>
    </w:p>
    <w:p w14:paraId="4E7AB8C2" w14:textId="77777777" w:rsidR="004C41E1" w:rsidRPr="005F21A5" w:rsidRDefault="004C41E1" w:rsidP="004C41E1">
      <w:pPr>
        <w:widowControl w:val="0"/>
        <w:tabs>
          <w:tab w:val="left" w:pos="-90"/>
        </w:tabs>
        <w:rPr>
          <w:rFonts w:ascii="Tahoma" w:hAnsi="Tahoma" w:cs="Tahoma"/>
          <w:b/>
          <w:sz w:val="22"/>
          <w:szCs w:val="22"/>
          <w14:shadow w14:blurRad="0" w14:dist="0" w14:dir="0" w14:sx="0" w14:sy="0" w14:kx="0" w14:ky="0" w14:algn="none">
            <w14:srgbClr w14:val="000000"/>
          </w14:shadow>
        </w:rPr>
      </w:pPr>
    </w:p>
    <w:p w14:paraId="6FB52038" w14:textId="04346D96" w:rsidR="00B347BD" w:rsidRPr="005F21A5" w:rsidRDefault="004C41E1" w:rsidP="004C41E1">
      <w:pPr>
        <w:widowControl w:val="0"/>
        <w:tabs>
          <w:tab w:val="left" w:pos="-90"/>
        </w:tabs>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7. </w:t>
      </w:r>
      <w:r w:rsidRPr="005F21A5">
        <w:rPr>
          <w:rFonts w:ascii="Tahoma" w:hAnsi="Tahoma" w:cs="Tahoma"/>
          <w14:shadow w14:blurRad="0" w14:dist="0" w14:dir="0" w14:sx="0" w14:sy="0" w14:kx="0" w14:ky="0" w14:algn="none">
            <w14:srgbClr w14:val="000000"/>
          </w14:shadow>
        </w:rPr>
        <w:t>Related and Supporting Programs</w:t>
      </w:r>
      <w:r w:rsidR="001308BE" w:rsidRPr="005F21A5">
        <w:rPr>
          <w:rFonts w:ascii="Tahoma" w:hAnsi="Tahoma" w:cs="Tahoma"/>
          <w14:shadow w14:blurRad="0" w14:dist="0" w14:dir="0" w14:sx="0" w14:sy="0" w14:kx="0" w14:ky="0" w14:algn="none">
            <w14:srgbClr w14:val="000000"/>
          </w14:shadow>
        </w:rPr>
        <w:tab/>
      </w:r>
      <w:r w:rsidR="001308BE" w:rsidRPr="005F21A5">
        <w:rPr>
          <w:rFonts w:ascii="Tahoma" w:hAnsi="Tahoma" w:cs="Tahoma"/>
          <w14:shadow w14:blurRad="0" w14:dist="0" w14:dir="0" w14:sx="0" w14:sy="0" w14:kx="0" w14:ky="0" w14:algn="none">
            <w14:srgbClr w14:val="000000"/>
          </w14:shadow>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21"/>
        <w:gridCol w:w="1296"/>
        <w:gridCol w:w="1296"/>
        <w:gridCol w:w="1247"/>
        <w:gridCol w:w="1193"/>
        <w:gridCol w:w="1197"/>
      </w:tblGrid>
      <w:tr w:rsidR="00D03911" w:rsidRPr="005F21A5" w14:paraId="21ECAB17" w14:textId="77777777" w:rsidTr="008458DB">
        <w:trPr>
          <w:trHeight w:val="20"/>
        </w:trPr>
        <w:tc>
          <w:tcPr>
            <w:tcW w:w="1669" w:type="pct"/>
            <w:shd w:val="clear" w:color="auto" w:fill="005F84"/>
            <w:vAlign w:val="center"/>
          </w:tcPr>
          <w:p w14:paraId="1F35DF5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color w:val="FFFFFF" w:themeColor="background1"/>
                <w14:shadow w14:blurRad="0" w14:dist="0" w14:dir="0" w14:sx="0" w14:sy="0" w14:kx="0" w14:ky="0" w14:algn="none">
                  <w14:srgbClr w14:val="000000"/>
                </w14:shadow>
              </w:rPr>
              <w:br w:type="page"/>
            </w:r>
          </w:p>
        </w:tc>
        <w:tc>
          <w:tcPr>
            <w:tcW w:w="693" w:type="pct"/>
            <w:shd w:val="clear" w:color="auto" w:fill="005F84"/>
            <w:vAlign w:val="center"/>
          </w:tcPr>
          <w:p w14:paraId="70C53B02"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93" w:type="pct"/>
            <w:shd w:val="clear" w:color="auto" w:fill="005F84"/>
            <w:vAlign w:val="center"/>
          </w:tcPr>
          <w:p w14:paraId="59759CFB"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67" w:type="pct"/>
            <w:shd w:val="clear" w:color="auto" w:fill="005F84"/>
            <w:vAlign w:val="center"/>
          </w:tcPr>
          <w:p w14:paraId="101440B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38" w:type="pct"/>
            <w:shd w:val="clear" w:color="auto" w:fill="005F84"/>
            <w:vAlign w:val="center"/>
          </w:tcPr>
          <w:p w14:paraId="7402BBA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40" w:type="pct"/>
            <w:shd w:val="clear" w:color="auto" w:fill="005F84"/>
            <w:vAlign w:val="center"/>
          </w:tcPr>
          <w:p w14:paraId="27E5474A"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r>
      <w:tr w:rsidR="00D03911" w:rsidRPr="005F21A5" w14:paraId="4A42B266" w14:textId="77777777" w:rsidTr="00B64E8B">
        <w:trPr>
          <w:trHeight w:val="20"/>
        </w:trPr>
        <w:tc>
          <w:tcPr>
            <w:tcW w:w="5000" w:type="pct"/>
            <w:gridSpan w:val="6"/>
            <w:shd w:val="clear" w:color="auto" w:fill="D9D9D9"/>
            <w:vAlign w:val="center"/>
          </w:tcPr>
          <w:p w14:paraId="0F6C5698" w14:textId="77777777" w:rsidR="00D03911" w:rsidRPr="005F21A5" w:rsidRDefault="00D03911" w:rsidP="0019732D">
            <w:pPr>
              <w:widowControl w:val="0"/>
              <w:rPr>
                <w:rFonts w:ascii="Tahoma" w:hAnsi="Tahoma" w:cs="Tahoma"/>
                <w:b/>
                <w:color w:val="67D4FF" w:themeColor="text2" w:themeTint="66"/>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e.g., BS in </w:t>
            </w:r>
            <w:r w:rsidRPr="00B64E8B">
              <w:rPr>
                <w:rFonts w:ascii="Tahoma" w:hAnsi="Tahoma" w:cs="Tahoma"/>
                <w:b/>
                <w:shd w:val="clear" w:color="auto" w:fill="D9D9D9"/>
                <w14:shadow w14:blurRad="0" w14:dist="0" w14:dir="0" w14:sx="0" w14:sy="0" w14:kx="0" w14:ky="0" w14:algn="none">
                  <w14:srgbClr w14:val="000000"/>
                </w14:shadow>
              </w:rPr>
              <w:t>Chemistry</w:t>
            </w:r>
            <w:r w:rsidR="004C58FE" w:rsidRPr="00B64E8B">
              <w:rPr>
                <w:rFonts w:ascii="Tahoma" w:hAnsi="Tahoma" w:cs="Tahoma"/>
                <w:b/>
                <w:shd w:val="clear" w:color="auto" w:fill="D9D9D9"/>
                <w14:shadow w14:blurRad="0" w14:dist="0" w14:dir="0" w14:sx="0" w14:sy="0" w14:kx="0" w14:ky="0" w14:algn="none">
                  <w14:srgbClr w14:val="000000"/>
                </w14:shadow>
              </w:rPr>
              <w:t xml:space="preserve"> (40.0501)</w:t>
            </w:r>
          </w:p>
        </w:tc>
      </w:tr>
      <w:tr w:rsidR="00D03911" w:rsidRPr="005F21A5" w14:paraId="4C30AC0A" w14:textId="77777777" w:rsidTr="004C41E1">
        <w:trPr>
          <w:trHeight w:val="20"/>
        </w:trPr>
        <w:tc>
          <w:tcPr>
            <w:tcW w:w="1669" w:type="pct"/>
            <w:vAlign w:val="center"/>
          </w:tcPr>
          <w:p w14:paraId="7BC2E132"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7E463BD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771961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B98EAF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47AFF6B"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7DA55EB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103653A7" w14:textId="77777777" w:rsidTr="004C41E1">
        <w:trPr>
          <w:trHeight w:val="20"/>
        </w:trPr>
        <w:tc>
          <w:tcPr>
            <w:tcW w:w="1669" w:type="pct"/>
            <w:vAlign w:val="center"/>
          </w:tcPr>
          <w:p w14:paraId="0244CFC8"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24E3DE7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4DA0E3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C5F368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7BBCCDBC"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152D9192"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76CC0A0" w14:textId="77777777" w:rsidTr="004C41E1">
        <w:trPr>
          <w:trHeight w:val="20"/>
        </w:trPr>
        <w:tc>
          <w:tcPr>
            <w:tcW w:w="1669" w:type="pct"/>
            <w:vAlign w:val="center"/>
          </w:tcPr>
          <w:p w14:paraId="0F33D755"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52D88B0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85B743F"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7877EC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416CB91"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698C538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3AA6AA71" w14:textId="77777777" w:rsidTr="004C41E1">
        <w:trPr>
          <w:trHeight w:val="20"/>
        </w:trPr>
        <w:tc>
          <w:tcPr>
            <w:tcW w:w="1669" w:type="pct"/>
            <w:vAlign w:val="center"/>
          </w:tcPr>
          <w:p w14:paraId="32269384"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Graduates</w:t>
            </w:r>
          </w:p>
        </w:tc>
        <w:tc>
          <w:tcPr>
            <w:tcW w:w="693" w:type="pct"/>
            <w:vAlign w:val="center"/>
          </w:tcPr>
          <w:p w14:paraId="0CF5FD2F"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3FE997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952363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11F67024"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3638C33C"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CD7D7FA" w14:textId="77777777" w:rsidTr="00B64E8B">
        <w:trPr>
          <w:trHeight w:val="20"/>
        </w:trPr>
        <w:tc>
          <w:tcPr>
            <w:tcW w:w="5000" w:type="pct"/>
            <w:gridSpan w:val="6"/>
            <w:shd w:val="clear" w:color="auto" w:fill="D9D9D9"/>
            <w:vAlign w:val="center"/>
          </w:tcPr>
          <w:p w14:paraId="26E57C21" w14:textId="77777777" w:rsidR="00D03911" w:rsidRPr="005F21A5" w:rsidRDefault="00D03911" w:rsidP="0013627A">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e.g., MS in </w:t>
            </w:r>
            <w:r w:rsidRPr="00B64E8B">
              <w:rPr>
                <w:rFonts w:ascii="Tahoma" w:hAnsi="Tahoma" w:cs="Tahoma"/>
                <w:b/>
                <w:shd w:val="clear" w:color="auto" w:fill="D9D9D9"/>
                <w14:shadow w14:blurRad="0" w14:dist="0" w14:dir="0" w14:sx="0" w14:sy="0" w14:kx="0" w14:ky="0" w14:algn="none">
                  <w14:srgbClr w14:val="000000"/>
                </w14:shadow>
              </w:rPr>
              <w:t>Chemistry</w:t>
            </w:r>
            <w:r w:rsidR="004C58FE" w:rsidRPr="00B64E8B">
              <w:rPr>
                <w:rFonts w:ascii="Tahoma" w:hAnsi="Tahoma" w:cs="Tahoma"/>
                <w:b/>
                <w:shd w:val="clear" w:color="auto" w:fill="D9D9D9"/>
                <w14:shadow w14:blurRad="0" w14:dist="0" w14:dir="0" w14:sx="0" w14:sy="0" w14:kx="0" w14:ky="0" w14:algn="none">
                  <w14:srgbClr w14:val="000000"/>
                </w14:shadow>
              </w:rPr>
              <w:t xml:space="preserve"> (40.0501)</w:t>
            </w:r>
          </w:p>
        </w:tc>
      </w:tr>
      <w:tr w:rsidR="00D03911" w:rsidRPr="005F21A5" w14:paraId="375EA7A5" w14:textId="77777777" w:rsidTr="004C41E1">
        <w:trPr>
          <w:trHeight w:val="20"/>
        </w:trPr>
        <w:tc>
          <w:tcPr>
            <w:tcW w:w="1669" w:type="pct"/>
            <w:vAlign w:val="center"/>
          </w:tcPr>
          <w:p w14:paraId="0F85716F"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0D5D5A1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156B32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6237D8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1A92FA1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1390DC4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7F21540E" w14:textId="77777777" w:rsidTr="004C41E1">
        <w:trPr>
          <w:trHeight w:val="20"/>
        </w:trPr>
        <w:tc>
          <w:tcPr>
            <w:tcW w:w="1669" w:type="pct"/>
            <w:vAlign w:val="center"/>
          </w:tcPr>
          <w:p w14:paraId="45522C59"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7C7C3024"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434FBEC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557A3B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6E2FF31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408D1311"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4313995" w14:textId="77777777" w:rsidTr="004C41E1">
        <w:trPr>
          <w:trHeight w:val="20"/>
        </w:trPr>
        <w:tc>
          <w:tcPr>
            <w:tcW w:w="1669" w:type="pct"/>
            <w:vAlign w:val="center"/>
          </w:tcPr>
          <w:p w14:paraId="3CA297F8"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44ACDAB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36504FB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20FDFA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7603C2E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9595C2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53C2D545" w14:textId="77777777" w:rsidTr="004C41E1">
        <w:trPr>
          <w:trHeight w:val="20"/>
        </w:trPr>
        <w:tc>
          <w:tcPr>
            <w:tcW w:w="1669" w:type="pct"/>
            <w:vAlign w:val="center"/>
          </w:tcPr>
          <w:p w14:paraId="2F7AD4CF"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Graduation Rate</w:t>
            </w:r>
          </w:p>
        </w:tc>
        <w:tc>
          <w:tcPr>
            <w:tcW w:w="693" w:type="pct"/>
            <w:vAlign w:val="center"/>
          </w:tcPr>
          <w:p w14:paraId="1642CE3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1BEDAC4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7F6342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B3A626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59DECF48"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CF581D" w:rsidRPr="005F21A5" w14:paraId="6D771A9A" w14:textId="77777777" w:rsidTr="00B64E8B">
        <w:trPr>
          <w:trHeight w:val="20"/>
        </w:trPr>
        <w:tc>
          <w:tcPr>
            <w:tcW w:w="5000" w:type="pct"/>
            <w:gridSpan w:val="6"/>
            <w:shd w:val="clear" w:color="auto" w:fill="D9D9D9"/>
            <w:vAlign w:val="center"/>
          </w:tcPr>
          <w:p w14:paraId="747CA948" w14:textId="77777777" w:rsidR="00CF581D" w:rsidRPr="005F21A5" w:rsidRDefault="004C58FE" w:rsidP="0013627A">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e.g., Ph.D. in Chemistry (40.0501)</w:t>
            </w:r>
            <w:r w:rsidRPr="005F21A5">
              <w:rPr>
                <w:rFonts w:ascii="Tahoma" w:hAnsi="Tahoma" w:cs="Tahoma"/>
                <w14:shadow w14:blurRad="0" w14:dist="0" w14:dir="0" w14:sx="0" w14:sy="0" w14:kx="0" w14:ky="0" w14:algn="none">
                  <w14:srgbClr w14:val="000000"/>
                </w14:shadow>
              </w:rPr>
              <w:t xml:space="preserve"> </w:t>
            </w:r>
          </w:p>
        </w:tc>
      </w:tr>
      <w:tr w:rsidR="00D9512E" w:rsidRPr="005F21A5" w14:paraId="0CEE1B79" w14:textId="77777777" w:rsidTr="004C41E1">
        <w:trPr>
          <w:trHeight w:val="20"/>
        </w:trPr>
        <w:tc>
          <w:tcPr>
            <w:tcW w:w="1669" w:type="pct"/>
            <w:vAlign w:val="center"/>
          </w:tcPr>
          <w:p w14:paraId="0D447212"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15D8D437"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3A51F3E2"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7505FDE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1E9F70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7B6DAA2"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39B4B2EB" w14:textId="77777777" w:rsidTr="004C41E1">
        <w:trPr>
          <w:trHeight w:val="20"/>
        </w:trPr>
        <w:tc>
          <w:tcPr>
            <w:tcW w:w="1669" w:type="pct"/>
            <w:vAlign w:val="center"/>
          </w:tcPr>
          <w:p w14:paraId="25A0B848"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21CA69BE"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D476AD3"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7DA0175"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176D9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377FB7A3"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6847F816" w14:textId="77777777" w:rsidTr="004C41E1">
        <w:trPr>
          <w:trHeight w:val="20"/>
        </w:trPr>
        <w:tc>
          <w:tcPr>
            <w:tcW w:w="1669" w:type="pct"/>
            <w:vAlign w:val="center"/>
          </w:tcPr>
          <w:p w14:paraId="6440BEE1"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22E7B1F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2DA2ACE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54D06D97"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5B0918DD"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70BBC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6FA2BF64" w14:textId="77777777" w:rsidTr="004C41E1">
        <w:trPr>
          <w:trHeight w:val="20"/>
        </w:trPr>
        <w:tc>
          <w:tcPr>
            <w:tcW w:w="1669" w:type="pct"/>
            <w:vAlign w:val="center"/>
          </w:tcPr>
          <w:p w14:paraId="2C054C12"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Graduation Rate</w:t>
            </w:r>
          </w:p>
        </w:tc>
        <w:tc>
          <w:tcPr>
            <w:tcW w:w="693" w:type="pct"/>
            <w:vAlign w:val="center"/>
          </w:tcPr>
          <w:p w14:paraId="62440D7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7C5F156"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2FC85F4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4FC54B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4F4A47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bl>
    <w:p w14:paraId="51955244" w14:textId="77777777" w:rsidR="00B347BD" w:rsidRPr="005F21A5" w:rsidRDefault="00B347BD" w:rsidP="0019732D">
      <w:pPr>
        <w:widowControl w:val="0"/>
        <w:rPr>
          <w:rFonts w:ascii="Tahoma" w:hAnsi="Tahoma" w:cs="Tahoma"/>
          <w:sz w:val="16"/>
          <w:szCs w:val="16"/>
          <w:u w:val="single"/>
          <w14:shadow w14:blurRad="0" w14:dist="0" w14:dir="0" w14:sx="0" w14:sy="0" w14:kx="0" w14:ky="0" w14:algn="none">
            <w14:srgbClr w14:val="000000"/>
          </w14:shadow>
        </w:rPr>
      </w:pPr>
    </w:p>
    <w:p w14:paraId="6881ED1E" w14:textId="77777777" w:rsidR="00B347BD" w:rsidRPr="00693553" w:rsidRDefault="00B347BD" w:rsidP="0019732D">
      <w:pPr>
        <w:widowControl w:val="0"/>
        <w:rPr>
          <w:rFonts w:ascii="Tahoma" w:hAnsi="Tahoma" w:cs="Tahoma"/>
          <w:sz w:val="16"/>
          <w:szCs w:val="16"/>
          <w14:shadow w14:blurRad="0" w14:dist="0" w14:dir="0" w14:sx="0" w14:sy="0" w14:kx="0" w14:ky="0" w14:algn="none">
            <w14:srgbClr w14:val="000000"/>
          </w14:shadow>
        </w:rPr>
      </w:pPr>
    </w:p>
    <w:p w14:paraId="5B727FBF" w14:textId="5840617A"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t>J</w:t>
      </w:r>
      <w:r w:rsid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Existing Doctoral Programs</w:t>
      </w:r>
    </w:p>
    <w:p w14:paraId="0C18DD9E" w14:textId="77777777" w:rsidR="002A20B2" w:rsidRDefault="002A20B2"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The addition of a new doctoral program should build upon the success of the institution’s current doctoral programs. Proposals for new doctoral programs will be considered in context to the success of an institution’s existing doctoral programs. Provide the most recent five years of data on enrollments and numbers of graduates for existing doctoral programs.</w:t>
      </w:r>
      <w:r>
        <w:rPr>
          <w:rFonts w:ascii="Tahoma" w:hAnsi="Tahoma" w:cs="Tahoma"/>
          <w:sz w:val="22"/>
          <w:szCs w:val="22"/>
          <w14:shadow w14:blurRad="0" w14:dist="0" w14:dir="0" w14:sx="0" w14:sy="0" w14:kx="0" w14:ky="0" w14:algn="none">
            <w14:srgbClr w14:val="000000"/>
          </w14:shadow>
        </w:rPr>
        <w:t xml:space="preserve"> </w:t>
      </w:r>
    </w:p>
    <w:p w14:paraId="1C5C3C27" w14:textId="77777777" w:rsidR="002A20B2" w:rsidRDefault="002A20B2"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224D81DD" w14:textId="252BC4C6" w:rsidR="002A20B2" w:rsidRPr="00693553" w:rsidRDefault="00B347BD"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Describe how existing closely related doctoral programs would enhance and complement the proposed program</w:t>
      </w:r>
      <w:r w:rsidR="002A20B2">
        <w:rPr>
          <w:rFonts w:ascii="Tahoma" w:hAnsi="Tahoma" w:cs="Tahoma"/>
          <w:sz w:val="22"/>
          <w:szCs w:val="22"/>
          <w14:shadow w14:blurRad="0" w14:dist="0" w14:dir="0" w14:sx="0" w14:sy="0" w14:kx="0" w14:ky="0" w14:algn="none">
            <w14:srgbClr w14:val="000000"/>
          </w14:shadow>
        </w:rPr>
        <w:t xml:space="preserve">. </w:t>
      </w:r>
      <w:r w:rsidR="002A20B2" w:rsidRPr="002A20B2">
        <w:rPr>
          <w:rFonts w:ascii="Tahoma" w:hAnsi="Tahoma" w:cs="Tahoma"/>
          <w:sz w:val="22"/>
          <w:szCs w:val="22"/>
          <w14:shadow w14:blurRad="0" w14:dist="0" w14:dir="0" w14:sx="0" w14:sy="0" w14:kx="0" w14:ky="0" w14:algn="none">
            <w14:srgbClr w14:val="000000"/>
          </w14:shadow>
        </w:rPr>
        <w:t>Describe all interdisciplinary relationships of the proposed program with existing programs. Also, check to see if any of the institution’s doctoral programs are on the Low-Producing Programs list. If any existing doctoral programs are low-producing, list them and provide an explanation for the low productivity and plans for addressing the issue. For new doctoral programs approved during the last five years, check the Annual Progress Reports to determine if the program(s) are meeting institutional projections. Address how the proposed program would meet the proposed projections.</w:t>
      </w:r>
    </w:p>
    <w:p w14:paraId="3B1ABCD3" w14:textId="77777777" w:rsidR="004A0EE9" w:rsidRPr="00693553" w:rsidRDefault="004A0EE9" w:rsidP="0019732D">
      <w:pPr>
        <w:widowControl w:val="0"/>
        <w:tabs>
          <w:tab w:val="left" w:pos="990"/>
        </w:tabs>
        <w:ind w:left="630"/>
        <w:rPr>
          <w:rFonts w:ascii="Tahoma" w:hAnsi="Tahoma" w:cs="Tahoma"/>
          <w:b/>
          <w:sz w:val="22"/>
          <w:szCs w:val="22"/>
          <w14:shadow w14:blurRad="0" w14:dist="0" w14:dir="0" w14:sx="0" w14:sy="0" w14:kx="0" w14:ky="0" w14:algn="none">
            <w14:srgbClr w14:val="000000"/>
          </w14:shadow>
        </w:rPr>
      </w:pPr>
    </w:p>
    <w:p w14:paraId="1A738671" w14:textId="77777777" w:rsidR="006648D2" w:rsidRDefault="006648D2" w:rsidP="00571E51">
      <w:pPr>
        <w:pStyle w:val="Heading4"/>
        <w:rPr>
          <w:rFonts w:ascii="Tahoma" w:hAnsi="Tahoma" w:cs="Tahoma"/>
          <w:b/>
          <w:sz w:val="22"/>
          <w:szCs w:val="22"/>
          <w:u w:val="none"/>
        </w:rPr>
      </w:pPr>
    </w:p>
    <w:p w14:paraId="0BCAB236" w14:textId="7B94039B" w:rsidR="00C16B51" w:rsidRPr="00693553" w:rsidRDefault="00CB1E38" w:rsidP="00571E51">
      <w:pPr>
        <w:pStyle w:val="Heading4"/>
        <w:rPr>
          <w:rFonts w:ascii="Tahoma" w:hAnsi="Tahoma" w:cs="Tahoma"/>
          <w:b/>
          <w:sz w:val="22"/>
          <w:szCs w:val="22"/>
          <w:u w:val="none"/>
        </w:rPr>
      </w:pPr>
      <w:r w:rsidRPr="00693553">
        <w:rPr>
          <w:rFonts w:ascii="Tahoma" w:hAnsi="Tahoma" w:cs="Tahoma"/>
          <w:b/>
          <w:sz w:val="22"/>
          <w:szCs w:val="22"/>
          <w:u w:val="none"/>
        </w:rPr>
        <w:t>K</w:t>
      </w:r>
      <w:r w:rsidR="00826308"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62220" w:rsidRPr="00693553">
        <w:rPr>
          <w:rFonts w:ascii="Tahoma" w:hAnsi="Tahoma" w:cs="Tahoma"/>
          <w:b/>
          <w:sz w:val="22"/>
          <w:szCs w:val="22"/>
          <w:u w:val="none"/>
        </w:rPr>
        <w:t xml:space="preserve">Recent </w:t>
      </w:r>
      <w:r w:rsidR="00FF1699" w:rsidRPr="00693553">
        <w:rPr>
          <w:rFonts w:ascii="Tahoma" w:hAnsi="Tahoma" w:cs="Tahoma"/>
          <w:b/>
          <w:sz w:val="22"/>
          <w:szCs w:val="22"/>
          <w:u w:val="none"/>
        </w:rPr>
        <w:t>Graduate</w:t>
      </w:r>
      <w:r w:rsidR="00A62220" w:rsidRPr="00693553">
        <w:rPr>
          <w:rFonts w:ascii="Tahoma" w:hAnsi="Tahoma" w:cs="Tahoma"/>
          <w:b/>
          <w:sz w:val="22"/>
          <w:szCs w:val="22"/>
          <w:u w:val="none"/>
        </w:rPr>
        <w:t>s</w:t>
      </w:r>
      <w:r w:rsidR="00826308" w:rsidRPr="00693553">
        <w:rPr>
          <w:rFonts w:ascii="Tahoma" w:hAnsi="Tahoma" w:cs="Tahoma"/>
          <w:b/>
          <w:sz w:val="22"/>
          <w:szCs w:val="22"/>
          <w:u w:val="none"/>
        </w:rPr>
        <w:t xml:space="preserve"> Employment</w:t>
      </w:r>
    </w:p>
    <w:p w14:paraId="3FFEEC7B" w14:textId="7DC2A77D" w:rsidR="00505469" w:rsidRPr="005F21A5" w:rsidRDefault="002A20B2" w:rsidP="00C35E27">
      <w:pPr>
        <w:widowControl w:val="0"/>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For existing related and supporting graduate programs (master’s and doctoral), provide an overview of graduate employment by listing the overall number and percentage of graduates employed within one year of graduation. Also, provide information on the specific jobs held by recent graduates of the programs, such as job titles, fields of employment, and the location and names of their employers.</w:t>
      </w:r>
    </w:p>
    <w:p w14:paraId="31C310AA" w14:textId="785B5CD2" w:rsidR="00C16B51" w:rsidRPr="00693553" w:rsidRDefault="00855C03" w:rsidP="00571E51">
      <w:pPr>
        <w:pStyle w:val="Heading3"/>
        <w:rPr>
          <w:rFonts w:ascii="Tahoma" w:hAnsi="Tahoma" w:cs="Tahoma"/>
          <w:sz w:val="24"/>
          <w:szCs w:val="22"/>
        </w:rPr>
      </w:pPr>
      <w:r w:rsidRPr="00693553">
        <w:rPr>
          <w:rFonts w:ascii="Tahoma" w:hAnsi="Tahoma" w:cs="Tahoma"/>
          <w:sz w:val="24"/>
          <w:szCs w:val="22"/>
        </w:rPr>
        <w:t>III.</w:t>
      </w:r>
      <w:r w:rsidR="00E51CA8" w:rsidRPr="00693553">
        <w:rPr>
          <w:rFonts w:ascii="Tahoma" w:hAnsi="Tahoma" w:cs="Tahoma"/>
          <w:sz w:val="24"/>
          <w:szCs w:val="22"/>
        </w:rPr>
        <w:t xml:space="preserve"> </w:t>
      </w:r>
      <w:r w:rsidR="00C35E27">
        <w:rPr>
          <w:rFonts w:ascii="Tahoma" w:hAnsi="Tahoma" w:cs="Tahoma"/>
          <w:sz w:val="24"/>
          <w:szCs w:val="22"/>
        </w:rPr>
        <w:t xml:space="preserve"> </w:t>
      </w:r>
      <w:r w:rsidRPr="00693553">
        <w:rPr>
          <w:rFonts w:ascii="Tahoma" w:hAnsi="Tahoma" w:cs="Tahoma"/>
          <w:sz w:val="24"/>
          <w:szCs w:val="22"/>
        </w:rPr>
        <w:t>Faculty</w:t>
      </w:r>
    </w:p>
    <w:p w14:paraId="23630567" w14:textId="77777777" w:rsidR="00667D00" w:rsidRPr="00693553" w:rsidRDefault="00667D00" w:rsidP="0019732D">
      <w:pPr>
        <w:widowControl w:val="0"/>
        <w:rPr>
          <w:rFonts w:ascii="Tahoma" w:hAnsi="Tahoma" w:cs="Tahoma"/>
          <w:sz w:val="22"/>
          <w:szCs w:val="22"/>
          <w14:shadow w14:blurRad="0" w14:dist="0" w14:dir="0" w14:sx="0" w14:sy="0" w14:kx="0" w14:ky="0" w14:algn="none">
            <w14:srgbClr w14:val="000000"/>
          </w14:shadow>
        </w:rPr>
      </w:pPr>
    </w:p>
    <w:p w14:paraId="28D30A60" w14:textId="6404ECE2" w:rsidR="00E51CA8" w:rsidRPr="00693553" w:rsidRDefault="00C16B51" w:rsidP="00571E51">
      <w:pPr>
        <w:pStyle w:val="Heading4"/>
        <w:rPr>
          <w:rFonts w:ascii="Tahoma" w:hAnsi="Tahoma" w:cs="Tahoma"/>
          <w:b/>
          <w:sz w:val="22"/>
          <w:szCs w:val="22"/>
          <w:u w:val="none"/>
        </w:rPr>
      </w:pPr>
      <w:r w:rsidRPr="00693553">
        <w:rPr>
          <w:rFonts w:ascii="Tahoma" w:hAnsi="Tahoma" w:cs="Tahoma"/>
          <w:b/>
          <w:sz w:val="22"/>
          <w:szCs w:val="22"/>
          <w:u w:val="none"/>
        </w:rPr>
        <w:t>A.</w:t>
      </w:r>
      <w:r w:rsidR="00693553">
        <w:rPr>
          <w:rFonts w:ascii="Tahoma" w:hAnsi="Tahoma" w:cs="Tahoma"/>
          <w:b/>
          <w:sz w:val="22"/>
          <w:szCs w:val="22"/>
          <w:u w:val="none"/>
        </w:rPr>
        <w:t xml:space="preserve"> </w:t>
      </w:r>
      <w:r w:rsidR="00C35E27">
        <w:rPr>
          <w:rFonts w:ascii="Tahoma" w:hAnsi="Tahoma" w:cs="Tahoma"/>
          <w:b/>
          <w:sz w:val="22"/>
          <w:szCs w:val="22"/>
          <w:u w:val="none"/>
        </w:rPr>
        <w:t xml:space="preserve"> </w:t>
      </w:r>
      <w:r w:rsidR="009C4127" w:rsidRPr="00693553">
        <w:rPr>
          <w:rFonts w:ascii="Tahoma" w:hAnsi="Tahoma" w:cs="Tahoma"/>
          <w:b/>
          <w:sz w:val="22"/>
          <w:szCs w:val="22"/>
          <w:u w:val="none"/>
        </w:rPr>
        <w:t>Faculty</w:t>
      </w:r>
      <w:r w:rsidR="00F42497" w:rsidRPr="00693553">
        <w:rPr>
          <w:rFonts w:ascii="Tahoma" w:hAnsi="Tahoma" w:cs="Tahoma"/>
          <w:b/>
          <w:sz w:val="22"/>
          <w:szCs w:val="22"/>
          <w:u w:val="none"/>
        </w:rPr>
        <w:t xml:space="preserve"> Availability</w:t>
      </w:r>
    </w:p>
    <w:p w14:paraId="73599DAE" w14:textId="67D6C8AD" w:rsidR="003978BE" w:rsidRDefault="003978BE" w:rsidP="00C35E27">
      <w:pPr>
        <w:widowControl w:val="0"/>
        <w:ind w:left="72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The core faculty members should already be employed by the institution.</w:t>
      </w:r>
      <w:r>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Core Faculty are full-time tenured and tenure-track faculty who would teach 50 percent or more in the proposed program or other individuals integral to the proposed program and who could direct dissertation research.</w:t>
      </w:r>
      <w:r>
        <w:rPr>
          <w:rFonts w:ascii="Tahoma" w:hAnsi="Tahoma" w:cs="Tahoma"/>
          <w:sz w:val="22"/>
          <w:szCs w:val="22"/>
          <w14:shadow w14:blurRad="0" w14:dist="0" w14:dir="0" w14:sx="0" w14:sy="0" w14:kx="0" w14:ky="0" w14:algn="none">
            <w14:srgbClr w14:val="000000"/>
          </w14:shadow>
        </w:rPr>
        <w:t xml:space="preserve"> </w:t>
      </w:r>
      <w:r w:rsidRPr="003978BE">
        <w:rPr>
          <w:rFonts w:ascii="Tahoma" w:hAnsi="Tahoma" w:cs="Tahoma"/>
          <w:sz w:val="22"/>
          <w:szCs w:val="22"/>
          <w14:shadow w14:blurRad="0" w14:dist="0" w14:dir="0" w14:sx="0" w14:sy="0" w14:kx="0" w14:ky="0" w14:algn="none">
            <w14:srgbClr w14:val="000000"/>
          </w14:shadow>
        </w:rPr>
        <w:t>The proposed program should currently have at least four full-time equivalent (FTE) qualified core faculty members. Faculty to student ratios should be comparable to peer programs. Existing programs should not be significantly weakened if core faculty are to be reassigned to the proposed program. Support Faculty are other full- or part-time faculty who would be affiliated with the proposed program. The addition of the newly proposed program should not negatively affect the existing programs in related areas.</w:t>
      </w:r>
      <w:r>
        <w:rPr>
          <w:rFonts w:ascii="Tahoma" w:hAnsi="Tahoma" w:cs="Tahoma"/>
          <w:sz w:val="22"/>
          <w:szCs w:val="22"/>
          <w14:shadow w14:blurRad="0" w14:dist="0" w14:dir="0" w14:sx="0" w14:sy="0" w14:kx="0" w14:ky="0" w14:algn="none">
            <w14:srgbClr w14:val="000000"/>
          </w14:shadow>
        </w:rPr>
        <w:t xml:space="preserve"> </w:t>
      </w:r>
      <w:r w:rsidRPr="003978BE">
        <w:rPr>
          <w:rFonts w:ascii="Tahoma" w:hAnsi="Tahoma" w:cs="Tahoma"/>
          <w:sz w:val="22"/>
          <w:szCs w:val="22"/>
          <w14:shadow w14:blurRad="0" w14:dist="0" w14:dir="0" w14:sx="0" w14:sy="0" w14:kx="0" w14:ky="0" w14:algn="none">
            <w14:srgbClr w14:val="000000"/>
          </w14:shadow>
        </w:rPr>
        <w:t>The stated specialties of the faculty should align with the proposed course offerings.</w:t>
      </w:r>
    </w:p>
    <w:p w14:paraId="5003209C" w14:textId="77777777" w:rsidR="003978BE" w:rsidRDefault="003978BE" w:rsidP="00C35E27">
      <w:pPr>
        <w:widowControl w:val="0"/>
        <w:ind w:left="720"/>
        <w:rPr>
          <w:rFonts w:ascii="Tahoma" w:hAnsi="Tahoma" w:cs="Tahoma"/>
          <w:sz w:val="22"/>
          <w:szCs w:val="22"/>
          <w14:shadow w14:blurRad="0" w14:dist="0" w14:dir="0" w14:sx="0" w14:sy="0" w14:kx="0" w14:ky="0" w14:algn="none">
            <w14:srgbClr w14:val="000000"/>
          </w14:shadow>
        </w:rPr>
      </w:pPr>
    </w:p>
    <w:p w14:paraId="4341C311" w14:textId="72A9ADC8" w:rsidR="009364FB" w:rsidRPr="005F21A5" w:rsidRDefault="00BA1149"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Complete T</w:t>
      </w:r>
      <w:r w:rsidR="009C4127" w:rsidRPr="005F21A5">
        <w:rPr>
          <w:rFonts w:ascii="Tahoma" w:hAnsi="Tahoma" w:cs="Tahoma"/>
          <w:sz w:val="22"/>
          <w:szCs w:val="22"/>
          <w14:shadow w14:blurRad="0" w14:dist="0" w14:dir="0" w14:sx="0" w14:sy="0" w14:kx="0" w14:ky="0" w14:algn="none">
            <w14:srgbClr w14:val="000000"/>
          </w14:shadow>
        </w:rPr>
        <w:t>able</w:t>
      </w:r>
      <w:r w:rsidR="009364FB" w:rsidRPr="005F21A5">
        <w:rPr>
          <w:rFonts w:ascii="Tahoma" w:hAnsi="Tahoma" w:cs="Tahoma"/>
          <w:sz w:val="22"/>
          <w:szCs w:val="22"/>
          <w14:shadow w14:blurRad="0" w14:dist="0" w14:dir="0" w14:sx="0" w14:sy="0" w14:kx="0" w14:ky="0" w14:algn="none">
            <w14:srgbClr w14:val="000000"/>
          </w14:shadow>
        </w:rPr>
        <w:t xml:space="preserve"> </w:t>
      </w:r>
      <w:r w:rsidR="00F14237" w:rsidRPr="005F21A5">
        <w:rPr>
          <w:rFonts w:ascii="Tahoma" w:hAnsi="Tahoma" w:cs="Tahoma"/>
          <w:sz w:val="22"/>
          <w:szCs w:val="22"/>
          <w14:shadow w14:blurRad="0" w14:dist="0" w14:dir="0" w14:sx="0" w14:sy="0" w14:kx="0" w14:ky="0" w14:algn="none">
            <w14:srgbClr w14:val="000000"/>
          </w14:shadow>
        </w:rPr>
        <w:t>8</w:t>
      </w:r>
      <w:r w:rsidR="009364FB"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 xml:space="preserve">to provide information about </w:t>
      </w:r>
      <w:r w:rsidR="00723EAC">
        <w:rPr>
          <w:rFonts w:ascii="Tahoma" w:hAnsi="Tahoma" w:cs="Tahoma"/>
          <w:sz w:val="22"/>
          <w:szCs w:val="22"/>
          <w14:shadow w14:blurRad="0" w14:dist="0" w14:dir="0" w14:sx="0" w14:sy="0" w14:kx="0" w14:ky="0" w14:algn="none">
            <w14:srgbClr w14:val="000000"/>
          </w14:shadow>
        </w:rPr>
        <w:t>C</w:t>
      </w:r>
      <w:r w:rsidR="00937E4C" w:rsidRPr="005F21A5">
        <w:rPr>
          <w:rFonts w:ascii="Tahoma" w:hAnsi="Tahoma" w:cs="Tahoma"/>
          <w:sz w:val="22"/>
          <w:szCs w:val="22"/>
          <w14:shadow w14:blurRad="0" w14:dist="0" w14:dir="0" w14:sx="0" w14:sy="0" w14:kx="0" w14:ky="0" w14:algn="none">
            <w14:srgbClr w14:val="000000"/>
          </w14:shadow>
        </w:rPr>
        <w:t>ore</w:t>
      </w:r>
      <w:r w:rsidR="001A1FAC">
        <w:rPr>
          <w:rFonts w:ascii="Tahoma" w:hAnsi="Tahoma" w:cs="Tahoma"/>
          <w:sz w:val="22"/>
          <w:szCs w:val="22"/>
          <w14:shadow w14:blurRad="0" w14:dist="0" w14:dir="0" w14:sx="0" w14:sy="0" w14:kx="0" w14:ky="0" w14:algn="none">
            <w14:srgbClr w14:val="000000"/>
          </w14:shadow>
        </w:rPr>
        <w:t xml:space="preserve"> </w:t>
      </w:r>
      <w:r w:rsidR="00723EAC">
        <w:rPr>
          <w:rFonts w:ascii="Tahoma" w:hAnsi="Tahoma" w:cs="Tahoma"/>
          <w:sz w:val="22"/>
          <w:szCs w:val="22"/>
          <w14:shadow w14:blurRad="0" w14:dist="0" w14:dir="0" w14:sx="0" w14:sy="0" w14:kx="0" w14:ky="0" w14:algn="none">
            <w14:srgbClr w14:val="000000"/>
          </w14:shadow>
        </w:rPr>
        <w:t>F</w:t>
      </w:r>
      <w:r w:rsidR="001A1FAC">
        <w:rPr>
          <w:rFonts w:ascii="Tahoma" w:hAnsi="Tahoma" w:cs="Tahoma"/>
          <w:sz w:val="22"/>
          <w:szCs w:val="22"/>
          <w14:shadow w14:blurRad="0" w14:dist="0" w14:dir="0" w14:sx="0" w14:sy="0" w14:kx="0" w14:ky="0" w14:algn="none">
            <w14:srgbClr w14:val="000000"/>
          </w14:shadow>
        </w:rPr>
        <w:t>aculty</w:t>
      </w:r>
      <w:r w:rsidR="005B6C12" w:rsidRPr="005F21A5">
        <w:rPr>
          <w:rFonts w:ascii="Tahoma" w:hAnsi="Tahoma" w:cs="Tahoma"/>
          <w:sz w:val="22"/>
          <w:szCs w:val="22"/>
          <w14:shadow w14:blurRad="0" w14:dist="0" w14:dir="0" w14:sx="0" w14:sy="0" w14:kx="0" w14:ky="0" w14:algn="none">
            <w14:srgbClr w14:val="000000"/>
          </w14:shadow>
        </w:rPr>
        <w:t>.</w:t>
      </w:r>
      <w:r w:rsidR="003978BE">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Add an asterisk (*) before the name</w:t>
      </w:r>
      <w:r w:rsidR="00360781"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of the individual</w:t>
      </w:r>
      <w:r w:rsidR="00360781" w:rsidRPr="005F21A5">
        <w:rPr>
          <w:rFonts w:ascii="Tahoma" w:hAnsi="Tahoma" w:cs="Tahoma"/>
          <w:sz w:val="22"/>
          <w:szCs w:val="22"/>
          <w14:shadow w14:blurRad="0" w14:dist="0" w14:dir="0" w14:sx="0" w14:sy="0" w14:kx="0" w14:ky="0" w14:algn="none">
            <w14:srgbClr w14:val="000000"/>
          </w14:shadow>
        </w:rPr>
        <w:t>s</w:t>
      </w:r>
      <w:r w:rsidR="00E17448" w:rsidRPr="005F21A5">
        <w:rPr>
          <w:rFonts w:ascii="Tahoma" w:hAnsi="Tahoma" w:cs="Tahoma"/>
          <w:sz w:val="22"/>
          <w:szCs w:val="22"/>
          <w14:shadow w14:blurRad="0" w14:dist="0" w14:dir="0" w14:sx="0" w14:sy="0" w14:kx="0" w14:ky="0" w14:algn="none">
            <w14:srgbClr w14:val="000000"/>
          </w14:shadow>
        </w:rPr>
        <w:t xml:space="preserve"> who would</w:t>
      </w:r>
      <w:r w:rsidR="009C4127" w:rsidRPr="005F21A5">
        <w:rPr>
          <w:rFonts w:ascii="Tahoma" w:hAnsi="Tahoma" w:cs="Tahoma"/>
          <w:sz w:val="22"/>
          <w:szCs w:val="22"/>
          <w14:shadow w14:blurRad="0" w14:dist="0" w14:dir="0" w14:sx="0" w14:sy="0" w14:kx="0" w14:ky="0" w14:algn="none">
            <w14:srgbClr w14:val="000000"/>
          </w14:shadow>
        </w:rPr>
        <w:t xml:space="preserve"> have direct administrative responsibilities for the </w:t>
      </w:r>
      <w:r w:rsidR="00E17448" w:rsidRPr="005F21A5">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program. Add a pound symbol (#) before the name of any individual</w:t>
      </w:r>
      <w:r w:rsidR="00360781"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who ha</w:t>
      </w:r>
      <w:r w:rsidR="00360781" w:rsidRPr="005F21A5">
        <w:rPr>
          <w:rFonts w:ascii="Tahoma" w:hAnsi="Tahoma" w:cs="Tahoma"/>
          <w:sz w:val="22"/>
          <w:szCs w:val="22"/>
          <w14:shadow w14:blurRad="0" w14:dist="0" w14:dir="0" w14:sx="0" w14:sy="0" w14:kx="0" w14:ky="0" w14:algn="none">
            <w14:srgbClr w14:val="000000"/>
          </w14:shadow>
        </w:rPr>
        <w:t>ve</w:t>
      </w:r>
      <w:r w:rsidR="009C4127" w:rsidRPr="005F21A5">
        <w:rPr>
          <w:rFonts w:ascii="Tahoma" w:hAnsi="Tahoma" w:cs="Tahoma"/>
          <w:sz w:val="22"/>
          <w:szCs w:val="22"/>
          <w14:shadow w14:blurRad="0" w14:dist="0" w14:dir="0" w14:sx="0" w14:sy="0" w14:kx="0" w14:ky="0" w14:algn="none">
            <w14:srgbClr w14:val="000000"/>
          </w14:shadow>
        </w:rPr>
        <w:t xml:space="preserve"> directed </w:t>
      </w:r>
      <w:r w:rsidR="003E1FE1" w:rsidRPr="005F21A5">
        <w:rPr>
          <w:rFonts w:ascii="Tahoma" w:hAnsi="Tahoma" w:cs="Tahoma"/>
          <w:sz w:val="22"/>
          <w:szCs w:val="22"/>
          <w14:shadow w14:blurRad="0" w14:dist="0" w14:dir="0" w14:sx="0" w14:sy="0" w14:kx="0" w14:ky="0" w14:algn="none">
            <w14:srgbClr w14:val="000000"/>
          </w14:shadow>
        </w:rPr>
        <w:t xml:space="preserve">doctoral </w:t>
      </w:r>
      <w:r w:rsidR="009C4127" w:rsidRPr="005F21A5">
        <w:rPr>
          <w:rFonts w:ascii="Tahoma" w:hAnsi="Tahoma" w:cs="Tahoma"/>
          <w:sz w:val="22"/>
          <w:szCs w:val="22"/>
          <w14:shadow w14:blurRad="0" w14:dist="0" w14:dir="0" w14:sx="0" w14:sy="0" w14:kx="0" w14:ky="0" w14:algn="none">
            <w14:srgbClr w14:val="000000"/>
          </w14:shadow>
        </w:rPr>
        <w:t>dissertations</w:t>
      </w:r>
      <w:r w:rsidR="003E1FE1" w:rsidRPr="005F21A5">
        <w:rPr>
          <w:rFonts w:ascii="Tahoma" w:hAnsi="Tahoma" w:cs="Tahoma"/>
          <w:sz w:val="22"/>
          <w:szCs w:val="22"/>
          <w14:shadow w14:blurRad="0" w14:dist="0" w14:dir="0" w14:sx="0" w14:sy="0" w14:kx="0" w14:ky="0" w14:algn="none">
            <w14:srgbClr w14:val="000000"/>
          </w14:shadow>
        </w:rPr>
        <w:t xml:space="preserve"> or </w:t>
      </w:r>
      <w:r w:rsidR="004B4B5F" w:rsidRPr="005F21A5">
        <w:rPr>
          <w:rFonts w:ascii="Tahoma" w:hAnsi="Tahoma" w:cs="Tahoma"/>
          <w:sz w:val="22"/>
          <w:szCs w:val="22"/>
          <w14:shadow w14:blurRad="0" w14:dist="0" w14:dir="0" w14:sx="0" w14:sy="0" w14:kx="0" w14:ky="0" w14:algn="none">
            <w14:srgbClr w14:val="000000"/>
          </w14:shadow>
        </w:rPr>
        <w:t>m</w:t>
      </w:r>
      <w:r w:rsidR="003E1FE1" w:rsidRPr="005F21A5">
        <w:rPr>
          <w:rFonts w:ascii="Tahoma" w:hAnsi="Tahoma" w:cs="Tahoma"/>
          <w:sz w:val="22"/>
          <w:szCs w:val="22"/>
          <w14:shadow w14:blurRad="0" w14:dist="0" w14:dir="0" w14:sx="0" w14:sy="0" w14:kx="0" w14:ky="0" w14:algn="none">
            <w14:srgbClr w14:val="000000"/>
          </w14:shadow>
        </w:rPr>
        <w:t>aster</w:t>
      </w:r>
      <w:r w:rsidR="00196648">
        <w:rPr>
          <w:rFonts w:ascii="Tahoma" w:hAnsi="Tahoma" w:cs="Tahoma"/>
          <w:sz w:val="22"/>
          <w:szCs w:val="22"/>
          <w14:shadow w14:blurRad="0" w14:dist="0" w14:dir="0" w14:sx="0" w14:sy="0" w14:kx="0" w14:ky="0" w14:algn="none">
            <w14:srgbClr w14:val="000000"/>
          </w14:shadow>
        </w:rPr>
        <w:t>’</w:t>
      </w:r>
      <w:r w:rsidR="003E1FE1" w:rsidRPr="005F21A5">
        <w:rPr>
          <w:rFonts w:ascii="Tahoma" w:hAnsi="Tahoma" w:cs="Tahoma"/>
          <w:sz w:val="22"/>
          <w:szCs w:val="22"/>
          <w14:shadow w14:blurRad="0" w14:dist="0" w14:dir="0" w14:sx="0" w14:sy="0" w14:kx="0" w14:ky="0" w14:algn="none">
            <w14:srgbClr w14:val="000000"/>
          </w14:shadow>
        </w:rPr>
        <w:t>s theses</w:t>
      </w:r>
      <w:r w:rsidR="009C4127" w:rsidRPr="005F21A5">
        <w:rPr>
          <w:rFonts w:ascii="Tahoma" w:hAnsi="Tahoma" w:cs="Tahoma"/>
          <w:sz w:val="22"/>
          <w:szCs w:val="22"/>
          <w14:shadow w14:blurRad="0" w14:dist="0" w14:dir="0" w14:sx="0" w14:sy="0" w14:kx="0" w14:ky="0" w14:algn="none">
            <w14:srgbClr w14:val="000000"/>
          </w14:shadow>
        </w:rPr>
        <w:t xml:space="preserve">. </w:t>
      </w:r>
      <w:r w:rsidR="007517CF" w:rsidRPr="005F21A5">
        <w:rPr>
          <w:rFonts w:ascii="Tahoma" w:hAnsi="Tahoma" w:cs="Tahoma"/>
          <w:sz w:val="22"/>
          <w:szCs w:val="22"/>
          <w14:shadow w14:blurRad="0" w14:dist="0" w14:dir="0" w14:sx="0" w14:sy="0" w14:kx="0" w14:ky="0" w14:algn="none">
            <w14:srgbClr w14:val="000000"/>
          </w14:shadow>
        </w:rPr>
        <w:t xml:space="preserve">Modify </w:t>
      </w:r>
      <w:r w:rsidR="00F01D3C" w:rsidRPr="005F21A5">
        <w:rPr>
          <w:rFonts w:ascii="Tahoma" w:hAnsi="Tahoma" w:cs="Tahoma"/>
          <w:sz w:val="22"/>
          <w:szCs w:val="22"/>
          <w14:shadow w14:blurRad="0" w14:dist="0" w14:dir="0" w14:sx="0" w14:sy="0" w14:kx="0" w14:ky="0" w14:algn="none">
            <w14:srgbClr w14:val="000000"/>
          </w14:shadow>
        </w:rPr>
        <w:t xml:space="preserve">the </w:t>
      </w:r>
      <w:r w:rsidR="007517CF" w:rsidRPr="005F21A5">
        <w:rPr>
          <w:rFonts w:ascii="Tahoma" w:hAnsi="Tahoma" w:cs="Tahoma"/>
          <w:sz w:val="22"/>
          <w:szCs w:val="22"/>
          <w14:shadow w14:blurRad="0" w14:dist="0" w14:dir="0" w14:sx="0" w14:sy="0" w14:kx="0" w14:ky="0" w14:algn="none">
            <w14:srgbClr w14:val="000000"/>
          </w14:shadow>
        </w:rPr>
        <w:t>table as needed.</w:t>
      </w:r>
    </w:p>
    <w:p w14:paraId="4B87C903" w14:textId="77777777" w:rsidR="003269B9" w:rsidRPr="005F21A5" w:rsidRDefault="003269B9" w:rsidP="0019732D">
      <w:pPr>
        <w:widowControl w:val="0"/>
        <w:rPr>
          <w:rFonts w:ascii="Tahoma" w:hAnsi="Tahoma" w:cs="Tahoma"/>
          <w:b/>
          <w:sz w:val="22"/>
          <w:szCs w:val="22"/>
          <w14:shadow w14:blurRad="0" w14:dist="0" w14:dir="0" w14:sx="0" w14:sy="0" w14:kx="0" w14:ky="0" w14:algn="none">
            <w14:srgbClr w14:val="000000"/>
          </w14:shadow>
        </w:rPr>
      </w:pPr>
    </w:p>
    <w:p w14:paraId="4CE533E0" w14:textId="4A79A0B1" w:rsidR="001308BE" w:rsidRPr="005F21A5" w:rsidRDefault="004C41E1"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Table 8.</w:t>
      </w:r>
      <w:r w:rsidRPr="005F21A5">
        <w:rPr>
          <w:rFonts w:ascii="Tahoma" w:hAnsi="Tahoma" w:cs="Tahoma"/>
          <w14:shadow w14:blurRad="0" w14:dist="0" w14:dir="0" w14:sx="0" w14:sy="0" w14:kx="0" w14:ky="0" w14:algn="none">
            <w14:srgbClr w14:val="000000"/>
          </w14:shadow>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9C4127" w:rsidRPr="005F21A5" w14:paraId="3430C0A3" w14:textId="77777777" w:rsidTr="00C35E27">
        <w:trPr>
          <w:trHeight w:val="20"/>
        </w:trPr>
        <w:tc>
          <w:tcPr>
            <w:tcW w:w="1489" w:type="pct"/>
            <w:shd w:val="clear" w:color="auto" w:fill="005F84"/>
            <w:vAlign w:val="center"/>
          </w:tcPr>
          <w:p w14:paraId="564053F1" w14:textId="77777777" w:rsidR="00102FF0" w:rsidRPr="008458DB" w:rsidRDefault="00855C03" w:rsidP="0019732D">
            <w:pPr>
              <w:widowControl w:val="0"/>
              <w:tabs>
                <w:tab w:val="left" w:pos="18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color w:val="FFFFFF" w:themeColor="background1"/>
                <w14:shadow w14:blurRad="0" w14:dist="0" w14:dir="0" w14:sx="0" w14:sy="0" w14:kx="0" w14:ky="0" w14:algn="none">
                  <w14:srgbClr w14:val="000000"/>
                </w14:shadow>
              </w:rPr>
              <w:br w:type="page"/>
            </w:r>
            <w:r w:rsidRPr="008458DB">
              <w:rPr>
                <w:rFonts w:ascii="Tahoma" w:hAnsi="Tahoma" w:cs="Tahoma"/>
                <w:b/>
                <w:color w:val="FFFFFF" w:themeColor="background1"/>
                <w14:shadow w14:blurRad="0" w14:dist="0" w14:dir="0" w14:sx="0" w14:sy="0" w14:kx="0" w14:ky="0" w14:algn="none">
                  <w14:srgbClr w14:val="000000"/>
                </w14:shadow>
              </w:rPr>
              <w:t>Name and Rank of Core Faculty</w:t>
            </w:r>
          </w:p>
        </w:tc>
        <w:tc>
          <w:tcPr>
            <w:tcW w:w="1493" w:type="pct"/>
            <w:shd w:val="clear" w:color="auto" w:fill="005F84"/>
            <w:vAlign w:val="center"/>
          </w:tcPr>
          <w:p w14:paraId="7CE117F2" w14:textId="77777777" w:rsidR="00102FF0"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Highest Degree and</w:t>
            </w:r>
          </w:p>
          <w:p w14:paraId="62608D82"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Awarding Institution</w:t>
            </w:r>
          </w:p>
        </w:tc>
        <w:tc>
          <w:tcPr>
            <w:tcW w:w="1155" w:type="pct"/>
            <w:shd w:val="clear" w:color="auto" w:fill="005F84"/>
            <w:vAlign w:val="center"/>
          </w:tcPr>
          <w:p w14:paraId="2D2191F7"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Courses Assigned in Program</w:t>
            </w:r>
          </w:p>
        </w:tc>
        <w:tc>
          <w:tcPr>
            <w:tcW w:w="863" w:type="pct"/>
            <w:shd w:val="clear" w:color="auto" w:fill="005F84"/>
            <w:vAlign w:val="center"/>
          </w:tcPr>
          <w:p w14:paraId="7BE96D1F" w14:textId="77777777" w:rsidR="009C4127"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Time</w:t>
            </w:r>
          </w:p>
          <w:p w14:paraId="450C2789" w14:textId="77777777" w:rsidR="009C4127"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Assigned</w:t>
            </w:r>
          </w:p>
          <w:p w14:paraId="7E55948C"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 Program</w:t>
            </w:r>
          </w:p>
        </w:tc>
      </w:tr>
      <w:tr w:rsidR="009C4127" w:rsidRPr="005F21A5" w14:paraId="6D2EF91A" w14:textId="77777777" w:rsidTr="00B64E8B">
        <w:trPr>
          <w:trHeight w:val="20"/>
        </w:trPr>
        <w:tc>
          <w:tcPr>
            <w:tcW w:w="1489" w:type="pct"/>
            <w:shd w:val="clear" w:color="auto" w:fill="D9D9D9"/>
            <w:vAlign w:val="center"/>
          </w:tcPr>
          <w:p w14:paraId="4D5AF7C5"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Robertson, David Assoc. Prof</w:t>
            </w:r>
          </w:p>
        </w:tc>
        <w:tc>
          <w:tcPr>
            <w:tcW w:w="1493" w:type="pct"/>
            <w:shd w:val="clear" w:color="auto" w:fill="D9D9D9"/>
            <w:vAlign w:val="center"/>
          </w:tcPr>
          <w:p w14:paraId="35E01024"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PhD. in Molecular Genetics</w:t>
            </w:r>
          </w:p>
          <w:p w14:paraId="6FD80B2B"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Univ. of Wisconsin-Madison</w:t>
            </w:r>
          </w:p>
        </w:tc>
        <w:tc>
          <w:tcPr>
            <w:tcW w:w="1155" w:type="pct"/>
            <w:shd w:val="clear" w:color="auto" w:fill="D9D9D9"/>
            <w:vAlign w:val="center"/>
          </w:tcPr>
          <w:p w14:paraId="4E316582"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MG200, MG285</w:t>
            </w:r>
          </w:p>
          <w:p w14:paraId="581013DA"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MG824 (Lab Only)</w:t>
            </w:r>
          </w:p>
        </w:tc>
        <w:tc>
          <w:tcPr>
            <w:tcW w:w="863" w:type="pct"/>
            <w:shd w:val="clear" w:color="auto" w:fill="D9D9D9"/>
            <w:vAlign w:val="center"/>
          </w:tcPr>
          <w:p w14:paraId="7BD6740C"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50%</w:t>
            </w:r>
          </w:p>
        </w:tc>
      </w:tr>
      <w:tr w:rsidR="009C4127" w:rsidRPr="005F21A5" w14:paraId="51F23231" w14:textId="77777777" w:rsidTr="00C35E27">
        <w:trPr>
          <w:trHeight w:val="20"/>
        </w:trPr>
        <w:tc>
          <w:tcPr>
            <w:tcW w:w="1489" w:type="pct"/>
            <w:shd w:val="clear" w:color="auto" w:fill="auto"/>
            <w:vAlign w:val="center"/>
          </w:tcPr>
          <w:p w14:paraId="3E174751"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1E17C56C"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10FD6F4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65A3466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43D15D3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7A3DC47E" w14:textId="77777777" w:rsidTr="00C35E27">
        <w:trPr>
          <w:trHeight w:val="20"/>
        </w:trPr>
        <w:tc>
          <w:tcPr>
            <w:tcW w:w="1489" w:type="pct"/>
            <w:shd w:val="clear" w:color="auto" w:fill="auto"/>
            <w:vAlign w:val="center"/>
          </w:tcPr>
          <w:p w14:paraId="537C5D83"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651C5104"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0A5CEBE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29D2FAE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1DEF23D1"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11039161" w14:textId="77777777" w:rsidTr="00C35E27">
        <w:trPr>
          <w:trHeight w:val="20"/>
        </w:trPr>
        <w:tc>
          <w:tcPr>
            <w:tcW w:w="1489" w:type="pct"/>
            <w:shd w:val="clear" w:color="auto" w:fill="auto"/>
            <w:vAlign w:val="center"/>
          </w:tcPr>
          <w:p w14:paraId="2EA7FF2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7DF33115"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75AEF74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54503F92"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25A39E7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4011F73F" w14:textId="77777777" w:rsidTr="00C35E27">
        <w:trPr>
          <w:trHeight w:val="20"/>
        </w:trPr>
        <w:tc>
          <w:tcPr>
            <w:tcW w:w="1489" w:type="pct"/>
            <w:shd w:val="clear" w:color="auto" w:fill="auto"/>
            <w:vAlign w:val="center"/>
          </w:tcPr>
          <w:p w14:paraId="50ECEEA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2C8C9A9E"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29147558"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10E6718F"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739F4473"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54D336BD" w14:textId="77777777" w:rsidTr="00C35E27">
        <w:trPr>
          <w:trHeight w:val="20"/>
        </w:trPr>
        <w:tc>
          <w:tcPr>
            <w:tcW w:w="1489" w:type="pct"/>
            <w:shd w:val="clear" w:color="auto" w:fill="auto"/>
            <w:vAlign w:val="center"/>
          </w:tcPr>
          <w:p w14:paraId="0C47155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1E096758"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69CE672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2E58D26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208CCE4D"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2629E74D" w14:textId="77777777" w:rsidTr="00C35E27">
        <w:trPr>
          <w:trHeight w:val="20"/>
        </w:trPr>
        <w:tc>
          <w:tcPr>
            <w:tcW w:w="1489" w:type="pct"/>
            <w:shd w:val="clear" w:color="auto" w:fill="auto"/>
            <w:vAlign w:val="center"/>
          </w:tcPr>
          <w:p w14:paraId="45E7D789" w14:textId="77777777" w:rsidR="009C4127" w:rsidRPr="005F21A5" w:rsidRDefault="00855C03"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Projected New Core Faculty in Year __</w:t>
            </w:r>
          </w:p>
        </w:tc>
        <w:tc>
          <w:tcPr>
            <w:tcW w:w="1493" w:type="pct"/>
            <w:shd w:val="clear" w:color="auto" w:fill="auto"/>
          </w:tcPr>
          <w:p w14:paraId="6A448BAB"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p w14:paraId="62AF0459"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c>
          <w:tcPr>
            <w:tcW w:w="1155" w:type="pct"/>
            <w:shd w:val="clear" w:color="auto" w:fill="auto"/>
          </w:tcPr>
          <w:p w14:paraId="6F46B361"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c>
          <w:tcPr>
            <w:tcW w:w="863" w:type="pct"/>
            <w:shd w:val="clear" w:color="auto" w:fill="auto"/>
          </w:tcPr>
          <w:p w14:paraId="065C8368"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r>
    </w:tbl>
    <w:p w14:paraId="309B497E" w14:textId="77777777" w:rsidR="00E17448" w:rsidRPr="005F21A5" w:rsidRDefault="00E17448" w:rsidP="0019732D">
      <w:pPr>
        <w:widowControl w:val="0"/>
        <w:rPr>
          <w:rFonts w:ascii="Tahoma" w:hAnsi="Tahoma" w:cs="Tahoma"/>
          <w14:shadow w14:blurRad="0" w14:dist="0" w14:dir="0" w14:sx="0" w14:sy="0" w14:kx="0" w14:ky="0" w14:algn="none">
            <w14:srgbClr w14:val="000000"/>
          </w14:shadow>
        </w:rPr>
      </w:pPr>
    </w:p>
    <w:p w14:paraId="505F3C6A" w14:textId="33374544" w:rsidR="00E17448" w:rsidRPr="005F21A5" w:rsidRDefault="00E17448" w:rsidP="0019732D">
      <w:pPr>
        <w:widowControl w:val="0"/>
        <w:rPr>
          <w:rFonts w:ascii="Tahoma" w:hAnsi="Tahoma" w:cs="Tahoma"/>
          <w:sz w:val="22"/>
          <w:szCs w:val="22"/>
          <w14:shadow w14:blurRad="0" w14:dist="0" w14:dir="0" w14:sx="0" w14:sy="0" w14:kx="0" w14:ky="0" w14:algn="none">
            <w14:srgbClr w14:val="000000"/>
          </w14:shadow>
        </w:rPr>
      </w:pPr>
    </w:p>
    <w:p w14:paraId="6DE90277" w14:textId="77777777" w:rsidR="000556C3" w:rsidRDefault="000556C3">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709D9FF2" w14:textId="73A5CF8A" w:rsidR="005B6C12" w:rsidRPr="005F21A5" w:rsidRDefault="003978BE"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Support Faculty are other full-</w:t>
      </w:r>
      <w:r>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or part-time faculty who would be affiliated with the proposed program. Modify the table as needed.</w:t>
      </w:r>
      <w:r>
        <w:rPr>
          <w:rFonts w:ascii="Tahoma" w:hAnsi="Tahoma" w:cs="Tahoma"/>
          <w:sz w:val="22"/>
          <w:szCs w:val="22"/>
          <w14:shadow w14:blurRad="0" w14:dist="0" w14:dir="0" w14:sx="0" w14:sy="0" w14:kx="0" w14:ky="0" w14:algn="none">
            <w14:srgbClr w14:val="000000"/>
          </w14:shadow>
        </w:rPr>
        <w:t xml:space="preserve"> </w:t>
      </w:r>
      <w:r w:rsidR="005B6C12" w:rsidRPr="005F21A5">
        <w:rPr>
          <w:rFonts w:ascii="Tahoma" w:hAnsi="Tahoma" w:cs="Tahoma"/>
          <w:sz w:val="22"/>
          <w:szCs w:val="22"/>
          <w14:shadow w14:blurRad="0" w14:dist="0" w14:dir="0" w14:sx="0" w14:sy="0" w14:kx="0" w14:ky="0" w14:algn="none">
            <w14:srgbClr w14:val="000000"/>
          </w14:shadow>
        </w:rPr>
        <w:t xml:space="preserve">Complete Table 9 to provide information about Support Faculty. </w:t>
      </w:r>
    </w:p>
    <w:p w14:paraId="0297E833" w14:textId="77777777" w:rsidR="004C41E1" w:rsidRPr="005F21A5" w:rsidRDefault="004C41E1" w:rsidP="0019732D">
      <w:pPr>
        <w:widowControl w:val="0"/>
        <w:rPr>
          <w:rFonts w:ascii="Tahoma" w:hAnsi="Tahoma" w:cs="Tahoma"/>
          <w:b/>
          <w:sz w:val="22"/>
          <w:szCs w:val="18"/>
          <w14:shadow w14:blurRad="0" w14:dist="0" w14:dir="0" w14:sx="0" w14:sy="0" w14:kx="0" w14:ky="0" w14:algn="none">
            <w14:srgbClr w14:val="000000"/>
          </w14:shadow>
        </w:rPr>
      </w:pPr>
    </w:p>
    <w:p w14:paraId="6A0E0744" w14:textId="049FD415" w:rsidR="00024470" w:rsidRPr="005F21A5" w:rsidRDefault="004C41E1"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Table 9.</w:t>
      </w:r>
      <w:r w:rsidRPr="005F21A5">
        <w:rPr>
          <w:rFonts w:ascii="Tahoma" w:hAnsi="Tahoma" w:cs="Tahoma"/>
          <w14:shadow w14:blurRad="0" w14:dist="0" w14:dir="0" w14:sx="0" w14:sy="0" w14:kx="0" w14:ky="0" w14:algn="none">
            <w14:srgbClr w14:val="000000"/>
          </w14:shadow>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9C4127" w:rsidRPr="005F21A5" w14:paraId="4B382EA1" w14:textId="77777777" w:rsidTr="008458DB">
        <w:trPr>
          <w:trHeight w:val="20"/>
        </w:trPr>
        <w:tc>
          <w:tcPr>
            <w:tcW w:w="1397" w:type="pct"/>
            <w:tcBorders>
              <w:bottom w:val="single" w:sz="4" w:space="0" w:color="auto"/>
            </w:tcBorders>
            <w:shd w:val="clear" w:color="auto" w:fill="005F84"/>
            <w:vAlign w:val="center"/>
          </w:tcPr>
          <w:p w14:paraId="189BD97C" w14:textId="77777777" w:rsidR="00102FF0" w:rsidRPr="008458DB" w:rsidRDefault="00855C03" w:rsidP="003269B9">
            <w:pPr>
              <w:widowControl w:val="0"/>
              <w:tabs>
                <w:tab w:val="left" w:pos="36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Name </w:t>
            </w:r>
            <w:r w:rsidR="00FF1699" w:rsidRPr="008458DB">
              <w:rPr>
                <w:rFonts w:ascii="Tahoma" w:hAnsi="Tahoma" w:cs="Tahoma"/>
                <w:b/>
                <w:color w:val="FFFFFF" w:themeColor="background1"/>
                <w14:shadow w14:blurRad="0" w14:dist="0" w14:dir="0" w14:sx="0" w14:sy="0" w14:kx="0" w14:ky="0" w14:algn="none">
                  <w14:srgbClr w14:val="000000"/>
                </w14:shadow>
              </w:rPr>
              <w:t xml:space="preserve">and Rank </w:t>
            </w:r>
            <w:r w:rsidRPr="008458DB">
              <w:rPr>
                <w:rFonts w:ascii="Tahoma" w:hAnsi="Tahoma" w:cs="Tahoma"/>
                <w:b/>
                <w:color w:val="FFFFFF" w:themeColor="background1"/>
                <w14:shadow w14:blurRad="0" w14:dist="0" w14:dir="0" w14:sx="0" w14:sy="0" w14:kx="0" w14:ky="0" w14:algn="none">
                  <w14:srgbClr w14:val="000000"/>
                </w14:shadow>
              </w:rPr>
              <w:t xml:space="preserve">of Support Faculty </w:t>
            </w:r>
          </w:p>
        </w:tc>
        <w:tc>
          <w:tcPr>
            <w:tcW w:w="1455" w:type="pct"/>
            <w:tcBorders>
              <w:bottom w:val="single" w:sz="4" w:space="0" w:color="auto"/>
            </w:tcBorders>
            <w:shd w:val="clear" w:color="auto" w:fill="005F84"/>
            <w:vAlign w:val="center"/>
          </w:tcPr>
          <w:p w14:paraId="2DF32F22"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Highest Degree and</w:t>
            </w:r>
          </w:p>
          <w:p w14:paraId="6563F0F5"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Awarding Institution</w:t>
            </w:r>
          </w:p>
        </w:tc>
        <w:tc>
          <w:tcPr>
            <w:tcW w:w="1333" w:type="pct"/>
            <w:tcBorders>
              <w:bottom w:val="single" w:sz="4" w:space="0" w:color="auto"/>
            </w:tcBorders>
            <w:shd w:val="clear" w:color="auto" w:fill="005F84"/>
            <w:vAlign w:val="center"/>
          </w:tcPr>
          <w:p w14:paraId="461FDD64"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Courses Assigned in Program or Other Support Activity</w:t>
            </w:r>
          </w:p>
        </w:tc>
        <w:tc>
          <w:tcPr>
            <w:tcW w:w="815" w:type="pct"/>
            <w:tcBorders>
              <w:bottom w:val="single" w:sz="4" w:space="0" w:color="auto"/>
            </w:tcBorders>
            <w:shd w:val="clear" w:color="auto" w:fill="005F84"/>
            <w:vAlign w:val="center"/>
          </w:tcPr>
          <w:p w14:paraId="4F7D1EDE"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Time</w:t>
            </w:r>
          </w:p>
          <w:p w14:paraId="0E1606D0"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Assigned</w:t>
            </w:r>
          </w:p>
          <w:p w14:paraId="7E101D12"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 Program</w:t>
            </w:r>
          </w:p>
        </w:tc>
      </w:tr>
      <w:tr w:rsidR="00BA1149" w:rsidRPr="005F21A5" w14:paraId="5D458072" w14:textId="77777777" w:rsidTr="00B64E8B">
        <w:trPr>
          <w:trHeight w:val="20"/>
        </w:trPr>
        <w:tc>
          <w:tcPr>
            <w:tcW w:w="1397" w:type="pct"/>
            <w:shd w:val="clear" w:color="auto" w:fill="D9D9D9"/>
            <w:vAlign w:val="center"/>
          </w:tcPr>
          <w:p w14:paraId="4561B054"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Robertson, David Assoc. Prof</w:t>
            </w:r>
          </w:p>
        </w:tc>
        <w:tc>
          <w:tcPr>
            <w:tcW w:w="1455" w:type="pct"/>
            <w:shd w:val="clear" w:color="auto" w:fill="D9D9D9"/>
            <w:vAlign w:val="center"/>
          </w:tcPr>
          <w:p w14:paraId="4FB65830" w14:textId="77777777" w:rsidR="00BA1149" w:rsidRPr="005F21A5" w:rsidRDefault="00BA1149" w:rsidP="003269B9">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PhD. in Molecular Genetics</w:t>
            </w:r>
          </w:p>
          <w:p w14:paraId="216202D4"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Univ. of Wisconsin-Madison</w:t>
            </w:r>
          </w:p>
        </w:tc>
        <w:tc>
          <w:tcPr>
            <w:tcW w:w="1333" w:type="pct"/>
            <w:shd w:val="clear" w:color="auto" w:fill="D9D9D9"/>
            <w:vAlign w:val="center"/>
          </w:tcPr>
          <w:p w14:paraId="48134D3E" w14:textId="77777777" w:rsidR="00BA1149" w:rsidRPr="005F21A5" w:rsidRDefault="00BA1149" w:rsidP="003269B9">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MG200, MG285</w:t>
            </w:r>
          </w:p>
          <w:p w14:paraId="27870F47"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MG824 (Lab Only)</w:t>
            </w:r>
          </w:p>
        </w:tc>
        <w:tc>
          <w:tcPr>
            <w:tcW w:w="815" w:type="pct"/>
            <w:shd w:val="clear" w:color="auto" w:fill="D9D9D9"/>
            <w:vAlign w:val="center"/>
          </w:tcPr>
          <w:p w14:paraId="0361E2C6"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10%</w:t>
            </w:r>
          </w:p>
        </w:tc>
      </w:tr>
      <w:tr w:rsidR="00BA1149" w:rsidRPr="005F21A5" w14:paraId="3B73C5B4" w14:textId="77777777" w:rsidTr="004C41E1">
        <w:trPr>
          <w:trHeight w:val="20"/>
        </w:trPr>
        <w:tc>
          <w:tcPr>
            <w:tcW w:w="1397" w:type="pct"/>
            <w:vAlign w:val="center"/>
          </w:tcPr>
          <w:p w14:paraId="76758940"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161F4DB2"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49F45970"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3E180B3C"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5A57438D" w14:textId="77777777" w:rsidTr="004C41E1">
        <w:trPr>
          <w:trHeight w:val="20"/>
        </w:trPr>
        <w:tc>
          <w:tcPr>
            <w:tcW w:w="1397" w:type="pct"/>
            <w:vAlign w:val="center"/>
          </w:tcPr>
          <w:p w14:paraId="01B1EE92"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2219F6F6"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5923FD61"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54BC640E"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7A74BE70" w14:textId="77777777" w:rsidTr="004C41E1">
        <w:trPr>
          <w:trHeight w:val="20"/>
        </w:trPr>
        <w:tc>
          <w:tcPr>
            <w:tcW w:w="1397" w:type="pct"/>
            <w:vAlign w:val="center"/>
          </w:tcPr>
          <w:p w14:paraId="60C76996"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4637AD1B"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60F8B594"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405AE7A0"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2157AEC0" w14:textId="77777777" w:rsidTr="004C41E1">
        <w:trPr>
          <w:trHeight w:val="20"/>
        </w:trPr>
        <w:tc>
          <w:tcPr>
            <w:tcW w:w="1397" w:type="pct"/>
            <w:vAlign w:val="center"/>
          </w:tcPr>
          <w:p w14:paraId="6BBABC4E"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Projected New Support Faculty in Year __</w:t>
            </w:r>
          </w:p>
        </w:tc>
        <w:tc>
          <w:tcPr>
            <w:tcW w:w="1455" w:type="pct"/>
            <w:vAlign w:val="center"/>
          </w:tcPr>
          <w:p w14:paraId="75D6F2A5"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p w14:paraId="52279CF3"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54BCFD9A"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7159E94A"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bl>
    <w:p w14:paraId="3FA84E6F" w14:textId="77777777" w:rsidR="003269B9" w:rsidRPr="00693553" w:rsidRDefault="003269B9" w:rsidP="0019732D">
      <w:pPr>
        <w:widowControl w:val="0"/>
        <w:rPr>
          <w:rFonts w:ascii="Tahoma" w:hAnsi="Tahoma" w:cs="Tahoma"/>
          <w:sz w:val="22"/>
          <w:szCs w:val="22"/>
          <w14:shadow w14:blurRad="0" w14:dist="0" w14:dir="0" w14:sx="0" w14:sy="0" w14:kx="0" w14:ky="0" w14:algn="none">
            <w14:srgbClr w14:val="000000"/>
          </w14:shadow>
        </w:rPr>
      </w:pPr>
    </w:p>
    <w:p w14:paraId="5F0AB77A" w14:textId="044D21E6" w:rsidR="00770728" w:rsidRPr="00693553" w:rsidRDefault="00C16B51" w:rsidP="00571E51">
      <w:pPr>
        <w:pStyle w:val="Heading4"/>
        <w:rPr>
          <w:rFonts w:ascii="Tahoma" w:hAnsi="Tahoma" w:cs="Tahoma"/>
          <w:b/>
          <w:sz w:val="22"/>
          <w:szCs w:val="22"/>
          <w:u w:val="none"/>
        </w:rPr>
      </w:pPr>
      <w:r w:rsidRPr="00693553">
        <w:rPr>
          <w:rFonts w:ascii="Tahoma" w:hAnsi="Tahoma" w:cs="Tahoma"/>
          <w:b/>
          <w:sz w:val="22"/>
          <w:szCs w:val="22"/>
          <w:u w:val="none"/>
        </w:rPr>
        <w:t>B</w:t>
      </w:r>
      <w:r w:rsidR="00B80BDE"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80BDE" w:rsidRPr="00693553">
        <w:rPr>
          <w:rFonts w:ascii="Tahoma" w:hAnsi="Tahoma" w:cs="Tahoma"/>
          <w:b/>
          <w:sz w:val="22"/>
          <w:szCs w:val="22"/>
          <w:u w:val="none"/>
        </w:rPr>
        <w:t>Teaching Load</w:t>
      </w:r>
    </w:p>
    <w:p w14:paraId="392DBDD4" w14:textId="77777777" w:rsidR="00B80BDE" w:rsidRDefault="00B80BDE" w:rsidP="00C35E27">
      <w:pPr>
        <w:widowControl w:val="0"/>
        <w:ind w:left="720" w:right="-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Indicate the targeted teaching load for core faculty supporting the </w:t>
      </w:r>
      <w:r w:rsidR="0093616E"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w:t>
      </w:r>
      <w:r w:rsidR="00855C03" w:rsidRPr="00693553">
        <w:rPr>
          <w:rFonts w:ascii="Tahoma" w:hAnsi="Tahoma" w:cs="Tahoma"/>
          <w:sz w:val="22"/>
          <w:szCs w:val="22"/>
          <w14:shadow w14:blurRad="0" w14:dist="0" w14:dir="0" w14:sx="0" w14:sy="0" w14:kx="0" w14:ky="0" w14:algn="none">
            <w14:srgbClr w14:val="000000"/>
          </w14:shadow>
        </w:rPr>
        <w:t>Teaching load</w:t>
      </w:r>
      <w:r w:rsidR="0093616E" w:rsidRPr="00693553">
        <w:rPr>
          <w:rFonts w:ascii="Tahoma" w:hAnsi="Tahoma" w:cs="Tahoma"/>
          <w:sz w:val="22"/>
          <w:szCs w:val="22"/>
          <w14:shadow w14:blurRad="0" w14:dist="0" w14:dir="0" w14:sx="0" w14:sy="0" w14:kx="0" w14:ky="0" w14:algn="none">
            <w14:srgbClr w14:val="000000"/>
          </w14:shadow>
        </w:rPr>
        <w:t xml:space="preserve"> is the total </w:t>
      </w:r>
      <w:r w:rsidR="00855C03" w:rsidRPr="00693553">
        <w:rPr>
          <w:rFonts w:ascii="Tahoma" w:hAnsi="Tahoma" w:cs="Tahoma"/>
          <w:sz w:val="22"/>
          <w:szCs w:val="22"/>
          <w14:shadow w14:blurRad="0" w14:dist="0" w14:dir="0" w14:sx="0" w14:sy="0" w14:kx="0" w14:ky="0" w14:algn="none">
            <w14:srgbClr w14:val="000000"/>
          </w14:shadow>
        </w:rPr>
        <w:t>number of semester credit hours in organized teaching courses taught per academic year by core faculty</w:t>
      </w:r>
      <w:r w:rsidR="000D7D85" w:rsidRPr="00693553">
        <w:rPr>
          <w:rFonts w:ascii="Tahoma" w:hAnsi="Tahoma" w:cs="Tahoma"/>
          <w:sz w:val="22"/>
          <w:szCs w:val="22"/>
          <w14:shadow w14:blurRad="0" w14:dist="0" w14:dir="0" w14:sx="0" w14:sy="0" w14:kx="0" w14:ky="0" w14:algn="none">
            <w14:srgbClr w14:val="000000"/>
          </w14:shadow>
        </w:rPr>
        <w:t>,</w:t>
      </w:r>
      <w:r w:rsidR="00855C03" w:rsidRPr="00693553">
        <w:rPr>
          <w:rFonts w:ascii="Tahoma" w:hAnsi="Tahoma" w:cs="Tahoma"/>
          <w:sz w:val="22"/>
          <w:szCs w:val="22"/>
          <w14:shadow w14:blurRad="0" w14:dist="0" w14:dir="0" w14:sx="0" w14:sy="0" w14:kx="0" w14:ky="0" w14:algn="none">
            <w14:srgbClr w14:val="000000"/>
          </w14:shadow>
        </w:rPr>
        <w:t xml:space="preserve"> divide</w:t>
      </w:r>
      <w:r w:rsidR="0093616E" w:rsidRPr="00693553">
        <w:rPr>
          <w:rFonts w:ascii="Tahoma" w:hAnsi="Tahoma" w:cs="Tahoma"/>
          <w:sz w:val="22"/>
          <w:szCs w:val="22"/>
          <w14:shadow w14:blurRad="0" w14:dist="0" w14:dir="0" w14:sx="0" w14:sy="0" w14:kx="0" w14:ky="0" w14:algn="none">
            <w14:srgbClr w14:val="000000"/>
          </w14:shadow>
        </w:rPr>
        <w:t>d by the number of core faculty at the institution the previous year</w:t>
      </w:r>
      <w:r w:rsidR="00B67AD7" w:rsidRPr="00693553">
        <w:rPr>
          <w:rFonts w:ascii="Tahoma" w:hAnsi="Tahoma" w:cs="Tahoma"/>
          <w:sz w:val="22"/>
          <w:szCs w:val="22"/>
          <w14:shadow w14:blurRad="0" w14:dist="0" w14:dir="0" w14:sx="0" w14:sy="0" w14:kx="0" w14:ky="0" w14:algn="none">
            <w14:srgbClr w14:val="000000"/>
          </w14:shadow>
        </w:rPr>
        <w:t xml:space="preserve">. </w:t>
      </w:r>
      <w:r w:rsidR="0093616E" w:rsidRPr="00693553">
        <w:rPr>
          <w:rFonts w:ascii="Tahoma" w:hAnsi="Tahoma" w:cs="Tahoma"/>
          <w:sz w:val="22"/>
          <w:szCs w:val="22"/>
          <w14:shadow w14:blurRad="0" w14:dist="0" w14:dir="0" w14:sx="0" w14:sy="0" w14:kx="0" w14:ky="0" w14:algn="none">
            <w14:srgbClr w14:val="000000"/>
          </w14:shadow>
        </w:rPr>
        <w:t xml:space="preserve">Provide an assessment of the </w:t>
      </w:r>
      <w:r w:rsidR="002D1B12" w:rsidRPr="00693553">
        <w:rPr>
          <w:rFonts w:ascii="Tahoma" w:hAnsi="Tahoma" w:cs="Tahoma"/>
          <w:sz w:val="22"/>
          <w:szCs w:val="22"/>
          <w14:shadow w14:blurRad="0" w14:dist="0" w14:dir="0" w14:sx="0" w14:sy="0" w14:kx="0" w14:ky="0" w14:algn="none">
            <w14:srgbClr w14:val="000000"/>
          </w14:shadow>
        </w:rPr>
        <w:t>impact th</w:t>
      </w:r>
      <w:r w:rsidR="0093616E" w:rsidRPr="00693553">
        <w:rPr>
          <w:rFonts w:ascii="Tahoma" w:hAnsi="Tahoma" w:cs="Tahoma"/>
          <w:sz w:val="22"/>
          <w:szCs w:val="22"/>
          <w14:shadow w14:blurRad="0" w14:dist="0" w14:dir="0" w14:sx="0" w14:sy="0" w14:kx="0" w14:ky="0" w14:algn="none">
            <w14:srgbClr w14:val="000000"/>
          </w14:shadow>
        </w:rPr>
        <w:t>e proposed</w:t>
      </w:r>
      <w:r w:rsidR="002D1B12" w:rsidRPr="00693553">
        <w:rPr>
          <w:rFonts w:ascii="Tahoma" w:hAnsi="Tahoma" w:cs="Tahoma"/>
          <w:sz w:val="22"/>
          <w:szCs w:val="22"/>
          <w14:shadow w14:blurRad="0" w14:dist="0" w14:dir="0" w14:sx="0" w14:sy="0" w14:kx="0" w14:ky="0" w14:algn="none">
            <w14:srgbClr w14:val="000000"/>
          </w14:shadow>
        </w:rPr>
        <w:t xml:space="preserve"> program </w:t>
      </w:r>
      <w:r w:rsidR="0093616E" w:rsidRPr="00693553">
        <w:rPr>
          <w:rFonts w:ascii="Tahoma" w:hAnsi="Tahoma" w:cs="Tahoma"/>
          <w:sz w:val="22"/>
          <w:szCs w:val="22"/>
          <w14:shadow w14:blurRad="0" w14:dist="0" w14:dir="0" w14:sx="0" w14:sy="0" w14:kx="0" w14:ky="0" w14:algn="none">
            <w14:srgbClr w14:val="000000"/>
          </w14:shadow>
        </w:rPr>
        <w:t>will have</w:t>
      </w:r>
      <w:r w:rsidR="002D1B12" w:rsidRPr="00693553">
        <w:rPr>
          <w:rFonts w:ascii="Tahoma" w:hAnsi="Tahoma" w:cs="Tahoma"/>
          <w:sz w:val="22"/>
          <w:szCs w:val="22"/>
          <w14:shadow w14:blurRad="0" w14:dist="0" w14:dir="0" w14:sx="0" w14:sy="0" w14:kx="0" w14:ky="0" w14:algn="none">
            <w14:srgbClr w14:val="000000"/>
          </w14:shadow>
        </w:rPr>
        <w:t>, if approved, on faculty workload for existing related programs at the institution.</w:t>
      </w:r>
    </w:p>
    <w:p w14:paraId="4D6FCB63" w14:textId="77777777"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p>
    <w:p w14:paraId="54DA637D" w14:textId="3E7681FB"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A two-two load for faculty supporting a doctoral program should be the target. The teaching load may vary according to discipline, but it should be low enough to allow the faculty to continue advanced research, supervise dissertations, and provide advising for the proposed program’s students. The teaching load of faculty should be comparable to peer programs and meet the institution’s standards.</w:t>
      </w:r>
    </w:p>
    <w:p w14:paraId="429A0D3D" w14:textId="77777777"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p>
    <w:p w14:paraId="2AFAB13B" w14:textId="397526E2" w:rsidR="003978BE" w:rsidRPr="00693553"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If the distance program will result in additional students, describe how faculty resources will be provided (hiring additional faculty, reallocating faculty resources from other programs, etc.).</w:t>
      </w:r>
    </w:p>
    <w:p w14:paraId="2AD8472F" w14:textId="77777777" w:rsidR="00667D00" w:rsidRPr="00693553" w:rsidRDefault="00667D00" w:rsidP="0019732D">
      <w:pPr>
        <w:widowControl w:val="0"/>
        <w:ind w:left="360" w:right="-40"/>
        <w:rPr>
          <w:rFonts w:ascii="Tahoma" w:hAnsi="Tahoma" w:cs="Tahoma"/>
          <w:sz w:val="22"/>
          <w:szCs w:val="22"/>
          <w14:shadow w14:blurRad="0" w14:dist="0" w14:dir="0" w14:sx="0" w14:sy="0" w14:kx="0" w14:ky="0" w14:algn="none">
            <w14:srgbClr w14:val="000000"/>
          </w14:shadow>
        </w:rPr>
      </w:pPr>
    </w:p>
    <w:p w14:paraId="462F8F65" w14:textId="01B099AF" w:rsidR="00770728" w:rsidRPr="00693553" w:rsidRDefault="009C6801" w:rsidP="00571E51">
      <w:pPr>
        <w:pStyle w:val="Heading4"/>
        <w:rPr>
          <w:rFonts w:ascii="Tahoma" w:hAnsi="Tahoma" w:cs="Tahoma"/>
          <w:b/>
          <w:sz w:val="22"/>
          <w:szCs w:val="22"/>
          <w:u w:val="none"/>
        </w:rPr>
      </w:pPr>
      <w:r w:rsidRPr="00693553">
        <w:rPr>
          <w:rFonts w:ascii="Tahoma" w:hAnsi="Tahoma" w:cs="Tahoma"/>
          <w:b/>
          <w:sz w:val="22"/>
          <w:szCs w:val="22"/>
          <w:u w:val="none"/>
        </w:rPr>
        <w:t>C.</w:t>
      </w:r>
      <w:r w:rsidR="00770728"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62220" w:rsidRPr="00693553">
        <w:rPr>
          <w:rFonts w:ascii="Tahoma" w:hAnsi="Tahoma" w:cs="Tahoma"/>
          <w:b/>
          <w:sz w:val="22"/>
          <w:szCs w:val="22"/>
          <w:u w:val="none"/>
        </w:rPr>
        <w:t xml:space="preserve">Core </w:t>
      </w:r>
      <w:r w:rsidR="00E4743C" w:rsidRPr="00693553">
        <w:rPr>
          <w:rFonts w:ascii="Tahoma" w:hAnsi="Tahoma" w:cs="Tahoma"/>
          <w:b/>
          <w:sz w:val="22"/>
          <w:szCs w:val="22"/>
          <w:u w:val="none"/>
        </w:rPr>
        <w:t>Faculty Productivity</w:t>
      </w:r>
    </w:p>
    <w:p w14:paraId="3774A6EC" w14:textId="77777777" w:rsidR="002C407B" w:rsidRPr="002C407B" w:rsidRDefault="002C407B" w:rsidP="002C407B">
      <w:pPr>
        <w:widowControl w:val="0"/>
        <w:ind w:left="720"/>
        <w:rPr>
          <w:rFonts w:ascii="Tahoma" w:hAnsi="Tahoma" w:cs="Tahoma"/>
          <w:sz w:val="22"/>
          <w:szCs w:val="22"/>
          <w14:shadow w14:blurRad="0" w14:dist="0" w14:dir="0" w14:sx="0" w14:sy="0" w14:kx="0" w14:ky="0" w14:algn="none">
            <w14:srgbClr w14:val="000000"/>
          </w14:shadow>
        </w:rPr>
      </w:pPr>
      <w:r w:rsidRPr="002C407B">
        <w:rPr>
          <w:rFonts w:ascii="Tahoma" w:hAnsi="Tahoma" w:cs="Tahoma"/>
          <w:sz w:val="22"/>
          <w:szCs w:val="22"/>
          <w14:shadow w14:blurRad="0" w14:dist="0" w14:dir="0" w14:sx="0" w14:sy="0" w14:kx="0" w14:ky="0" w14:algn="none">
            <w14:srgbClr w14:val="000000"/>
          </w14:shadow>
        </w:rPr>
        <w:t>Scholarly activity is determined by calculating the number of discipline-related refereed papers/publications, books/book chapters, juried creative/performance accomplishments, and notices of discoveries filed/patents issued per core faculty member over the last five years. A minimum of two peer-reviewed publications per year is expected for research faculty, although this may vary according to the expectations of the discipline and the required professional activity of the faculty. Faculty supporting doctoral-level professional practice degrees should be engaged in research, applied or otherwise, that has the potential to improve clinical practice and appear in publications relevant to the field.</w:t>
      </w:r>
    </w:p>
    <w:p w14:paraId="11348D38" w14:textId="77777777" w:rsidR="002C407B" w:rsidRPr="002C407B" w:rsidRDefault="002C407B" w:rsidP="002C407B">
      <w:pPr>
        <w:widowControl w:val="0"/>
        <w:ind w:left="720"/>
        <w:rPr>
          <w:rFonts w:ascii="Tahoma" w:hAnsi="Tahoma" w:cs="Tahoma"/>
          <w:sz w:val="22"/>
          <w:szCs w:val="22"/>
          <w14:shadow w14:blurRad="0" w14:dist="0" w14:dir="0" w14:sx="0" w14:sy="0" w14:kx="0" w14:ky="0" w14:algn="none">
            <w14:srgbClr w14:val="000000"/>
          </w14:shadow>
        </w:rPr>
      </w:pPr>
    </w:p>
    <w:p w14:paraId="65D202D9"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299CEDCF" w14:textId="5CF95F83" w:rsidR="001E58EE" w:rsidRPr="005F21A5" w:rsidRDefault="00A62220"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Complete Tables 10 and 11 to provide information about faculty productivity, including </w:t>
      </w:r>
      <w:r w:rsidR="009065EC" w:rsidRPr="005F21A5">
        <w:rPr>
          <w:rFonts w:ascii="Tahoma" w:hAnsi="Tahoma" w:cs="Tahoma"/>
          <w:sz w:val="22"/>
          <w:szCs w:val="22"/>
          <w14:shadow w14:blurRad="0" w14:dist="0" w14:dir="0" w14:sx="0" w14:sy="0" w14:kx="0" w14:ky="0" w14:algn="none">
            <w14:srgbClr w14:val="000000"/>
          </w14:shadow>
        </w:rPr>
        <w:t xml:space="preserve">the number of </w:t>
      </w:r>
      <w:r w:rsidRPr="005F21A5">
        <w:rPr>
          <w:rFonts w:ascii="Tahoma" w:hAnsi="Tahoma" w:cs="Tahoma"/>
          <w:sz w:val="22"/>
          <w:szCs w:val="22"/>
          <w14:shadow w14:blurRad="0" w14:dist="0" w14:dir="0" w14:sx="0" w14:sy="0" w14:kx="0" w14:ky="0" w14:algn="none">
            <w14:srgbClr w14:val="000000"/>
          </w14:shadow>
        </w:rPr>
        <w:t>publications and scholarly activities and grant awards. Table 10 show</w:t>
      </w:r>
      <w:r w:rsidR="001E58EE" w:rsidRPr="005F21A5">
        <w:rPr>
          <w:rFonts w:ascii="Tahoma" w:hAnsi="Tahoma" w:cs="Tahoma"/>
          <w:sz w:val="22"/>
          <w:szCs w:val="22"/>
          <w14:shadow w14:blurRad="0" w14:dist="0" w14:dir="0" w14:sx="0" w14:sy="0" w14:kx="0" w14:ky="0" w14:algn="none">
            <w14:srgbClr w14:val="000000"/>
          </w14:shadow>
        </w:rPr>
        <w:t>s</w:t>
      </w:r>
      <w:r w:rsidRPr="005F21A5">
        <w:rPr>
          <w:rFonts w:ascii="Tahoma" w:hAnsi="Tahoma" w:cs="Tahoma"/>
          <w:sz w:val="22"/>
          <w:szCs w:val="22"/>
          <w14:shadow w14:blurRad="0" w14:dist="0" w14:dir="0" w14:sx="0" w14:sy="0" w14:kx="0" w14:ky="0" w14:algn="none">
            <w14:srgbClr w14:val="000000"/>
          </w14:shadow>
        </w:rPr>
        <w:t xml:space="preserve"> </w:t>
      </w:r>
      <w:r w:rsidR="001E58EE" w:rsidRPr="005F21A5">
        <w:rPr>
          <w:rFonts w:ascii="Tahoma" w:hAnsi="Tahoma" w:cs="Tahoma"/>
          <w:sz w:val="22"/>
          <w:szCs w:val="22"/>
          <w14:shadow w14:blurRad="0" w14:dist="0" w14:dir="0" w14:sx="0" w14:sy="0" w14:kx="0" w14:ky="0" w14:algn="none">
            <w14:srgbClr w14:val="000000"/>
          </w14:shadow>
        </w:rPr>
        <w:t xml:space="preserve">the most recent five years of data by </w:t>
      </w:r>
      <w:r w:rsidR="00C35619">
        <w:rPr>
          <w:rFonts w:ascii="Tahoma" w:hAnsi="Tahoma" w:cs="Tahoma"/>
          <w:sz w:val="22"/>
          <w:szCs w:val="22"/>
          <w14:shadow w14:blurRad="0" w14:dist="0" w14:dir="0" w14:sx="0" w14:sy="0" w14:kx="0" w14:ky="0" w14:algn="none">
            <w14:srgbClr w14:val="000000"/>
          </w14:shadow>
        </w:rPr>
        <w:t>C</w:t>
      </w:r>
      <w:r w:rsidR="00C35619" w:rsidRPr="005F21A5">
        <w:rPr>
          <w:rFonts w:ascii="Tahoma" w:hAnsi="Tahoma" w:cs="Tahoma"/>
          <w:sz w:val="22"/>
          <w:szCs w:val="22"/>
          <w14:shadow w14:blurRad="0" w14:dist="0" w14:dir="0" w14:sx="0" w14:sy="0" w14:kx="0" w14:ky="0" w14:algn="none">
            <w14:srgbClr w14:val="000000"/>
          </w14:shadow>
        </w:rPr>
        <w:t xml:space="preserve">ore </w:t>
      </w:r>
      <w:r w:rsidR="00C35619">
        <w:rPr>
          <w:rFonts w:ascii="Tahoma" w:hAnsi="Tahoma" w:cs="Tahoma"/>
          <w:sz w:val="22"/>
          <w:szCs w:val="22"/>
          <w14:shadow w14:blurRad="0" w14:dist="0" w14:dir="0" w14:sx="0" w14:sy="0" w14:kx="0" w14:ky="0" w14:algn="none">
            <w14:srgbClr w14:val="000000"/>
          </w14:shadow>
        </w:rPr>
        <w:t>F</w:t>
      </w:r>
      <w:r w:rsidR="001E58EE" w:rsidRPr="005F21A5">
        <w:rPr>
          <w:rFonts w:ascii="Tahoma" w:hAnsi="Tahoma" w:cs="Tahoma"/>
          <w:sz w:val="22"/>
          <w:szCs w:val="22"/>
          <w14:shadow w14:blurRad="0" w14:dist="0" w14:dir="0" w14:sx="0" w14:sy="0" w14:kx="0" w14:ky="0" w14:algn="none">
            <w14:srgbClr w14:val="000000"/>
          </w14:shadow>
        </w:rPr>
        <w:t>aculty,</w:t>
      </w:r>
      <w:r w:rsidR="009D263A" w:rsidRPr="005F21A5">
        <w:rPr>
          <w:rFonts w:ascii="Tahoma" w:hAnsi="Tahoma" w:cs="Tahoma"/>
          <w:sz w:val="22"/>
          <w:szCs w:val="22"/>
          <w14:shadow w14:blurRad="0" w14:dist="0" w14:dir="0" w14:sx="0" w14:sy="0" w14:kx="0" w14:ky="0" w14:algn="none">
            <w14:srgbClr w14:val="000000"/>
          </w14:shadow>
        </w:rPr>
        <w:t xml:space="preserve"> including the </w:t>
      </w:r>
      <w:r w:rsidR="00DD73DC" w:rsidRPr="005F21A5">
        <w:rPr>
          <w:rFonts w:ascii="Tahoma" w:hAnsi="Tahoma" w:cs="Tahoma"/>
          <w:sz w:val="22"/>
          <w:szCs w:val="22"/>
          <w14:shadow w14:blurRad="0" w14:dist="0" w14:dir="0" w14:sx="0" w14:sy="0" w14:kx="0" w14:ky="0" w14:algn="none">
            <w14:srgbClr w14:val="000000"/>
          </w14:shadow>
        </w:rPr>
        <w:t>number of discipline-related refereed papers/publications, books/book chapters, juried creative/performance accomplishments,</w:t>
      </w:r>
      <w:r w:rsidR="00E54BC4" w:rsidRPr="005F21A5">
        <w:rPr>
          <w:rFonts w:ascii="Tahoma" w:hAnsi="Tahoma" w:cs="Tahoma"/>
          <w:sz w:val="22"/>
          <w:szCs w:val="22"/>
          <w14:shadow w14:blurRad="0" w14:dist="0" w14:dir="0" w14:sx="0" w14:sy="0" w14:kx="0" w14:ky="0" w14:algn="none">
            <w14:srgbClr w14:val="000000"/>
          </w14:shadow>
        </w:rPr>
        <w:t xml:space="preserve"> and</w:t>
      </w:r>
      <w:r w:rsidR="00DD73DC" w:rsidRPr="005F21A5">
        <w:rPr>
          <w:rFonts w:ascii="Tahoma" w:hAnsi="Tahoma" w:cs="Tahoma"/>
          <w:sz w:val="22"/>
          <w:szCs w:val="22"/>
          <w14:shadow w14:blurRad="0" w14:dist="0" w14:dir="0" w14:sx="0" w14:sy="0" w14:kx="0" w14:ky="0" w14:algn="none">
            <w14:srgbClr w14:val="000000"/>
          </w14:shadow>
        </w:rPr>
        <w:t xml:space="preserve"> notices of discoveries filed/patents issued</w:t>
      </w:r>
      <w:r w:rsidR="009D263A" w:rsidRPr="005F21A5">
        <w:rPr>
          <w:rFonts w:ascii="Tahoma" w:hAnsi="Tahoma" w:cs="Tahoma"/>
          <w:sz w:val="22"/>
          <w:szCs w:val="22"/>
          <w14:shadow w14:blurRad="0" w14:dist="0" w14:dir="0" w14:sx="0" w14:sy="0" w14:kx="0" w14:ky="0" w14:algn="none">
            <w14:srgbClr w14:val="000000"/>
          </w14:shadow>
        </w:rPr>
        <w:t xml:space="preserve">. </w:t>
      </w:r>
    </w:p>
    <w:p w14:paraId="045BE90E" w14:textId="77777777" w:rsidR="001E58EE" w:rsidRPr="005F21A5" w:rsidRDefault="001E58EE" w:rsidP="00C35E27">
      <w:pPr>
        <w:widowControl w:val="0"/>
        <w:ind w:left="720"/>
        <w:rPr>
          <w:rFonts w:ascii="Tahoma" w:hAnsi="Tahoma" w:cs="Tahoma"/>
          <w:sz w:val="22"/>
          <w:szCs w:val="22"/>
          <w14:shadow w14:blurRad="0" w14:dist="0" w14:dir="0" w14:sx="0" w14:sy="0" w14:kx="0" w14:ky="0" w14:algn="none">
            <w14:srgbClr w14:val="000000"/>
          </w14:shadow>
        </w:rPr>
      </w:pPr>
    </w:p>
    <w:p w14:paraId="5508832B" w14:textId="7FC58477" w:rsidR="009D263A" w:rsidRPr="005F21A5" w:rsidRDefault="009C6801"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Where relevant to performing arts degrees, major performances or creative endeavors by </w:t>
      </w:r>
      <w:r w:rsidR="00C35619">
        <w:rPr>
          <w:rFonts w:ascii="Tahoma" w:hAnsi="Tahoma" w:cs="Tahoma"/>
          <w:sz w:val="22"/>
          <w:szCs w:val="22"/>
          <w14:shadow w14:blurRad="0" w14:dist="0" w14:dir="0" w14:sx="0" w14:sy="0" w14:kx="0" w14:ky="0" w14:algn="none">
            <w14:srgbClr w14:val="000000"/>
          </w14:shadow>
        </w:rPr>
        <w:t>C</w:t>
      </w:r>
      <w:r w:rsidRPr="005F21A5">
        <w:rPr>
          <w:rFonts w:ascii="Tahoma" w:hAnsi="Tahoma" w:cs="Tahoma"/>
          <w:sz w:val="22"/>
          <w:szCs w:val="22"/>
          <w14:shadow w14:blurRad="0" w14:dist="0" w14:dir="0" w14:sx="0" w14:sy="0" w14:kx="0" w14:ky="0" w14:algn="none">
            <w14:srgbClr w14:val="000000"/>
          </w14:shadow>
        </w:rPr>
        <w:t xml:space="preserve">ore </w:t>
      </w:r>
      <w:r w:rsidR="00C35619">
        <w:rPr>
          <w:rFonts w:ascii="Tahoma" w:hAnsi="Tahoma" w:cs="Tahoma"/>
          <w:sz w:val="22"/>
          <w:szCs w:val="22"/>
          <w14:shadow w14:blurRad="0" w14:dist="0" w14:dir="0" w14:sx="0" w14:sy="0" w14:kx="0" w14:ky="0" w14:algn="none">
            <w14:srgbClr w14:val="000000"/>
          </w14:shadow>
        </w:rPr>
        <w:t>F</w:t>
      </w:r>
      <w:r w:rsidRPr="005F21A5">
        <w:rPr>
          <w:rFonts w:ascii="Tahoma" w:hAnsi="Tahoma" w:cs="Tahoma"/>
          <w:sz w:val="22"/>
          <w:szCs w:val="22"/>
          <w14:shadow w14:blurRad="0" w14:dist="0" w14:dir="0" w14:sx="0" w14:sy="0" w14:kx="0" w14:ky="0" w14:algn="none">
            <w14:srgbClr w14:val="000000"/>
          </w14:shadow>
        </w:rPr>
        <w:t>aculty should be included.</w:t>
      </w:r>
      <w:r w:rsidR="009D263A" w:rsidRPr="005F21A5">
        <w:rPr>
          <w:rFonts w:ascii="Tahoma" w:hAnsi="Tahoma" w:cs="Tahoma"/>
          <w:sz w:val="22"/>
          <w:szCs w:val="22"/>
          <w14:shadow w14:blurRad="0" w14:dist="0" w14:dir="0" w14:sx="0" w14:sy="0" w14:kx="0" w14:ky="0" w14:algn="none">
            <w14:srgbClr w14:val="000000"/>
          </w14:shadow>
        </w:rPr>
        <w:t xml:space="preserve"> Examples</w:t>
      </w:r>
      <w:r w:rsidR="00A62220" w:rsidRPr="005F21A5">
        <w:rPr>
          <w:rFonts w:ascii="Tahoma" w:hAnsi="Tahoma" w:cs="Tahoma"/>
          <w:sz w:val="22"/>
          <w:szCs w:val="22"/>
          <w14:shadow w14:blurRad="0" w14:dist="0" w14:dir="0" w14:sx="0" w14:sy="0" w14:kx="0" w14:ky="0" w14:algn="none">
            <w14:srgbClr w14:val="000000"/>
          </w14:shadow>
        </w:rPr>
        <w:t xml:space="preserve"> are provided below. </w:t>
      </w:r>
      <w:r w:rsidR="009065EC" w:rsidRPr="005F21A5">
        <w:rPr>
          <w:rFonts w:ascii="Tahoma" w:hAnsi="Tahoma" w:cs="Tahoma"/>
          <w:sz w:val="22"/>
          <w:szCs w:val="22"/>
          <w14:shadow w14:blurRad="0" w14:dist="0" w14:dir="0" w14:sx="0" w14:sy="0" w14:kx="0" w14:ky="0" w14:algn="none">
            <w14:srgbClr w14:val="000000"/>
          </w14:shadow>
        </w:rPr>
        <w:t xml:space="preserve">Do not include conference papers, reviews, posters, and similar scholarship. </w:t>
      </w:r>
      <w:r w:rsidR="00A62220" w:rsidRPr="005F21A5">
        <w:rPr>
          <w:rFonts w:ascii="Tahoma" w:hAnsi="Tahoma" w:cs="Tahoma"/>
          <w:sz w:val="22"/>
          <w:szCs w:val="22"/>
          <w14:shadow w14:blurRad="0" w14:dist="0" w14:dir="0" w14:sx="0" w14:sy="0" w14:kx="0" w14:ky="0" w14:algn="none">
            <w14:srgbClr w14:val="000000"/>
          </w14:shadow>
        </w:rPr>
        <w:t xml:space="preserve">The format of the tables and information may vary, </w:t>
      </w:r>
      <w:r w:rsidR="00A8243A" w:rsidRPr="005F21A5">
        <w:rPr>
          <w:rFonts w:ascii="Tahoma" w:hAnsi="Tahoma" w:cs="Tahoma"/>
          <w:sz w:val="22"/>
          <w:szCs w:val="22"/>
          <w14:shadow w14:blurRad="0" w14:dist="0" w14:dir="0" w14:sx="0" w14:sy="0" w14:kx="0" w14:ky="0" w14:algn="none">
            <w14:srgbClr w14:val="000000"/>
          </w14:shadow>
        </w:rPr>
        <w:t xml:space="preserve">as </w:t>
      </w:r>
      <w:r w:rsidR="00A62220" w:rsidRPr="005F21A5">
        <w:rPr>
          <w:rFonts w:ascii="Tahoma" w:hAnsi="Tahoma" w:cs="Tahoma"/>
          <w:sz w:val="22"/>
          <w:szCs w:val="22"/>
          <w14:shadow w14:blurRad="0" w14:dist="0" w14:dir="0" w14:sx="0" w14:sy="0" w14:kx="0" w14:ky="0" w14:algn="none">
            <w14:srgbClr w14:val="000000"/>
          </w14:shadow>
        </w:rPr>
        <w:t>long as the information is conveyed</w:t>
      </w:r>
      <w:r w:rsidR="00A8243A" w:rsidRPr="005F21A5">
        <w:rPr>
          <w:rFonts w:ascii="Tahoma" w:hAnsi="Tahoma" w:cs="Tahoma"/>
          <w:sz w:val="22"/>
          <w:szCs w:val="22"/>
          <w14:shadow w14:blurRad="0" w14:dist="0" w14:dir="0" w14:sx="0" w14:sy="0" w14:kx="0" w14:ky="0" w14:algn="none">
            <w14:srgbClr w14:val="000000"/>
          </w14:shadow>
        </w:rPr>
        <w:t xml:space="preserve"> clearly</w:t>
      </w:r>
      <w:r w:rsidR="009D263A" w:rsidRPr="005F21A5">
        <w:rPr>
          <w:rFonts w:ascii="Tahoma" w:hAnsi="Tahoma" w:cs="Tahoma"/>
          <w:sz w:val="22"/>
          <w:szCs w:val="22"/>
          <w14:shadow w14:blurRad="0" w14:dist="0" w14:dir="0" w14:sx="0" w14:sy="0" w14:kx="0" w14:ky="0" w14:algn="none">
            <w14:srgbClr w14:val="000000"/>
          </w14:shadow>
        </w:rPr>
        <w:t>.</w:t>
      </w:r>
      <w:r w:rsidR="000E5700" w:rsidRPr="005F21A5">
        <w:rPr>
          <w:rFonts w:ascii="Tahoma" w:hAnsi="Tahoma" w:cs="Tahoma"/>
          <w:sz w:val="22"/>
          <w:szCs w:val="22"/>
          <w14:shadow w14:blurRad="0" w14:dist="0" w14:dir="0" w14:sx="0" w14:sy="0" w14:kx="0" w14:ky="0" w14:algn="none">
            <w14:srgbClr w14:val="000000"/>
          </w14:shadow>
        </w:rPr>
        <w:t xml:space="preserve"> Include a list of the key journals in the field.</w:t>
      </w:r>
    </w:p>
    <w:p w14:paraId="16BE8E63" w14:textId="77777777" w:rsidR="003269B9" w:rsidRPr="005F21A5" w:rsidRDefault="003269B9" w:rsidP="004C41E1">
      <w:pPr>
        <w:widowControl w:val="0"/>
        <w:rPr>
          <w:rFonts w:ascii="Tahoma" w:hAnsi="Tahoma" w:cs="Tahoma"/>
          <w:sz w:val="22"/>
          <w:szCs w:val="22"/>
          <w14:shadow w14:blurRad="0" w14:dist="0" w14:dir="0" w14:sx="0" w14:sy="0" w14:kx="0" w14:ky="0" w14:algn="none">
            <w14:srgbClr w14:val="000000"/>
          </w14:shadow>
        </w:rPr>
      </w:pPr>
    </w:p>
    <w:p w14:paraId="2D3B55FD" w14:textId="1F108146" w:rsidR="005F21A5" w:rsidRDefault="004C41E1" w:rsidP="00DC070E">
      <w:pPr>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Table 10:</w:t>
      </w:r>
      <w:r w:rsidRPr="005F21A5">
        <w:rPr>
          <w:rFonts w:ascii="Tahoma" w:hAnsi="Tahoma" w:cs="Tahoma"/>
          <w14:shadow w14:blurRad="0" w14:dist="0" w14:dir="0" w14:sx="0" w14:sy="0" w14:kx="0" w14:ky="0" w14:algn="none">
            <w14:srgbClr w14:val="000000"/>
          </w14:shadow>
        </w:rPr>
        <w:t xml:space="preserve"> Total Faculty Publications and Other Scholarly/Creative Accomplishments </w:t>
      </w:r>
    </w:p>
    <w:p w14:paraId="1A603B3F" w14:textId="585E94B7" w:rsidR="005E5502" w:rsidRPr="005F21A5" w:rsidRDefault="004C41E1"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for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tal Faculty Publications and Other Scholarly Works"/>
        <w:tblDescription w:val="Total Faculty Publications and Other Scholarly Works for the past five years."/>
      </w:tblPr>
      <w:tblGrid>
        <w:gridCol w:w="3055"/>
        <w:gridCol w:w="1350"/>
        <w:gridCol w:w="1259"/>
        <w:gridCol w:w="980"/>
        <w:gridCol w:w="1631"/>
        <w:gridCol w:w="1075"/>
      </w:tblGrid>
      <w:tr w:rsidR="003269B9" w:rsidRPr="005F21A5" w14:paraId="7A076C80" w14:textId="77777777" w:rsidTr="008458DB">
        <w:trPr>
          <w:trHeight w:val="20"/>
        </w:trPr>
        <w:tc>
          <w:tcPr>
            <w:tcW w:w="1634" w:type="pct"/>
            <w:shd w:val="clear" w:color="auto" w:fill="005F84"/>
            <w:vAlign w:val="center"/>
          </w:tcPr>
          <w:p w14:paraId="2DF02D96" w14:textId="49F81A1C"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Faculty Name</w:t>
            </w:r>
          </w:p>
        </w:tc>
        <w:tc>
          <w:tcPr>
            <w:tcW w:w="722" w:type="pct"/>
            <w:shd w:val="clear" w:color="auto" w:fill="005F84"/>
            <w:vAlign w:val="center"/>
          </w:tcPr>
          <w:p w14:paraId="7211999F" w14:textId="4E0E71F2"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Refereed Papers</w:t>
            </w:r>
          </w:p>
        </w:tc>
        <w:tc>
          <w:tcPr>
            <w:tcW w:w="673" w:type="pct"/>
            <w:shd w:val="clear" w:color="auto" w:fill="005F84"/>
            <w:vAlign w:val="center"/>
          </w:tcPr>
          <w:p w14:paraId="283F6991" w14:textId="1B363F96"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Book Chapters</w:t>
            </w:r>
          </w:p>
        </w:tc>
        <w:tc>
          <w:tcPr>
            <w:tcW w:w="524" w:type="pct"/>
            <w:shd w:val="clear" w:color="auto" w:fill="005F84"/>
            <w:vAlign w:val="center"/>
          </w:tcPr>
          <w:p w14:paraId="23C19C72" w14:textId="0B321BD6"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Books</w:t>
            </w:r>
          </w:p>
        </w:tc>
        <w:tc>
          <w:tcPr>
            <w:tcW w:w="872" w:type="pct"/>
            <w:shd w:val="clear" w:color="auto" w:fill="005F84"/>
            <w:vAlign w:val="center"/>
          </w:tcPr>
          <w:p w14:paraId="559B80CD" w14:textId="1C629904"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Juried Creative/ Performance</w:t>
            </w:r>
          </w:p>
        </w:tc>
        <w:tc>
          <w:tcPr>
            <w:tcW w:w="575" w:type="pct"/>
            <w:shd w:val="clear" w:color="auto" w:fill="005F84"/>
            <w:vAlign w:val="center"/>
          </w:tcPr>
          <w:p w14:paraId="49A92BF0" w14:textId="0D94F1BE"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Patents</w:t>
            </w:r>
          </w:p>
        </w:tc>
      </w:tr>
      <w:tr w:rsidR="003269B9" w:rsidRPr="005F21A5" w14:paraId="4B240A93" w14:textId="77777777" w:rsidTr="00B64E8B">
        <w:trPr>
          <w:trHeight w:val="20"/>
        </w:trPr>
        <w:tc>
          <w:tcPr>
            <w:tcW w:w="1634" w:type="pct"/>
            <w:shd w:val="clear" w:color="auto" w:fill="D9D9D9"/>
          </w:tcPr>
          <w:p w14:paraId="09DA744C" w14:textId="260ABDD9" w:rsidR="003269B9" w:rsidRPr="005F21A5" w:rsidRDefault="003269B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Mencimer, Jennifer</w:t>
            </w:r>
          </w:p>
        </w:tc>
        <w:tc>
          <w:tcPr>
            <w:tcW w:w="722" w:type="pct"/>
            <w:shd w:val="clear" w:color="auto" w:fill="D9D9D9"/>
          </w:tcPr>
          <w:p w14:paraId="1CAC3C96" w14:textId="0521EDA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12</w:t>
            </w:r>
          </w:p>
        </w:tc>
        <w:tc>
          <w:tcPr>
            <w:tcW w:w="673" w:type="pct"/>
            <w:shd w:val="clear" w:color="auto" w:fill="D9D9D9"/>
          </w:tcPr>
          <w:p w14:paraId="169D0A15" w14:textId="01A7B00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3</w:t>
            </w:r>
          </w:p>
        </w:tc>
        <w:tc>
          <w:tcPr>
            <w:tcW w:w="524" w:type="pct"/>
            <w:shd w:val="clear" w:color="auto" w:fill="D9D9D9"/>
          </w:tcPr>
          <w:p w14:paraId="219874F6" w14:textId="191906D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w:t>
            </w:r>
          </w:p>
        </w:tc>
        <w:tc>
          <w:tcPr>
            <w:tcW w:w="872" w:type="pct"/>
            <w:shd w:val="clear" w:color="auto" w:fill="D9D9D9"/>
          </w:tcPr>
          <w:p w14:paraId="70CBD715" w14:textId="70290B9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575" w:type="pct"/>
            <w:shd w:val="clear" w:color="auto" w:fill="D9D9D9"/>
          </w:tcPr>
          <w:p w14:paraId="5707390A" w14:textId="71AEE494"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w:t>
            </w:r>
          </w:p>
        </w:tc>
      </w:tr>
      <w:tr w:rsidR="003269B9" w:rsidRPr="005F21A5" w14:paraId="02AD9456" w14:textId="77777777" w:rsidTr="00B64E8B">
        <w:trPr>
          <w:trHeight w:val="20"/>
        </w:trPr>
        <w:tc>
          <w:tcPr>
            <w:tcW w:w="1634" w:type="pct"/>
            <w:shd w:val="clear" w:color="auto" w:fill="D9D9D9"/>
          </w:tcPr>
          <w:p w14:paraId="40B6905B" w14:textId="5D83EAE3" w:rsidR="003269B9" w:rsidRPr="005F21A5" w:rsidRDefault="003269B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Walker, Guy</w:t>
            </w:r>
          </w:p>
        </w:tc>
        <w:tc>
          <w:tcPr>
            <w:tcW w:w="722" w:type="pct"/>
            <w:shd w:val="clear" w:color="auto" w:fill="D9D9D9"/>
          </w:tcPr>
          <w:p w14:paraId="36CCBC90" w14:textId="28D700A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22</w:t>
            </w:r>
          </w:p>
        </w:tc>
        <w:tc>
          <w:tcPr>
            <w:tcW w:w="673" w:type="pct"/>
            <w:shd w:val="clear" w:color="auto" w:fill="D9D9D9"/>
          </w:tcPr>
          <w:p w14:paraId="676AC16B" w14:textId="5B41AA23"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8</w:t>
            </w:r>
          </w:p>
        </w:tc>
        <w:tc>
          <w:tcPr>
            <w:tcW w:w="524" w:type="pct"/>
            <w:shd w:val="clear" w:color="auto" w:fill="D9D9D9"/>
          </w:tcPr>
          <w:p w14:paraId="058B0F4D" w14:textId="0128F0E3"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872" w:type="pct"/>
            <w:shd w:val="clear" w:color="auto" w:fill="D9D9D9"/>
          </w:tcPr>
          <w:p w14:paraId="42D69FE4" w14:textId="1AADE4B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575" w:type="pct"/>
            <w:shd w:val="clear" w:color="auto" w:fill="D9D9D9"/>
          </w:tcPr>
          <w:p w14:paraId="3EC0BA08" w14:textId="1C2C3FCA"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w:t>
            </w:r>
          </w:p>
        </w:tc>
      </w:tr>
      <w:tr w:rsidR="003269B9" w:rsidRPr="005F21A5" w14:paraId="4E0A860B" w14:textId="77777777" w:rsidTr="0055382C">
        <w:trPr>
          <w:trHeight w:val="20"/>
        </w:trPr>
        <w:tc>
          <w:tcPr>
            <w:tcW w:w="1634" w:type="pct"/>
          </w:tcPr>
          <w:p w14:paraId="58204909"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722" w:type="pct"/>
          </w:tcPr>
          <w:p w14:paraId="699EB509"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673" w:type="pct"/>
          </w:tcPr>
          <w:p w14:paraId="0894182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24" w:type="pct"/>
          </w:tcPr>
          <w:p w14:paraId="346F49A4"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872" w:type="pct"/>
          </w:tcPr>
          <w:p w14:paraId="2C68D845"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75" w:type="pct"/>
          </w:tcPr>
          <w:p w14:paraId="4D3D91AD"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r>
      <w:tr w:rsidR="003269B9" w:rsidRPr="005F21A5" w14:paraId="587F7901" w14:textId="77777777" w:rsidTr="0055382C">
        <w:trPr>
          <w:trHeight w:val="20"/>
        </w:trPr>
        <w:tc>
          <w:tcPr>
            <w:tcW w:w="1634" w:type="pct"/>
          </w:tcPr>
          <w:p w14:paraId="04C538EE"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722" w:type="pct"/>
          </w:tcPr>
          <w:p w14:paraId="1D25A94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673" w:type="pct"/>
          </w:tcPr>
          <w:p w14:paraId="48DBBFB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24" w:type="pct"/>
          </w:tcPr>
          <w:p w14:paraId="3156AECA"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872" w:type="pct"/>
          </w:tcPr>
          <w:p w14:paraId="657C5705"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75" w:type="pct"/>
          </w:tcPr>
          <w:p w14:paraId="6E233A46"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r>
    </w:tbl>
    <w:p w14:paraId="0A48152C" w14:textId="77777777" w:rsidR="003269B9" w:rsidRPr="005F21A5" w:rsidRDefault="003269B9" w:rsidP="003269B9">
      <w:pPr>
        <w:widowControl w:val="0"/>
        <w:rPr>
          <w:rFonts w:ascii="Tahoma" w:hAnsi="Tahoma" w:cs="Tahoma"/>
          <w:sz w:val="22"/>
          <w:szCs w:val="22"/>
          <w14:shadow w14:blurRad="0" w14:dist="0" w14:dir="0" w14:sx="0" w14:sy="0" w14:kx="0" w14:ky="0" w14:algn="none">
            <w14:srgbClr w14:val="000000"/>
          </w14:shadow>
        </w:rPr>
      </w:pPr>
    </w:p>
    <w:p w14:paraId="2B946719" w14:textId="106346F0" w:rsidR="00EE429D" w:rsidRDefault="002C407B" w:rsidP="00E62FC4">
      <w:pPr>
        <w:widowControl w:val="0"/>
        <w:tabs>
          <w:tab w:val="left" w:pos="90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Table 11 shows the number and amount of external grants by </w:t>
      </w:r>
      <w:r>
        <w:rPr>
          <w:rFonts w:ascii="Tahoma" w:hAnsi="Tahoma" w:cs="Tahoma"/>
          <w:sz w:val="22"/>
          <w:szCs w:val="22"/>
          <w14:shadow w14:blurRad="0" w14:dist="0" w14:dir="0" w14:sx="0" w14:sy="0" w14:kx="0" w14:ky="0" w14:algn="none">
            <w14:srgbClr w14:val="000000"/>
          </w14:shadow>
        </w:rPr>
        <w:t>C</w:t>
      </w:r>
      <w:r w:rsidRPr="005F21A5">
        <w:rPr>
          <w:rFonts w:ascii="Tahoma" w:hAnsi="Tahoma" w:cs="Tahoma"/>
          <w:sz w:val="22"/>
          <w:szCs w:val="22"/>
          <w14:shadow w14:blurRad="0" w14:dist="0" w14:dir="0" w14:sx="0" w14:sy="0" w14:kx="0" w14:ky="0" w14:algn="none">
            <w14:srgbClr w14:val="000000"/>
          </w14:shadow>
        </w:rPr>
        <w:t xml:space="preserve">ore </w:t>
      </w:r>
      <w:r>
        <w:rPr>
          <w:rFonts w:ascii="Tahoma" w:hAnsi="Tahoma" w:cs="Tahoma"/>
          <w:sz w:val="22"/>
          <w:szCs w:val="22"/>
          <w14:shadow w14:blurRad="0" w14:dist="0" w14:dir="0" w14:sx="0" w14:sy="0" w14:kx="0" w14:ky="0" w14:algn="none">
            <w14:srgbClr w14:val="000000"/>
          </w14:shadow>
        </w:rPr>
        <w:t>F</w:t>
      </w:r>
      <w:r w:rsidRPr="005F21A5">
        <w:rPr>
          <w:rFonts w:ascii="Tahoma" w:hAnsi="Tahoma" w:cs="Tahoma"/>
          <w:sz w:val="22"/>
          <w:szCs w:val="22"/>
          <w14:shadow w14:blurRad="0" w14:dist="0" w14:dir="0" w14:sx="0" w14:sy="0" w14:kx="0" w14:ky="0" w14:algn="none">
            <w14:srgbClr w14:val="000000"/>
          </w14:shadow>
        </w:rPr>
        <w:t>aculty.</w:t>
      </w:r>
      <w:r>
        <w:rPr>
          <w:rFonts w:ascii="Tahoma" w:hAnsi="Tahoma" w:cs="Tahoma"/>
          <w:sz w:val="22"/>
          <w:szCs w:val="22"/>
          <w14:shadow w14:blurRad="0" w14:dist="0" w14:dir="0" w14:sx="0" w14:sy="0" w14:kx="0" w14:ky="0" w14:algn="none">
            <w14:srgbClr w14:val="000000"/>
          </w14:shadow>
        </w:rPr>
        <w:t xml:space="preserve"> </w:t>
      </w:r>
      <w:r w:rsidRPr="002C407B">
        <w:rPr>
          <w:rFonts w:ascii="Tahoma" w:hAnsi="Tahoma" w:cs="Tahoma"/>
          <w:sz w:val="22"/>
          <w:szCs w:val="22"/>
          <w14:shadow w14:blurRad="0" w14:dist="0" w14:dir="0" w14:sx="0" w14:sy="0" w14:kx="0" w14:ky="0" w14:algn="none">
            <w14:srgbClr w14:val="000000"/>
          </w14:shadow>
        </w:rPr>
        <w:t>If applicable to the field, faculty should be securing external research funds. For each core faculty member, provide the total amount of external funding generated within the past five years (consistent with the methodology used for calculating scholarly activity). Grants earned at institutions or organizations other than the applying institution should not be counted unless the grant money carries over with the faculty member to the applying institution.</w:t>
      </w:r>
    </w:p>
    <w:p w14:paraId="4BA53177" w14:textId="77777777" w:rsidR="002C407B" w:rsidRDefault="002C407B" w:rsidP="002C407B">
      <w:pPr>
        <w:widowControl w:val="0"/>
        <w:tabs>
          <w:tab w:val="left" w:pos="900"/>
        </w:tabs>
        <w:ind w:left="360"/>
        <w:rPr>
          <w:rFonts w:ascii="Tahoma" w:hAnsi="Tahoma" w:cs="Tahoma"/>
          <w:b/>
          <w14:shadow w14:blurRad="0" w14:dist="0" w14:dir="0" w14:sx="0" w14:sy="0" w14:kx="0" w14:ky="0" w14:algn="none">
            <w14:srgbClr w14:val="000000"/>
          </w14:shadow>
        </w:rPr>
      </w:pPr>
    </w:p>
    <w:p w14:paraId="103C3905" w14:textId="0B5DE12E" w:rsidR="00A62220" w:rsidRPr="005F21A5" w:rsidRDefault="004C41E1" w:rsidP="0019732D">
      <w:pPr>
        <w:widowControl w:val="0"/>
        <w:tabs>
          <w:tab w:val="left" w:pos="900"/>
        </w:tabs>
        <w:rPr>
          <w:rFonts w:ascii="Tahoma" w:hAnsi="Tahoma" w:cs="Tahoma"/>
          <w:u w:val="single"/>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11. </w:t>
      </w:r>
      <w:r w:rsidRPr="005F21A5">
        <w:rPr>
          <w:rFonts w:ascii="Tahoma" w:hAnsi="Tahoma" w:cs="Tahoma"/>
          <w14:shadow w14:blurRad="0" w14:dist="0" w14:dir="0" w14:sx="0" w14:sy="0" w14:kx="0" w14:ky="0" w14:algn="none">
            <w14:srgbClr w14:val="000000"/>
          </w14:shadow>
        </w:rPr>
        <w:t>External Grant Awards for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w:tblDescription w:val="External Grant Awards for the Past Five Years"/>
      </w:tblPr>
      <w:tblGrid>
        <w:gridCol w:w="2205"/>
        <w:gridCol w:w="1373"/>
        <w:gridCol w:w="1638"/>
        <w:gridCol w:w="989"/>
        <w:gridCol w:w="1546"/>
        <w:gridCol w:w="1599"/>
      </w:tblGrid>
      <w:tr w:rsidR="001214BC" w:rsidRPr="005F21A5" w14:paraId="64958FB4" w14:textId="77777777" w:rsidTr="008458DB">
        <w:trPr>
          <w:trHeight w:val="20"/>
        </w:trPr>
        <w:tc>
          <w:tcPr>
            <w:tcW w:w="1179" w:type="pct"/>
            <w:shd w:val="clear" w:color="auto" w:fill="005F84"/>
            <w:vAlign w:val="center"/>
          </w:tcPr>
          <w:p w14:paraId="0D21180D"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Faculty Name</w:t>
            </w:r>
          </w:p>
        </w:tc>
        <w:tc>
          <w:tcPr>
            <w:tcW w:w="734" w:type="pct"/>
            <w:shd w:val="clear" w:color="auto" w:fill="005F84"/>
            <w:vAlign w:val="center"/>
          </w:tcPr>
          <w:p w14:paraId="49A450F0"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Grant Source</w:t>
            </w:r>
          </w:p>
        </w:tc>
        <w:tc>
          <w:tcPr>
            <w:tcW w:w="876" w:type="pct"/>
            <w:shd w:val="clear" w:color="auto" w:fill="005F84"/>
            <w:vAlign w:val="center"/>
          </w:tcPr>
          <w:p w14:paraId="3FC1D317"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Grant Subject</w:t>
            </w:r>
          </w:p>
        </w:tc>
        <w:tc>
          <w:tcPr>
            <w:tcW w:w="529" w:type="pct"/>
            <w:shd w:val="clear" w:color="auto" w:fill="005F84"/>
            <w:vAlign w:val="center"/>
          </w:tcPr>
          <w:p w14:paraId="09CBF346"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Dates</w:t>
            </w:r>
          </w:p>
        </w:tc>
        <w:tc>
          <w:tcPr>
            <w:tcW w:w="827" w:type="pct"/>
            <w:shd w:val="clear" w:color="auto" w:fill="005F84"/>
            <w:vAlign w:val="center"/>
          </w:tcPr>
          <w:p w14:paraId="704076B4"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 Grant Amount</w:t>
            </w:r>
          </w:p>
        </w:tc>
        <w:tc>
          <w:tcPr>
            <w:tcW w:w="855" w:type="pct"/>
            <w:shd w:val="clear" w:color="auto" w:fill="005F84"/>
            <w:vAlign w:val="center"/>
          </w:tcPr>
          <w:p w14:paraId="7416D305" w14:textId="66797B0B"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Institutional</w:t>
            </w:r>
          </w:p>
          <w:p w14:paraId="2AAA5BEE" w14:textId="5D723A73"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Amount</w:t>
            </w:r>
          </w:p>
        </w:tc>
      </w:tr>
      <w:tr w:rsidR="001214BC" w:rsidRPr="005F21A5" w14:paraId="2B3F593B" w14:textId="77777777" w:rsidTr="00B64E8B">
        <w:trPr>
          <w:trHeight w:val="20"/>
        </w:trPr>
        <w:tc>
          <w:tcPr>
            <w:tcW w:w="1179" w:type="pct"/>
            <w:shd w:val="clear" w:color="auto" w:fill="D9D9D9"/>
          </w:tcPr>
          <w:p w14:paraId="58B6C8DA" w14:textId="77777777" w:rsidR="001E58EE"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 xml:space="preserve">e.g., </w:t>
            </w:r>
            <w:r w:rsidR="001E58EE" w:rsidRPr="005F21A5">
              <w:rPr>
                <w:rFonts w:ascii="Tahoma" w:hAnsi="Tahoma" w:cs="Tahoma"/>
                <w:i/>
                <w14:shadow w14:blurRad="0" w14:dist="0" w14:dir="0" w14:sx="0" w14:sy="0" w14:kx="0" w14:ky="0" w14:algn="none">
                  <w14:srgbClr w14:val="000000"/>
                </w14:shadow>
              </w:rPr>
              <w:t>Mencimer, Jennifer</w:t>
            </w:r>
          </w:p>
        </w:tc>
        <w:tc>
          <w:tcPr>
            <w:tcW w:w="734" w:type="pct"/>
            <w:shd w:val="clear" w:color="auto" w:fill="D9D9D9"/>
          </w:tcPr>
          <w:p w14:paraId="77443293"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National Science Foundation</w:t>
            </w:r>
          </w:p>
        </w:tc>
        <w:tc>
          <w:tcPr>
            <w:tcW w:w="876" w:type="pct"/>
            <w:shd w:val="clear" w:color="auto" w:fill="D9D9D9"/>
          </w:tcPr>
          <w:p w14:paraId="0E553A6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Extragalactic Astronomy</w:t>
            </w:r>
          </w:p>
        </w:tc>
        <w:tc>
          <w:tcPr>
            <w:tcW w:w="529" w:type="pct"/>
            <w:shd w:val="clear" w:color="auto" w:fill="D9D9D9"/>
          </w:tcPr>
          <w:p w14:paraId="76AD29D9"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20</w:t>
            </w:r>
            <w:r w:rsidR="00EE2645" w:rsidRPr="005F21A5">
              <w:rPr>
                <w:rFonts w:ascii="Tahoma" w:hAnsi="Tahoma" w:cs="Tahoma"/>
                <w:i/>
                <w14:shadow w14:blurRad="0" w14:dist="0" w14:dir="0" w14:sx="0" w14:sy="0" w14:kx="0" w14:ky="0" w14:algn="none">
                  <w14:srgbClr w14:val="000000"/>
                </w14:shadow>
              </w:rPr>
              <w:t>17-2021</w:t>
            </w:r>
          </w:p>
        </w:tc>
        <w:tc>
          <w:tcPr>
            <w:tcW w:w="827" w:type="pct"/>
            <w:shd w:val="clear" w:color="auto" w:fill="D9D9D9"/>
          </w:tcPr>
          <w:p w14:paraId="6C2B53C7"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$5,000,000</w:t>
            </w:r>
          </w:p>
        </w:tc>
        <w:tc>
          <w:tcPr>
            <w:tcW w:w="855" w:type="pct"/>
            <w:shd w:val="clear" w:color="auto" w:fill="D9D9D9"/>
          </w:tcPr>
          <w:p w14:paraId="5539F380"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$2,500,000</w:t>
            </w:r>
          </w:p>
        </w:tc>
      </w:tr>
      <w:tr w:rsidR="001214BC" w:rsidRPr="005F21A5" w14:paraId="3E32B265" w14:textId="77777777" w:rsidTr="00B64E8B">
        <w:trPr>
          <w:trHeight w:val="20"/>
        </w:trPr>
        <w:tc>
          <w:tcPr>
            <w:tcW w:w="1179" w:type="pct"/>
            <w:shd w:val="clear" w:color="auto" w:fill="D9D9D9"/>
          </w:tcPr>
          <w:p w14:paraId="384EFD35" w14:textId="77777777" w:rsidR="001E58EE"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 xml:space="preserve">e.g., </w:t>
            </w:r>
            <w:r w:rsidR="001E58EE" w:rsidRPr="005F21A5">
              <w:rPr>
                <w:rFonts w:ascii="Tahoma" w:hAnsi="Tahoma" w:cs="Tahoma"/>
                <w:i/>
                <w14:shadow w14:blurRad="0" w14:dist="0" w14:dir="0" w14:sx="0" w14:sy="0" w14:kx="0" w14:ky="0" w14:algn="none">
                  <w14:srgbClr w14:val="000000"/>
                </w14:shadow>
              </w:rPr>
              <w:t>Walker, Guy</w:t>
            </w:r>
          </w:p>
        </w:tc>
        <w:tc>
          <w:tcPr>
            <w:tcW w:w="734" w:type="pct"/>
            <w:shd w:val="clear" w:color="auto" w:fill="D9D9D9"/>
          </w:tcPr>
          <w:p w14:paraId="4954ACC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Fund for Astrophysical Research</w:t>
            </w:r>
          </w:p>
        </w:tc>
        <w:tc>
          <w:tcPr>
            <w:tcW w:w="876" w:type="pct"/>
            <w:shd w:val="clear" w:color="auto" w:fill="D9D9D9"/>
          </w:tcPr>
          <w:p w14:paraId="50741B1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Develop Astronomical Equipment</w:t>
            </w:r>
          </w:p>
        </w:tc>
        <w:tc>
          <w:tcPr>
            <w:tcW w:w="529" w:type="pct"/>
            <w:shd w:val="clear" w:color="auto" w:fill="D9D9D9"/>
          </w:tcPr>
          <w:p w14:paraId="113F2270" w14:textId="77777777" w:rsidR="001E58EE" w:rsidRPr="005F21A5" w:rsidRDefault="00EE2645"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2017-18</w:t>
            </w:r>
          </w:p>
        </w:tc>
        <w:tc>
          <w:tcPr>
            <w:tcW w:w="827" w:type="pct"/>
            <w:shd w:val="clear" w:color="auto" w:fill="D9D9D9"/>
          </w:tcPr>
          <w:p w14:paraId="3E18CC33"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$400,000</w:t>
            </w:r>
          </w:p>
        </w:tc>
        <w:tc>
          <w:tcPr>
            <w:tcW w:w="855" w:type="pct"/>
            <w:shd w:val="clear" w:color="auto" w:fill="D9D9D9"/>
          </w:tcPr>
          <w:p w14:paraId="585E8C21"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$400,000</w:t>
            </w:r>
          </w:p>
        </w:tc>
      </w:tr>
      <w:tr w:rsidR="001214BC" w:rsidRPr="005F21A5" w14:paraId="4B849C1A" w14:textId="77777777" w:rsidTr="0055382C">
        <w:trPr>
          <w:trHeight w:val="20"/>
        </w:trPr>
        <w:tc>
          <w:tcPr>
            <w:tcW w:w="1179" w:type="pct"/>
          </w:tcPr>
          <w:p w14:paraId="39F28F74"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297628EA"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350C4F55"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344C3DCE"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6BEBDE13"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52B381BA"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r w:rsidR="001214BC" w:rsidRPr="005F21A5" w14:paraId="446800EB" w14:textId="77777777" w:rsidTr="0055382C">
        <w:trPr>
          <w:trHeight w:val="20"/>
        </w:trPr>
        <w:tc>
          <w:tcPr>
            <w:tcW w:w="1179" w:type="pct"/>
          </w:tcPr>
          <w:p w14:paraId="396581FD"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06389A02"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44790310"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71774976"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084A2D1B"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20B11464"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r w:rsidR="001214BC" w:rsidRPr="005F21A5" w14:paraId="3F6AF4D9" w14:textId="77777777" w:rsidTr="0055382C">
        <w:trPr>
          <w:trHeight w:val="20"/>
        </w:trPr>
        <w:tc>
          <w:tcPr>
            <w:tcW w:w="1179" w:type="pct"/>
          </w:tcPr>
          <w:p w14:paraId="64F800E0"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1946727C"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3EA2C21C"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04FD7575"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0A8FAF59"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45469265"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bl>
    <w:p w14:paraId="55181342" w14:textId="77777777" w:rsidR="00E62FC4" w:rsidRDefault="00E62FC4" w:rsidP="00E62FC4">
      <w:pPr>
        <w:pStyle w:val="Heading3"/>
        <w:spacing w:before="0" w:after="0"/>
        <w:ind w:left="360"/>
        <w:rPr>
          <w:rFonts w:ascii="Tahoma" w:hAnsi="Tahoma" w:cs="Tahoma"/>
          <w:sz w:val="22"/>
          <w:szCs w:val="22"/>
        </w:rPr>
      </w:pPr>
    </w:p>
    <w:p w14:paraId="3B9D58DA" w14:textId="06CBD787" w:rsidR="00E62FC4" w:rsidRPr="00E62FC4" w:rsidRDefault="00E62FC4" w:rsidP="00E62FC4">
      <w:pPr>
        <w:pStyle w:val="Heading3"/>
        <w:spacing w:before="0" w:after="0"/>
        <w:ind w:left="360"/>
        <w:rPr>
          <w:rFonts w:ascii="Tahoma" w:hAnsi="Tahoma" w:cs="Tahoma"/>
          <w:sz w:val="22"/>
          <w:szCs w:val="22"/>
        </w:rPr>
      </w:pPr>
      <w:r>
        <w:rPr>
          <w:rFonts w:ascii="Tahoma" w:hAnsi="Tahoma" w:cs="Tahoma"/>
          <w:sz w:val="22"/>
          <w:szCs w:val="22"/>
        </w:rPr>
        <w:t xml:space="preserve">D.  </w:t>
      </w:r>
      <w:r w:rsidRPr="00E62FC4">
        <w:rPr>
          <w:rFonts w:ascii="Tahoma" w:hAnsi="Tahoma" w:cs="Tahoma"/>
          <w:sz w:val="22"/>
          <w:szCs w:val="22"/>
        </w:rPr>
        <w:t>Faculty Professional Development and Curriculum Support</w:t>
      </w:r>
    </w:p>
    <w:p w14:paraId="4B330D59" w14:textId="77777777" w:rsidR="00E62FC4" w:rsidRPr="00E62FC4" w:rsidRDefault="00E62FC4" w:rsidP="00E62FC4">
      <w:pPr>
        <w:pStyle w:val="Heading3"/>
        <w:spacing w:before="0" w:after="0"/>
        <w:ind w:left="720"/>
        <w:rPr>
          <w:rFonts w:ascii="Tahoma" w:hAnsi="Tahoma" w:cs="Tahoma"/>
          <w:b w:val="0"/>
          <w:sz w:val="22"/>
          <w:szCs w:val="22"/>
        </w:rPr>
      </w:pPr>
      <w:r w:rsidRPr="00E62FC4">
        <w:rPr>
          <w:rFonts w:ascii="Tahoma" w:hAnsi="Tahoma" w:cs="Tahoma"/>
          <w:b w:val="0"/>
          <w:sz w:val="22"/>
          <w:szCs w:val="22"/>
        </w:rPr>
        <w:t>Describe the training in delivering instruction via distance education faculty members currently have or will be given. Describe any support that will be available for the start-up development of the courseware.</w:t>
      </w:r>
    </w:p>
    <w:p w14:paraId="45AA0B8D" w14:textId="77777777" w:rsidR="00E62FC4" w:rsidRDefault="00E62FC4" w:rsidP="00E62FC4">
      <w:pPr>
        <w:pStyle w:val="Heading3"/>
        <w:spacing w:before="0" w:after="0"/>
        <w:rPr>
          <w:rFonts w:ascii="Tahoma" w:hAnsi="Tahoma" w:cs="Tahoma"/>
          <w:sz w:val="24"/>
          <w:szCs w:val="22"/>
        </w:rPr>
      </w:pPr>
    </w:p>
    <w:p w14:paraId="34D8EECB" w14:textId="77777777" w:rsidR="006648D2" w:rsidRDefault="006648D2">
      <w:pPr>
        <w:rPr>
          <w:rFonts w:ascii="Tahoma" w:hAnsi="Tahoma" w:cs="Tahoma"/>
          <w:b/>
          <w:bCs/>
          <w:sz w:val="24"/>
          <w:szCs w:val="22"/>
          <w14:shadow w14:blurRad="0" w14:dist="0" w14:dir="0" w14:sx="0" w14:sy="0" w14:kx="0" w14:ky="0" w14:algn="none">
            <w14:srgbClr w14:val="000000"/>
          </w14:shadow>
        </w:rPr>
      </w:pPr>
      <w:r>
        <w:rPr>
          <w:rFonts w:ascii="Tahoma" w:hAnsi="Tahoma" w:cs="Tahoma"/>
          <w:sz w:val="24"/>
          <w:szCs w:val="22"/>
        </w:rPr>
        <w:br w:type="page"/>
      </w:r>
    </w:p>
    <w:p w14:paraId="681CAC67" w14:textId="44C42C01" w:rsidR="00431057" w:rsidRPr="00693553" w:rsidRDefault="00855C03" w:rsidP="00E62FC4">
      <w:pPr>
        <w:pStyle w:val="Heading3"/>
        <w:spacing w:before="0" w:after="0"/>
        <w:rPr>
          <w:rFonts w:ascii="Tahoma" w:hAnsi="Tahoma" w:cs="Tahoma"/>
          <w:sz w:val="24"/>
          <w:szCs w:val="22"/>
        </w:rPr>
      </w:pPr>
      <w:r w:rsidRPr="00693553">
        <w:rPr>
          <w:rFonts w:ascii="Tahoma" w:hAnsi="Tahoma" w:cs="Tahoma"/>
          <w:sz w:val="24"/>
          <w:szCs w:val="22"/>
        </w:rPr>
        <w:t>I</w:t>
      </w:r>
      <w:r w:rsidR="007B07C8" w:rsidRPr="00693553">
        <w:rPr>
          <w:rFonts w:ascii="Tahoma" w:hAnsi="Tahoma" w:cs="Tahoma"/>
          <w:sz w:val="24"/>
          <w:szCs w:val="22"/>
        </w:rPr>
        <w:t>V</w:t>
      </w:r>
      <w:r w:rsidRPr="00693553">
        <w:rPr>
          <w:rFonts w:ascii="Tahoma" w:hAnsi="Tahoma" w:cs="Tahoma"/>
          <w:sz w:val="24"/>
          <w:szCs w:val="22"/>
        </w:rPr>
        <w:t>.</w:t>
      </w:r>
      <w:r w:rsidR="00693553">
        <w:rPr>
          <w:rFonts w:ascii="Tahoma" w:hAnsi="Tahoma" w:cs="Tahoma"/>
          <w:sz w:val="24"/>
          <w:szCs w:val="22"/>
        </w:rPr>
        <w:t xml:space="preserve"> </w:t>
      </w:r>
      <w:r w:rsidR="00C35E27">
        <w:rPr>
          <w:rFonts w:ascii="Tahoma" w:hAnsi="Tahoma" w:cs="Tahoma"/>
          <w:sz w:val="24"/>
          <w:szCs w:val="22"/>
        </w:rPr>
        <w:t xml:space="preserve"> </w:t>
      </w:r>
      <w:r w:rsidRPr="00693553">
        <w:rPr>
          <w:rFonts w:ascii="Tahoma" w:hAnsi="Tahoma" w:cs="Tahoma"/>
          <w:sz w:val="24"/>
          <w:szCs w:val="22"/>
        </w:rPr>
        <w:t>Resources</w:t>
      </w:r>
    </w:p>
    <w:p w14:paraId="2F0ED0A6" w14:textId="77777777" w:rsidR="00B80BDE" w:rsidRPr="005F21A5" w:rsidRDefault="00B80BDE" w:rsidP="00E62FC4">
      <w:pPr>
        <w:pStyle w:val="ListParagraph"/>
        <w:widowControl w:val="0"/>
        <w:tabs>
          <w:tab w:val="left" w:pos="720"/>
        </w:tabs>
        <w:contextualSpacing w:val="0"/>
        <w:rPr>
          <w:rFonts w:ascii="Tahoma" w:hAnsi="Tahoma" w:cs="Tahoma"/>
          <w:sz w:val="16"/>
          <w:szCs w:val="22"/>
          <w:u w:val="single"/>
        </w:rPr>
      </w:pPr>
    </w:p>
    <w:p w14:paraId="666749FE" w14:textId="488C0356" w:rsidR="00770728" w:rsidRPr="00693553" w:rsidRDefault="00855C03" w:rsidP="00571E51">
      <w:pPr>
        <w:pStyle w:val="Heading4"/>
        <w:rPr>
          <w:rFonts w:ascii="Tahoma" w:hAnsi="Tahoma" w:cs="Tahoma"/>
          <w:b/>
          <w:sz w:val="22"/>
          <w:szCs w:val="22"/>
          <w:u w:val="none"/>
        </w:rPr>
      </w:pPr>
      <w:r w:rsidRPr="00693553">
        <w:rPr>
          <w:rFonts w:ascii="Tahoma" w:hAnsi="Tahoma" w:cs="Tahoma"/>
          <w:b/>
          <w:sz w:val="22"/>
          <w:szCs w:val="22"/>
          <w:u w:val="none"/>
        </w:rPr>
        <w:t>A.</w:t>
      </w:r>
      <w:r w:rsidR="00C35E27">
        <w:rPr>
          <w:rFonts w:ascii="Tahoma" w:hAnsi="Tahoma" w:cs="Tahoma"/>
          <w:b/>
          <w:sz w:val="22"/>
          <w:szCs w:val="22"/>
          <w:u w:val="none"/>
        </w:rPr>
        <w:t xml:space="preserve">  </w:t>
      </w:r>
      <w:r w:rsidR="00693553">
        <w:rPr>
          <w:rFonts w:ascii="Tahoma" w:hAnsi="Tahoma" w:cs="Tahoma"/>
          <w:b/>
          <w:sz w:val="22"/>
          <w:szCs w:val="22"/>
          <w:u w:val="none"/>
        </w:rPr>
        <w:t>S</w:t>
      </w:r>
      <w:r w:rsidRPr="00693553">
        <w:rPr>
          <w:rFonts w:ascii="Tahoma" w:hAnsi="Tahoma" w:cs="Tahoma"/>
          <w:b/>
          <w:sz w:val="22"/>
          <w:szCs w:val="22"/>
          <w:u w:val="none"/>
        </w:rPr>
        <w:t xml:space="preserve">tudent Financial Assistance </w:t>
      </w:r>
    </w:p>
    <w:p w14:paraId="17B7FD17" w14:textId="6FE6C81B"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To be competitive, it is critical that institutions offer comprehensive financial assistance packages to recruit and retain high-quality doctoral students. Providing financial assistance for doctoral students engaged in coursework and dissertation writing is recommended.</w:t>
      </w:r>
    </w:p>
    <w:p w14:paraId="0397ADB9"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0D95F541" w14:textId="322B79CF"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Identify the number of full- and part-time students who would be funded and the anticipated amounts for each of the first five years. Provide a plan to provide financial support for at least 50 percent of the full-time students enrolled in the proposed program. Provide a description that demonstrates that the level of financial support will be comparable to or competitive with existing doctoral programs in the discipline. Provide examples of assistance for other similar programs. Budget information should address the amount of assistantships per student, tuition and fee arrangements, and benefits, if any.</w:t>
      </w:r>
    </w:p>
    <w:p w14:paraId="4CEE6AF8"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238E7F60" w14:textId="17A7B42E" w:rsidR="00DB2681" w:rsidRDefault="007517CF" w:rsidP="00C35E27">
      <w:pPr>
        <w:widowControl w:val="0"/>
        <w:ind w:left="720" w:right="-4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Modify the table </w:t>
      </w:r>
      <w:r w:rsidR="00EF6436" w:rsidRPr="005F21A5">
        <w:rPr>
          <w:rFonts w:ascii="Tahoma" w:hAnsi="Tahoma" w:cs="Tahoma"/>
          <w:sz w:val="22"/>
          <w:szCs w:val="22"/>
          <w14:shadow w14:blurRad="0" w14:dist="0" w14:dir="0" w14:sx="0" w14:sy="0" w14:kx="0" w14:ky="0" w14:algn="none">
            <w14:srgbClr w14:val="000000"/>
          </w14:shadow>
        </w:rPr>
        <w:t>as needed</w:t>
      </w:r>
      <w:r w:rsidR="000D7D85" w:rsidRPr="005F21A5">
        <w:rPr>
          <w:rFonts w:ascii="Tahoma" w:hAnsi="Tahoma" w:cs="Tahoma"/>
          <w:sz w:val="22"/>
          <w:szCs w:val="22"/>
          <w14:shadow w14:blurRad="0" w14:dist="0" w14:dir="0" w14:sx="0" w14:sy="0" w14:kx="0" w14:ky="0" w14:algn="none">
            <w14:srgbClr w14:val="000000"/>
          </w14:shadow>
        </w:rPr>
        <w:t xml:space="preserve"> to distinguish between Teaching Assistantships, Research Assistantships, and Scholarships/Grants. If student financial assistance is reliant upon grant funding, explain how funding will be consistently sustained if grant income falls short of projections.</w:t>
      </w:r>
      <w:r w:rsidR="00DB2681" w:rsidRPr="005F21A5">
        <w:rPr>
          <w:rFonts w:ascii="Tahoma" w:hAnsi="Tahoma" w:cs="Tahoma"/>
          <w:sz w:val="22"/>
          <w:szCs w:val="22"/>
          <w14:shadow w14:blurRad="0" w14:dist="0" w14:dir="0" w14:sx="0" w14:sy="0" w14:kx="0" w14:ky="0" w14:algn="none">
            <w14:srgbClr w14:val="000000"/>
          </w14:shadow>
        </w:rPr>
        <w:t xml:space="preserve"> Additionally, show how the level of student support compares to the anticipated overall student cost of tuition and fees.</w:t>
      </w:r>
    </w:p>
    <w:p w14:paraId="48ECCD25"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3F86E134" w14:textId="5CB83077" w:rsidR="00E62FC4" w:rsidRPr="005F21A5"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Some professional programs do not typically support doctoral students. In addition, some programs have high numbers of part-time students who work full-time (e.g., Education and Public Affairs), and financial support for such students is not expected.</w:t>
      </w:r>
    </w:p>
    <w:p w14:paraId="2CB94125" w14:textId="77777777" w:rsidR="00770728" w:rsidRPr="005F21A5" w:rsidRDefault="00770728" w:rsidP="0019732D">
      <w:pPr>
        <w:widowControl w:val="0"/>
        <w:tabs>
          <w:tab w:val="left" w:pos="90"/>
        </w:tabs>
        <w:ind w:left="990"/>
        <w:rPr>
          <w:rFonts w:ascii="Tahoma" w:hAnsi="Tahoma" w:cs="Tahoma"/>
          <w:sz w:val="22"/>
          <w:szCs w:val="22"/>
          <w14:shadow w14:blurRad="0" w14:dist="0" w14:dir="0" w14:sx="0" w14:sy="0" w14:kx="0" w14:ky="0" w14:algn="none">
            <w14:srgbClr w14:val="000000"/>
          </w14:shadow>
        </w:rPr>
      </w:pPr>
    </w:p>
    <w:p w14:paraId="19F4EB47" w14:textId="77777777" w:rsidR="006648D2" w:rsidRDefault="006648D2">
      <w:pP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br w:type="page"/>
      </w:r>
    </w:p>
    <w:p w14:paraId="5A04F5EA" w14:textId="014D9FB7" w:rsidR="00AC137A" w:rsidRPr="005F21A5" w:rsidRDefault="004C41E1" w:rsidP="004C41E1">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12. </w:t>
      </w:r>
      <w:r w:rsidRPr="005F21A5">
        <w:rPr>
          <w:rFonts w:ascii="Tahoma" w:hAnsi="Tahoma" w:cs="Tahoma"/>
          <w14:shadow w14:blurRad="0" w14:dist="0" w14:dir="0" w14:sx="0" w14:sy="0" w14:kx="0" w14:ky="0" w14:algn="none">
            <w14:srgbClr w14:val="000000"/>
          </w14:shadow>
        </w:rPr>
        <w:t>Student Financial Assistance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w:tblDescription w:val="Student Financial Assistance"/>
      </w:tblPr>
      <w:tblGrid>
        <w:gridCol w:w="1800"/>
        <w:gridCol w:w="1542"/>
        <w:gridCol w:w="1201"/>
        <w:gridCol w:w="1201"/>
        <w:gridCol w:w="1201"/>
        <w:gridCol w:w="1201"/>
        <w:gridCol w:w="1204"/>
      </w:tblGrid>
      <w:tr w:rsidR="00A967CA" w:rsidRPr="005F21A5" w14:paraId="56586763" w14:textId="77777777" w:rsidTr="008458DB">
        <w:trPr>
          <w:trHeight w:val="20"/>
          <w:jc w:val="center"/>
        </w:trPr>
        <w:tc>
          <w:tcPr>
            <w:tcW w:w="1788" w:type="pct"/>
            <w:gridSpan w:val="2"/>
            <w:shd w:val="clear" w:color="auto" w:fill="005F84"/>
            <w:vAlign w:val="center"/>
          </w:tcPr>
          <w:p w14:paraId="2336D58D"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p>
        </w:tc>
        <w:tc>
          <w:tcPr>
            <w:tcW w:w="642" w:type="pct"/>
            <w:shd w:val="clear" w:color="auto" w:fill="005F84"/>
            <w:vAlign w:val="center"/>
            <w:hideMark/>
          </w:tcPr>
          <w:p w14:paraId="09AB5399"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1</w:t>
            </w:r>
          </w:p>
        </w:tc>
        <w:tc>
          <w:tcPr>
            <w:tcW w:w="642" w:type="pct"/>
            <w:shd w:val="clear" w:color="auto" w:fill="005F84"/>
            <w:vAlign w:val="center"/>
            <w:hideMark/>
          </w:tcPr>
          <w:p w14:paraId="0CB2D21A"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2</w:t>
            </w:r>
          </w:p>
        </w:tc>
        <w:tc>
          <w:tcPr>
            <w:tcW w:w="642" w:type="pct"/>
            <w:shd w:val="clear" w:color="auto" w:fill="005F84"/>
            <w:vAlign w:val="center"/>
            <w:hideMark/>
          </w:tcPr>
          <w:p w14:paraId="4332E7CB"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3</w:t>
            </w:r>
          </w:p>
        </w:tc>
        <w:tc>
          <w:tcPr>
            <w:tcW w:w="642" w:type="pct"/>
            <w:shd w:val="clear" w:color="auto" w:fill="005F84"/>
            <w:vAlign w:val="center"/>
            <w:hideMark/>
          </w:tcPr>
          <w:p w14:paraId="12F32101"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4</w:t>
            </w:r>
          </w:p>
        </w:tc>
        <w:tc>
          <w:tcPr>
            <w:tcW w:w="644" w:type="pct"/>
            <w:shd w:val="clear" w:color="auto" w:fill="005F84"/>
            <w:vAlign w:val="center"/>
          </w:tcPr>
          <w:p w14:paraId="1445D711"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5</w:t>
            </w:r>
          </w:p>
        </w:tc>
      </w:tr>
      <w:tr w:rsidR="00F91813" w:rsidRPr="005F21A5" w14:paraId="4019F7D2" w14:textId="77777777" w:rsidTr="004C41E1">
        <w:trPr>
          <w:trHeight w:val="20"/>
          <w:jc w:val="center"/>
        </w:trPr>
        <w:tc>
          <w:tcPr>
            <w:tcW w:w="963" w:type="pct"/>
            <w:vMerge w:val="restart"/>
            <w:vAlign w:val="center"/>
          </w:tcPr>
          <w:p w14:paraId="1883345B"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Teaching Assistantships</w:t>
            </w:r>
          </w:p>
        </w:tc>
        <w:tc>
          <w:tcPr>
            <w:tcW w:w="825" w:type="pct"/>
            <w:vAlign w:val="center"/>
          </w:tcPr>
          <w:p w14:paraId="7C7C566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490BBB5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21E86E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82AB37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933009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4AA9B7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7192D94A" w14:textId="77777777" w:rsidTr="004C41E1">
        <w:trPr>
          <w:trHeight w:val="20"/>
          <w:jc w:val="center"/>
        </w:trPr>
        <w:tc>
          <w:tcPr>
            <w:tcW w:w="963" w:type="pct"/>
            <w:vMerge/>
            <w:vAlign w:val="center"/>
          </w:tcPr>
          <w:p w14:paraId="3F450EDA"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575799A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56AFBC4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ED679E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50FA7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48B5B6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13E641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6393648D" w14:textId="77777777" w:rsidTr="004C41E1">
        <w:trPr>
          <w:trHeight w:val="20"/>
          <w:jc w:val="center"/>
        </w:trPr>
        <w:tc>
          <w:tcPr>
            <w:tcW w:w="963" w:type="pct"/>
            <w:vMerge/>
            <w:vAlign w:val="center"/>
            <w:hideMark/>
          </w:tcPr>
          <w:p w14:paraId="29A6CD4B"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7F1E6ED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4D8E271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17E44D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423E1B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F98169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78A8175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3420370B" w14:textId="77777777" w:rsidTr="004C41E1">
        <w:trPr>
          <w:trHeight w:val="20"/>
          <w:jc w:val="center"/>
        </w:trPr>
        <w:tc>
          <w:tcPr>
            <w:tcW w:w="963" w:type="pct"/>
            <w:vMerge/>
            <w:vAlign w:val="center"/>
            <w:hideMark/>
          </w:tcPr>
          <w:p w14:paraId="2885653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2089C43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6038E01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0F902F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BF24FF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9F343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1462FA1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1E3DB3A5" w14:textId="77777777" w:rsidTr="004C41E1">
        <w:trPr>
          <w:trHeight w:val="20"/>
          <w:jc w:val="center"/>
        </w:trPr>
        <w:tc>
          <w:tcPr>
            <w:tcW w:w="963" w:type="pct"/>
            <w:vMerge w:val="restart"/>
            <w:vAlign w:val="center"/>
          </w:tcPr>
          <w:p w14:paraId="52EC64C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Research Assistantships</w:t>
            </w:r>
          </w:p>
        </w:tc>
        <w:tc>
          <w:tcPr>
            <w:tcW w:w="825" w:type="pct"/>
            <w:vAlign w:val="center"/>
          </w:tcPr>
          <w:p w14:paraId="51E41B6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36FD610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180B62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1D95AE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A81FEA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681239B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50A71986" w14:textId="77777777" w:rsidTr="004C41E1">
        <w:trPr>
          <w:trHeight w:val="20"/>
          <w:jc w:val="center"/>
        </w:trPr>
        <w:tc>
          <w:tcPr>
            <w:tcW w:w="963" w:type="pct"/>
            <w:vMerge/>
            <w:vAlign w:val="center"/>
          </w:tcPr>
          <w:p w14:paraId="40218C52"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6210F54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3F9EE70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E110A5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EC7C5C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50FAAF3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C20C80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46DDEEA0" w14:textId="77777777" w:rsidTr="004C41E1">
        <w:trPr>
          <w:trHeight w:val="20"/>
          <w:jc w:val="center"/>
        </w:trPr>
        <w:tc>
          <w:tcPr>
            <w:tcW w:w="963" w:type="pct"/>
            <w:vMerge/>
            <w:vAlign w:val="center"/>
            <w:hideMark/>
          </w:tcPr>
          <w:p w14:paraId="358B071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319CD0C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68025C0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D923EE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E8512F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2366EA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D3F77A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3A64E7A7" w14:textId="77777777" w:rsidTr="004C41E1">
        <w:trPr>
          <w:trHeight w:val="20"/>
          <w:jc w:val="center"/>
        </w:trPr>
        <w:tc>
          <w:tcPr>
            <w:tcW w:w="963" w:type="pct"/>
            <w:vMerge/>
            <w:vAlign w:val="center"/>
            <w:hideMark/>
          </w:tcPr>
          <w:p w14:paraId="4B18495D"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7DC35B6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4A97ABA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7A223E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2473744"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120254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944405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2C9BEC74" w14:textId="77777777" w:rsidTr="004C41E1">
        <w:trPr>
          <w:trHeight w:val="20"/>
          <w:jc w:val="center"/>
        </w:trPr>
        <w:tc>
          <w:tcPr>
            <w:tcW w:w="963" w:type="pct"/>
            <w:vMerge w:val="restart"/>
            <w:vAlign w:val="center"/>
          </w:tcPr>
          <w:p w14:paraId="4C17C54A"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Scholarships</w:t>
            </w:r>
          </w:p>
        </w:tc>
        <w:tc>
          <w:tcPr>
            <w:tcW w:w="825" w:type="pct"/>
            <w:vAlign w:val="center"/>
          </w:tcPr>
          <w:p w14:paraId="46F876A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44EBFB0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C09C45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DBCEE3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40B23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5A4F3B1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18BC6006" w14:textId="77777777" w:rsidTr="004C41E1">
        <w:trPr>
          <w:trHeight w:val="20"/>
          <w:jc w:val="center"/>
        </w:trPr>
        <w:tc>
          <w:tcPr>
            <w:tcW w:w="963" w:type="pct"/>
            <w:vMerge/>
            <w:vAlign w:val="center"/>
          </w:tcPr>
          <w:p w14:paraId="74CAEFF6"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286497B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361C4DB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6DE85A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51BB250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138835A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6B7F967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20F3B870" w14:textId="77777777" w:rsidTr="004C41E1">
        <w:trPr>
          <w:trHeight w:val="20"/>
          <w:jc w:val="center"/>
        </w:trPr>
        <w:tc>
          <w:tcPr>
            <w:tcW w:w="963" w:type="pct"/>
            <w:vMerge/>
            <w:vAlign w:val="center"/>
          </w:tcPr>
          <w:p w14:paraId="0DBC8559"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14545F8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03E1A0B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1DFBB84"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F29766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4B0BAF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B0098D3"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624ABCC1" w14:textId="77777777" w:rsidTr="004C41E1">
        <w:trPr>
          <w:trHeight w:val="20"/>
          <w:jc w:val="center"/>
        </w:trPr>
        <w:tc>
          <w:tcPr>
            <w:tcW w:w="963" w:type="pct"/>
            <w:vMerge/>
            <w:vAlign w:val="center"/>
          </w:tcPr>
          <w:p w14:paraId="40F755BD"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6BA0FE3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1A45538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0A344D3"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294557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FA008D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498083B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bl>
    <w:p w14:paraId="4D786766" w14:textId="77777777" w:rsidR="00EE429D" w:rsidRDefault="00EE429D" w:rsidP="00571E51">
      <w:pPr>
        <w:pStyle w:val="Heading4"/>
        <w:rPr>
          <w:rFonts w:ascii="Tahoma" w:hAnsi="Tahoma" w:cs="Tahoma"/>
          <w:b/>
          <w:sz w:val="22"/>
          <w:szCs w:val="22"/>
          <w:u w:val="none"/>
        </w:rPr>
      </w:pPr>
    </w:p>
    <w:p w14:paraId="240ADADA" w14:textId="698A2BF0" w:rsidR="00C56D65"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 xml:space="preserve">B. </w:t>
      </w:r>
      <w:r w:rsidR="00C35E27">
        <w:rPr>
          <w:rFonts w:ascii="Tahoma" w:hAnsi="Tahoma" w:cs="Tahoma"/>
          <w:b/>
          <w:sz w:val="22"/>
          <w:szCs w:val="22"/>
          <w:u w:val="none"/>
        </w:rPr>
        <w:t xml:space="preserve"> </w:t>
      </w:r>
      <w:r w:rsidR="009C4127" w:rsidRPr="00693553">
        <w:rPr>
          <w:rFonts w:ascii="Tahoma" w:hAnsi="Tahoma" w:cs="Tahoma"/>
          <w:b/>
          <w:sz w:val="22"/>
          <w:szCs w:val="22"/>
          <w:u w:val="none"/>
        </w:rPr>
        <w:t>Library Resources</w:t>
      </w:r>
    </w:p>
    <w:p w14:paraId="4F7AB2FD" w14:textId="2267C654" w:rsidR="009C4127"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6530B">
        <w:rPr>
          <w:rFonts w:ascii="Tahoma" w:hAnsi="Tahoma" w:cs="Tahoma"/>
          <w:sz w:val="22"/>
          <w:szCs w:val="22"/>
          <w14:shadow w14:blurRad="0" w14:dist="0" w14:dir="0" w14:sx="0" w14:sy="0" w14:kx="0" w14:ky="0" w14:algn="none">
            <w14:srgbClr w14:val="000000"/>
          </w14:shadow>
        </w:rPr>
        <w:t>A printout of the library’s relevant holdings or a list of the planned acquisitions is not necessary. A letter or other statement from the librarian describing the adequacy of existing resources is required (include as Item E in Required Appendices).</w:t>
      </w:r>
      <w:r>
        <w:rPr>
          <w:rFonts w:ascii="Tahoma" w:hAnsi="Tahoma" w:cs="Tahoma"/>
          <w:sz w:val="22"/>
          <w:szCs w:val="22"/>
          <w14:shadow w14:blurRad="0" w14:dist="0" w14:dir="0" w14:sx="0" w14:sy="0" w14:kx="0" w14:ky="0" w14:algn="none">
            <w14:srgbClr w14:val="000000"/>
          </w14:shadow>
        </w:rPr>
        <w:t xml:space="preserve"> </w:t>
      </w:r>
      <w:r w:rsidR="009C4127" w:rsidRPr="00693553">
        <w:rPr>
          <w:rFonts w:ascii="Tahoma" w:hAnsi="Tahoma" w:cs="Tahoma"/>
          <w:sz w:val="22"/>
          <w:szCs w:val="22"/>
          <w14:shadow w14:blurRad="0" w14:dist="0" w14:dir="0" w14:sx="0" w14:sy="0" w14:kx="0" w14:ky="0" w14:algn="none">
            <w14:srgbClr w14:val="000000"/>
          </w14:shadow>
        </w:rPr>
        <w:t xml:space="preserve">Provide the library director’s assessment of both paper and electronic library resources </w:t>
      </w:r>
      <w:r w:rsidR="00C146C5">
        <w:rPr>
          <w:rFonts w:ascii="Tahoma" w:hAnsi="Tahoma" w:cs="Tahoma"/>
          <w:sz w:val="22"/>
          <w:szCs w:val="22"/>
          <w14:shadow w14:blurRad="0" w14:dist="0" w14:dir="0" w14:sx="0" w14:sy="0" w14:kx="0" w14:ky="0" w14:algn="none">
            <w14:srgbClr w14:val="000000"/>
          </w14:shadow>
        </w:rPr>
        <w:t xml:space="preserve">necessary </w:t>
      </w:r>
      <w:r w:rsidR="009C4127" w:rsidRPr="00693553">
        <w:rPr>
          <w:rFonts w:ascii="Tahoma" w:hAnsi="Tahoma" w:cs="Tahoma"/>
          <w:sz w:val="22"/>
          <w:szCs w:val="22"/>
          <w14:shadow w14:blurRad="0" w14:dist="0" w14:dir="0" w14:sx="0" w14:sy="0" w14:kx="0" w14:ky="0" w14:algn="none">
            <w14:srgbClr w14:val="000000"/>
          </w14:shadow>
        </w:rPr>
        <w:t xml:space="preserve">for the </w:t>
      </w:r>
      <w:r w:rsidR="00B347BD" w:rsidRPr="00693553">
        <w:rPr>
          <w:rFonts w:ascii="Tahoma" w:hAnsi="Tahoma" w:cs="Tahoma"/>
          <w:sz w:val="22"/>
          <w:szCs w:val="22"/>
          <w14:shadow w14:blurRad="0" w14:dist="0" w14:dir="0" w14:sx="0" w14:sy="0" w14:kx="0" w14:ky="0" w14:algn="none">
            <w14:srgbClr w14:val="000000"/>
          </w14:shadow>
        </w:rPr>
        <w:t xml:space="preserve">proposed </w:t>
      </w:r>
      <w:r w:rsidR="009C4127" w:rsidRPr="00693553">
        <w:rPr>
          <w:rFonts w:ascii="Tahoma" w:hAnsi="Tahoma" w:cs="Tahoma"/>
          <w:sz w:val="22"/>
          <w:szCs w:val="22"/>
          <w14:shadow w14:blurRad="0" w14:dist="0" w14:dir="0" w14:sx="0" w14:sy="0" w14:kx="0" w14:ky="0" w14:algn="none">
            <w14:srgbClr w14:val="000000"/>
          </w14:shadow>
        </w:rPr>
        <w:t xml:space="preserve">program. Describe plans to build the library holdings to support the </w:t>
      </w:r>
      <w:r w:rsidR="00C35619">
        <w:rPr>
          <w:rFonts w:ascii="Tahoma" w:hAnsi="Tahoma" w:cs="Tahoma"/>
          <w:sz w:val="22"/>
          <w:szCs w:val="22"/>
          <w14:shadow w14:blurRad="0" w14:dist="0" w14:dir="0" w14:sx="0" w14:sy="0" w14:kx="0" w14:ky="0" w14:algn="none">
            <w14:srgbClr w14:val="000000"/>
          </w14:shadow>
        </w:rPr>
        <w:t xml:space="preserve">proposed </w:t>
      </w:r>
      <w:r w:rsidR="009C4127" w:rsidRPr="00693553">
        <w:rPr>
          <w:rFonts w:ascii="Tahoma" w:hAnsi="Tahoma" w:cs="Tahoma"/>
          <w:sz w:val="22"/>
          <w:szCs w:val="22"/>
          <w14:shadow w14:blurRad="0" w14:dist="0" w14:dir="0" w14:sx="0" w14:sy="0" w14:kx="0" w14:ky="0" w14:algn="none">
            <w14:srgbClr w14:val="000000"/>
          </w14:shadow>
        </w:rPr>
        <w:t>program</w:t>
      </w:r>
      <w:r w:rsidR="00B67AD7" w:rsidRPr="00693553">
        <w:rPr>
          <w:rFonts w:ascii="Tahoma" w:hAnsi="Tahoma" w:cs="Tahoma"/>
          <w:sz w:val="22"/>
          <w:szCs w:val="22"/>
          <w14:shadow w14:blurRad="0" w14:dist="0" w14:dir="0" w14:sx="0" w14:sy="0" w14:kx="0" w14:ky="0" w14:algn="none">
            <w14:srgbClr w14:val="000000"/>
          </w14:shadow>
        </w:rPr>
        <w:t xml:space="preserve">. </w:t>
      </w:r>
      <w:r w:rsidR="00B347BD" w:rsidRPr="00693553">
        <w:rPr>
          <w:rFonts w:ascii="Tahoma" w:hAnsi="Tahoma" w:cs="Tahoma"/>
          <w:sz w:val="22"/>
          <w:szCs w:val="22"/>
          <w14:shadow w14:blurRad="0" w14:dist="0" w14:dir="0" w14:sx="0" w14:sy="0" w14:kx="0" w14:ky="0" w14:algn="none">
            <w14:srgbClr w14:val="000000"/>
          </w14:shadow>
        </w:rPr>
        <w:t>Include the amount allocated to the proposed program</w:t>
      </w:r>
      <w:r w:rsidR="00D12E23" w:rsidRPr="00693553">
        <w:rPr>
          <w:rFonts w:ascii="Tahoma" w:hAnsi="Tahoma" w:cs="Tahoma"/>
          <w:sz w:val="22"/>
          <w:szCs w:val="22"/>
          <w14:shadow w14:blurRad="0" w14:dist="0" w14:dir="0" w14:sx="0" w14:sy="0" w14:kx="0" w14:ky="0" w14:algn="none">
            <w14:srgbClr w14:val="000000"/>
          </w14:shadow>
        </w:rPr>
        <w:t>.</w:t>
      </w:r>
    </w:p>
    <w:p w14:paraId="103F8D2C" w14:textId="77777777" w:rsidR="0056530B"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p>
    <w:p w14:paraId="71177FF7" w14:textId="47C566A0" w:rsidR="0056530B" w:rsidRPr="00693553"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6530B">
        <w:rPr>
          <w:rFonts w:ascii="Tahoma" w:hAnsi="Tahoma" w:cs="Tahoma"/>
          <w:sz w:val="22"/>
          <w:szCs w:val="22"/>
          <w14:shadow w14:blurRad="0" w14:dist="0" w14:dir="0" w14:sx="0" w14:sy="0" w14:kx="0" w14:ky="0" w14:algn="none">
            <w14:srgbClr w14:val="000000"/>
          </w14:shadow>
        </w:rPr>
        <w:t>Describe how students will access library resources, including print, electronic, and in person. Describe how communication with the library and interaction with the library staff and librarians occur. Describe how resources are made available in a format that is accessible to remote students.</w:t>
      </w:r>
    </w:p>
    <w:p w14:paraId="31316CED" w14:textId="77777777" w:rsidR="00667D00" w:rsidRPr="00693553" w:rsidRDefault="00667D00" w:rsidP="0019732D">
      <w:pPr>
        <w:widowControl w:val="0"/>
        <w:tabs>
          <w:tab w:val="left" w:pos="-90"/>
        </w:tabs>
        <w:ind w:left="990" w:hanging="360"/>
        <w:rPr>
          <w:rFonts w:ascii="Tahoma" w:hAnsi="Tahoma" w:cs="Tahoma"/>
          <w:sz w:val="28"/>
          <w:szCs w:val="22"/>
          <w14:shadow w14:blurRad="0" w14:dist="0" w14:dir="0" w14:sx="0" w14:sy="0" w14:kx="0" w14:ky="0" w14:algn="none">
            <w14:srgbClr w14:val="000000"/>
          </w14:shadow>
        </w:rPr>
      </w:pPr>
    </w:p>
    <w:p w14:paraId="502C91D8" w14:textId="284D60EE" w:rsidR="00C56D65"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C.</w:t>
      </w:r>
      <w:r w:rsidR="00387389"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9C4127" w:rsidRPr="00693553">
        <w:rPr>
          <w:rFonts w:ascii="Tahoma" w:hAnsi="Tahoma" w:cs="Tahoma"/>
          <w:b/>
          <w:sz w:val="22"/>
          <w:szCs w:val="22"/>
          <w:u w:val="none"/>
        </w:rPr>
        <w:t>Facilities and Equipment</w:t>
      </w:r>
    </w:p>
    <w:p w14:paraId="3ADAEE1F" w14:textId="3C9C05A3" w:rsidR="00A64B58" w:rsidRDefault="009C4127"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Describe the availability and adequacy of facilities and equipment to support the</w:t>
      </w:r>
      <w:r w:rsidR="00B347BD" w:rsidRPr="005F21A5">
        <w:rPr>
          <w:rFonts w:ascii="Tahoma" w:hAnsi="Tahoma" w:cs="Tahoma"/>
          <w:sz w:val="22"/>
          <w:szCs w:val="22"/>
          <w14:shadow w14:blurRad="0" w14:dist="0" w14:dir="0" w14:sx="0" w14:sy="0" w14:kx="0" w14:ky="0" w14:algn="none">
            <w14:srgbClr w14:val="000000"/>
          </w14:shadow>
        </w:rPr>
        <w:t xml:space="preserve"> proposed</w:t>
      </w:r>
      <w:r w:rsidRPr="005F21A5">
        <w:rPr>
          <w:rFonts w:ascii="Tahoma" w:hAnsi="Tahoma" w:cs="Tahoma"/>
          <w:sz w:val="22"/>
          <w:szCs w:val="22"/>
          <w14:shadow w14:blurRad="0" w14:dist="0" w14:dir="0" w14:sx="0" w14:sy="0" w14:kx="0" w14:ky="0" w14:algn="none">
            <w14:srgbClr w14:val="000000"/>
          </w14:shadow>
        </w:rPr>
        <w:t xml:space="preserve"> program. Describe plans for </w:t>
      </w:r>
      <w:r w:rsidR="002E1951" w:rsidRPr="005F21A5">
        <w:rPr>
          <w:rFonts w:ascii="Tahoma" w:hAnsi="Tahoma" w:cs="Tahoma"/>
          <w:sz w:val="22"/>
          <w:szCs w:val="22"/>
          <w14:shadow w14:blurRad="0" w14:dist="0" w14:dir="0" w14:sx="0" w14:sy="0" w14:kx="0" w14:ky="0" w14:algn="none">
            <w14:srgbClr w14:val="000000"/>
          </w14:shadow>
        </w:rPr>
        <w:t>new facilities</w:t>
      </w:r>
      <w:r w:rsidR="00C146C5">
        <w:rPr>
          <w:rFonts w:ascii="Tahoma" w:hAnsi="Tahoma" w:cs="Tahoma"/>
          <w:sz w:val="22"/>
          <w:szCs w:val="22"/>
          <w14:shadow w14:blurRad="0" w14:dist="0" w14:dir="0" w14:sx="0" w14:sy="0" w14:kx="0" w14:ky="0" w14:algn="none">
            <w14:srgbClr w14:val="000000"/>
          </w14:shadow>
        </w:rPr>
        <w:t xml:space="preserve"> and equipment</w:t>
      </w:r>
      <w:r w:rsidR="002E1951"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improvement</w:t>
      </w:r>
      <w:r w:rsidR="003B6F7C" w:rsidRPr="005F21A5">
        <w:rPr>
          <w:rFonts w:ascii="Tahoma" w:hAnsi="Tahoma" w:cs="Tahoma"/>
          <w:sz w:val="22"/>
          <w:szCs w:val="22"/>
          <w14:shadow w14:blurRad="0" w14:dist="0" w14:dir="0" w14:sx="0" w14:sy="0" w14:kx="0" w14:ky="0" w14:algn="none">
            <w14:srgbClr w14:val="000000"/>
          </w14:shadow>
        </w:rPr>
        <w:t>s</w:t>
      </w:r>
      <w:r w:rsidR="002E1951"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additions</w:t>
      </w:r>
      <w:r w:rsidR="007B1BCF" w:rsidRPr="005F21A5">
        <w:rPr>
          <w:rFonts w:ascii="Tahoma" w:hAnsi="Tahoma" w:cs="Tahoma"/>
          <w:sz w:val="22"/>
          <w:szCs w:val="22"/>
          <w14:shadow w14:blurRad="0" w14:dist="0" w14:dir="0" w14:sx="0" w14:sy="0" w14:kx="0" w14:ky="0" w14:algn="none">
            <w14:srgbClr w14:val="000000"/>
          </w14:shadow>
        </w:rPr>
        <w:t>, and renovations</w:t>
      </w:r>
      <w:r w:rsidRPr="005F21A5">
        <w:rPr>
          <w:rFonts w:ascii="Tahoma" w:hAnsi="Tahoma" w:cs="Tahoma"/>
          <w:sz w:val="22"/>
          <w:szCs w:val="22"/>
          <w14:shadow w14:blurRad="0" w14:dist="0" w14:dir="0" w14:sx="0" w14:sy="0" w14:kx="0" w14:ky="0" w14:algn="none">
            <w14:srgbClr w14:val="000000"/>
          </w14:shadow>
        </w:rPr>
        <w:t>.</w:t>
      </w:r>
    </w:p>
    <w:p w14:paraId="3F881454" w14:textId="77777777" w:rsidR="00551208" w:rsidRPr="00551208"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p>
    <w:p w14:paraId="6280B819" w14:textId="75381D08" w:rsidR="00551208" w:rsidRPr="00551208"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7BEDE763" w14:textId="3B8C47D4" w:rsidR="00C56D65" w:rsidRPr="00693553" w:rsidRDefault="00387389" w:rsidP="00571E51">
      <w:pPr>
        <w:pStyle w:val="Heading4"/>
        <w:rPr>
          <w:rFonts w:ascii="Tahoma" w:hAnsi="Tahoma" w:cs="Tahoma"/>
          <w:sz w:val="22"/>
          <w:szCs w:val="22"/>
          <w:u w:val="none"/>
        </w:rPr>
      </w:pPr>
      <w:r w:rsidRPr="00693553">
        <w:rPr>
          <w:rFonts w:ascii="Tahoma" w:hAnsi="Tahoma" w:cs="Tahoma"/>
          <w:b/>
          <w:sz w:val="22"/>
          <w:szCs w:val="22"/>
          <w:u w:val="none"/>
        </w:rPr>
        <w:t xml:space="preserve">D. </w:t>
      </w:r>
      <w:r w:rsidR="00C35E27">
        <w:rPr>
          <w:rFonts w:ascii="Tahoma" w:hAnsi="Tahoma" w:cs="Tahoma"/>
          <w:b/>
          <w:sz w:val="22"/>
          <w:szCs w:val="22"/>
          <w:u w:val="none"/>
        </w:rPr>
        <w:t xml:space="preserve"> </w:t>
      </w:r>
      <w:r w:rsidR="004A5A50" w:rsidRPr="00693553">
        <w:rPr>
          <w:rFonts w:ascii="Tahoma" w:hAnsi="Tahoma" w:cs="Tahoma"/>
          <w:b/>
          <w:sz w:val="22"/>
          <w:szCs w:val="22"/>
          <w:u w:val="none"/>
        </w:rPr>
        <w:t>Support Staff</w:t>
      </w:r>
    </w:p>
    <w:p w14:paraId="70D2AFC8" w14:textId="17FFAD60" w:rsidR="004A5A50" w:rsidRPr="00693553" w:rsidRDefault="004A5A50"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Describe plans, if any, to increase or reallocate support staff in order to provide </w:t>
      </w:r>
      <w:r w:rsidR="003B6F7C" w:rsidRPr="00693553">
        <w:rPr>
          <w:rFonts w:ascii="Tahoma" w:hAnsi="Tahoma" w:cs="Tahoma"/>
          <w:sz w:val="22"/>
          <w:szCs w:val="22"/>
          <w14:shadow w14:blurRad="0" w14:dist="0" w14:dir="0" w14:sx="0" w14:sy="0" w14:kx="0" w14:ky="0" w14:algn="none">
            <w14:srgbClr w14:val="000000"/>
          </w14:shadow>
        </w:rPr>
        <w:t xml:space="preserve">sufficient </w:t>
      </w:r>
      <w:r w:rsidRPr="00693553">
        <w:rPr>
          <w:rFonts w:ascii="Tahoma" w:hAnsi="Tahoma" w:cs="Tahoma"/>
          <w:sz w:val="22"/>
          <w:szCs w:val="22"/>
          <w14:shadow w14:blurRad="0" w14:dist="0" w14:dir="0" w14:sx="0" w14:sy="0" w14:kx="0" w14:ky="0" w14:algn="none">
            <w14:srgbClr w14:val="000000"/>
          </w14:shadow>
        </w:rPr>
        <w:t>services for the projected increases in students and faculty.</w:t>
      </w:r>
      <w:r w:rsidR="00551208">
        <w:rPr>
          <w:rFonts w:ascii="Tahoma" w:hAnsi="Tahoma" w:cs="Tahoma"/>
          <w:sz w:val="22"/>
          <w:szCs w:val="22"/>
          <w14:shadow w14:blurRad="0" w14:dist="0" w14:dir="0" w14:sx="0" w14:sy="0" w14:kx="0" w14:ky="0" w14:algn="none">
            <w14:srgbClr w14:val="000000"/>
          </w14:shadow>
        </w:rPr>
        <w:t xml:space="preserve"> </w:t>
      </w:r>
      <w:r w:rsidR="00551208" w:rsidRPr="00551208">
        <w:rPr>
          <w:rFonts w:ascii="Tahoma" w:hAnsi="Tahoma" w:cs="Tahoma"/>
          <w:sz w:val="22"/>
          <w:szCs w:val="22"/>
          <w14:shadow w14:blurRad="0" w14:dist="0" w14:dir="0" w14:sx="0" w14:sy="0" w14:kx="0" w14:ky="0" w14:algn="none">
            <w14:srgbClr w14:val="000000"/>
          </w14:shadow>
        </w:rPr>
        <w:t>Provide confirmation that existing programs will not be significantly weakened if staff are to be reassigned to the proposed program.</w:t>
      </w:r>
    </w:p>
    <w:p w14:paraId="00899263" w14:textId="77777777" w:rsidR="00693553" w:rsidRDefault="00693553" w:rsidP="00693553">
      <w:pPr>
        <w:widowControl w:val="0"/>
        <w:tabs>
          <w:tab w:val="left" w:pos="-90"/>
        </w:tabs>
        <w:rPr>
          <w:rFonts w:ascii="Tahoma" w:hAnsi="Tahoma" w:cs="Tahoma"/>
          <w:b/>
          <w:sz w:val="22"/>
          <w:szCs w:val="22"/>
          <w14:shadow w14:blurRad="0" w14:dist="0" w14:dir="0" w14:sx="0" w14:sy="0" w14:kx="0" w14:ky="0" w14:algn="none">
            <w14:srgbClr w14:val="000000"/>
          </w14:shadow>
        </w:rPr>
      </w:pPr>
    </w:p>
    <w:p w14:paraId="0A32DFF3" w14:textId="0FAC60CB" w:rsidR="00A53EB5" w:rsidRPr="00693553" w:rsidRDefault="00AF41AB" w:rsidP="00693553">
      <w:pPr>
        <w:widowControl w:val="0"/>
        <w:tabs>
          <w:tab w:val="left" w:pos="-90"/>
        </w:tabs>
        <w:ind w:left="360"/>
        <w:rPr>
          <w:rFonts w:ascii="Tahoma" w:hAnsi="Tahoma" w:cs="Tahoma"/>
          <w:b/>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E</w:t>
      </w:r>
      <w:r w:rsidR="00F748DC" w:rsidRPr="00693553">
        <w:rPr>
          <w:rFonts w:ascii="Tahoma" w:hAnsi="Tahoma" w:cs="Tahoma"/>
          <w:b/>
          <w:sz w:val="22"/>
          <w:szCs w:val="22"/>
          <w14:shadow w14:blurRad="0" w14:dist="0" w14:dir="0" w14:sx="0" w14:sy="0" w14:kx="0" w14:ky="0" w14:algn="none">
            <w14:srgbClr w14:val="000000"/>
          </w14:shadow>
        </w:rPr>
        <w:t xml:space="preserve">. </w:t>
      </w:r>
      <w:r w:rsidR="00C35E27">
        <w:rPr>
          <w:rFonts w:ascii="Tahoma" w:hAnsi="Tahoma" w:cs="Tahoma"/>
          <w:b/>
          <w:sz w:val="22"/>
          <w:szCs w:val="22"/>
          <w14:shadow w14:blurRad="0" w14:dist="0" w14:dir="0" w14:sx="0" w14:sy="0" w14:kx="0" w14:ky="0" w14:algn="none">
            <w14:srgbClr w14:val="000000"/>
          </w14:shadow>
        </w:rPr>
        <w:t xml:space="preserve"> </w:t>
      </w:r>
      <w:r w:rsidR="00A53EB5" w:rsidRPr="00693553">
        <w:rPr>
          <w:rFonts w:ascii="Tahoma" w:hAnsi="Tahoma" w:cs="Tahoma"/>
          <w:b/>
          <w:sz w:val="22"/>
          <w:szCs w:val="22"/>
          <w14:shadow w14:blurRad="0" w14:dist="0" w14:dir="0" w14:sx="0" w14:sy="0" w14:kx="0" w14:ky="0" w14:algn="none">
            <w14:srgbClr w14:val="000000"/>
          </w14:shadow>
        </w:rPr>
        <w:t>External Learning</w:t>
      </w:r>
    </w:p>
    <w:p w14:paraId="5CC63428" w14:textId="2EE989FC" w:rsidR="00F748DC" w:rsidRPr="00693553"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If the proposed program requires an Internship, Clerkship, Clinical Experience, or other external learning opportunity explain how and where this requirement would be met. Describe plans for developing and maintaining this aspect of the proposed program, and provide confirmation that the additional requirements would not negatively affect other programs at the institution. If specific plans for external learning are already developed, list the name of the facility, the city and county of location, a brief description of the facility and its services, and an estimated number of student placements.</w:t>
      </w:r>
      <w:r>
        <w:rPr>
          <w:rFonts w:ascii="Tahoma" w:hAnsi="Tahoma" w:cs="Tahoma"/>
          <w:sz w:val="22"/>
          <w:szCs w:val="22"/>
          <w14:shadow w14:blurRad="0" w14:dist="0" w14:dir="0" w14:sx="0" w14:sy="0" w14:kx="0" w14:ky="0" w14:algn="none">
            <w14:srgbClr w14:val="000000"/>
          </w14:shadow>
        </w:rPr>
        <w:t xml:space="preserve"> </w:t>
      </w:r>
      <w:r w:rsidR="00F748DC" w:rsidRPr="00693553">
        <w:rPr>
          <w:rFonts w:ascii="Tahoma" w:hAnsi="Tahoma" w:cs="Tahoma"/>
          <w:sz w:val="22"/>
          <w:szCs w:val="22"/>
          <w14:shadow w14:blurRad="0" w14:dist="0" w14:dir="0" w14:sx="0" w14:sy="0" w14:kx="0" w14:ky="0" w14:algn="none">
            <w14:srgbClr w14:val="000000"/>
          </w14:shadow>
        </w:rPr>
        <w:t>Explain the impact this new program would have, if approved, on the available number of external learning opportunities in Texas for this type of program.</w:t>
      </w:r>
    </w:p>
    <w:p w14:paraId="3ACBDC4A" w14:textId="77777777" w:rsidR="005E381A" w:rsidRPr="00693553" w:rsidRDefault="005E381A" w:rsidP="0019732D">
      <w:pPr>
        <w:widowControl w:val="0"/>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14:paraId="39CEE317" w14:textId="6309F7E1" w:rsidR="00A53EB5" w:rsidRPr="00693553" w:rsidRDefault="00AF41AB" w:rsidP="00571E51">
      <w:pPr>
        <w:pStyle w:val="Heading4"/>
        <w:rPr>
          <w:rFonts w:ascii="Tahoma" w:hAnsi="Tahoma" w:cs="Tahoma"/>
          <w:b/>
          <w:sz w:val="22"/>
          <w:szCs w:val="22"/>
          <w:u w:val="none"/>
        </w:rPr>
      </w:pPr>
      <w:r w:rsidRPr="00693553">
        <w:rPr>
          <w:rFonts w:ascii="Tahoma" w:hAnsi="Tahoma" w:cs="Tahoma"/>
          <w:b/>
          <w:sz w:val="22"/>
          <w:szCs w:val="22"/>
          <w:u w:val="none"/>
        </w:rPr>
        <w:t>F</w:t>
      </w:r>
      <w:r w:rsidR="007333B0"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53EB5" w:rsidRPr="00693553">
        <w:rPr>
          <w:rFonts w:ascii="Tahoma" w:hAnsi="Tahoma" w:cs="Tahoma"/>
          <w:b/>
          <w:sz w:val="22"/>
          <w:szCs w:val="22"/>
          <w:u w:val="none"/>
        </w:rPr>
        <w:t xml:space="preserve">List of Potential </w:t>
      </w:r>
      <w:r w:rsidR="003829C3" w:rsidRPr="00693553">
        <w:rPr>
          <w:rFonts w:ascii="Tahoma" w:hAnsi="Tahoma" w:cs="Tahoma"/>
          <w:b/>
          <w:sz w:val="22"/>
          <w:szCs w:val="22"/>
          <w:u w:val="none"/>
        </w:rPr>
        <w:t xml:space="preserve">Expert </w:t>
      </w:r>
      <w:r w:rsidR="0015713A">
        <w:rPr>
          <w:rFonts w:ascii="Tahoma" w:hAnsi="Tahoma" w:cs="Tahoma"/>
          <w:b/>
          <w:sz w:val="22"/>
          <w:szCs w:val="22"/>
          <w:u w:val="none"/>
        </w:rPr>
        <w:t xml:space="preserve">External </w:t>
      </w:r>
      <w:r w:rsidR="003829C3" w:rsidRPr="00693553">
        <w:rPr>
          <w:rFonts w:ascii="Tahoma" w:hAnsi="Tahoma" w:cs="Tahoma"/>
          <w:b/>
          <w:sz w:val="22"/>
          <w:szCs w:val="22"/>
          <w:u w:val="none"/>
        </w:rPr>
        <w:t>Reviewers</w:t>
      </w:r>
    </w:p>
    <w:p w14:paraId="00CA4B60" w14:textId="77777777" w:rsidR="00551208" w:rsidRDefault="00551208"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Develop a list of suitable expert external reviewers for the proposed program who could provide a desk review and/or serve on a site visit team. Expert External Reviewers should have recognized expertise in the discipline and hold the rank of full professor or senior administrator at institutions with top-ranked programs. Potential expert external reviewers should not have close ties to the institution that could generate a conflict of interest. Potential expert external reviewers should be from institutions outside the state of Texas. Institutions are responsible for reimbursing the Coordinating Board for the travel expenses incurred by and fees paid to expert external reviewers used for desk reviews and site visits that are part of the doctoral review process.</w:t>
      </w:r>
    </w:p>
    <w:p w14:paraId="67B6A05D" w14:textId="77777777" w:rsidR="00551208" w:rsidRDefault="00551208"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50EACBE3" w14:textId="6BBA5E0A" w:rsidR="007333B0" w:rsidRPr="005F21A5" w:rsidRDefault="007333B0"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Provide the names and contact information for six potential </w:t>
      </w:r>
      <w:r w:rsidR="003829C3" w:rsidRPr="005F21A5">
        <w:rPr>
          <w:rFonts w:ascii="Tahoma" w:hAnsi="Tahoma" w:cs="Tahoma"/>
          <w:sz w:val="22"/>
          <w:szCs w:val="22"/>
          <w14:shadow w14:blurRad="0" w14:dist="0" w14:dir="0" w14:sx="0" w14:sy="0" w14:kx="0" w14:ky="0" w14:algn="none">
            <w14:srgbClr w14:val="000000"/>
          </w14:shadow>
        </w:rPr>
        <w:t xml:space="preserve">expert </w:t>
      </w:r>
      <w:r w:rsidR="0015713A">
        <w:rPr>
          <w:rFonts w:ascii="Tahoma" w:hAnsi="Tahoma" w:cs="Tahoma"/>
          <w:sz w:val="22"/>
          <w:szCs w:val="22"/>
          <w14:shadow w14:blurRad="0" w14:dist="0" w14:dir="0" w14:sx="0" w14:sy="0" w14:kx="0" w14:ky="0" w14:algn="none">
            <w14:srgbClr w14:val="000000"/>
          </w14:shadow>
        </w:rPr>
        <w:t xml:space="preserve">external </w:t>
      </w:r>
      <w:r w:rsidR="003829C3" w:rsidRPr="005F21A5">
        <w:rPr>
          <w:rFonts w:ascii="Tahoma" w:hAnsi="Tahoma" w:cs="Tahoma"/>
          <w:sz w:val="22"/>
          <w:szCs w:val="22"/>
          <w14:shadow w14:blurRad="0" w14:dist="0" w14:dir="0" w14:sx="0" w14:sy="0" w14:kx="0" w14:ky="0" w14:algn="none">
            <w14:srgbClr w14:val="000000"/>
          </w14:shadow>
        </w:rPr>
        <w:t xml:space="preserve">reviewers </w:t>
      </w:r>
      <w:r w:rsidR="001A52AC" w:rsidRPr="005F21A5">
        <w:rPr>
          <w:rFonts w:ascii="Tahoma" w:hAnsi="Tahoma" w:cs="Tahoma"/>
          <w:sz w:val="22"/>
          <w:szCs w:val="22"/>
          <w14:shadow w14:blurRad="0" w14:dist="0" w14:dir="0" w14:sx="0" w14:sy="0" w14:kx="0" w14:ky="0" w14:algn="none">
            <w14:srgbClr w14:val="000000"/>
          </w14:shadow>
        </w:rPr>
        <w:t>to review the proposed program</w:t>
      </w:r>
      <w:r w:rsidRPr="005F21A5">
        <w:rPr>
          <w:rFonts w:ascii="Tahoma" w:hAnsi="Tahoma" w:cs="Tahoma"/>
          <w:sz w:val="22"/>
          <w:szCs w:val="22"/>
          <w14:shadow w14:blurRad="0" w14:dist="0" w14:dir="0" w14:sx="0" w14:sy="0" w14:kx="0" w14:ky="0" w14:algn="none">
            <w14:srgbClr w14:val="000000"/>
          </w14:shadow>
        </w:rPr>
        <w:t xml:space="preserve">. </w:t>
      </w:r>
      <w:r w:rsidR="005519BF" w:rsidRPr="005F21A5">
        <w:rPr>
          <w:rFonts w:ascii="Tahoma" w:hAnsi="Tahoma" w:cs="Tahoma"/>
          <w:sz w:val="22"/>
          <w:szCs w:val="22"/>
          <w14:shadow w14:blurRad="0" w14:dist="0" w14:dir="0" w14:sx="0" w14:sy="0" w14:kx="0" w14:ky="0" w14:algn="none">
            <w14:srgbClr w14:val="000000"/>
          </w14:shadow>
        </w:rPr>
        <w:t xml:space="preserve">Describe concisely the qualifications </w:t>
      </w:r>
      <w:r w:rsidR="0002195D" w:rsidRPr="005F21A5">
        <w:rPr>
          <w:rFonts w:ascii="Tahoma" w:hAnsi="Tahoma" w:cs="Tahoma"/>
          <w:sz w:val="22"/>
          <w:szCs w:val="22"/>
          <w14:shadow w14:blurRad="0" w14:dist="0" w14:dir="0" w14:sx="0" w14:sy="0" w14:kx="0" w14:ky="0" w14:algn="none">
            <w14:srgbClr w14:val="000000"/>
          </w14:shadow>
        </w:rPr>
        <w:t xml:space="preserve">of </w:t>
      </w:r>
      <w:r w:rsidR="005519BF" w:rsidRPr="005F21A5">
        <w:rPr>
          <w:rFonts w:ascii="Tahoma" w:hAnsi="Tahoma" w:cs="Tahoma"/>
          <w:sz w:val="22"/>
          <w:szCs w:val="22"/>
          <w14:shadow w14:blurRad="0" w14:dist="0" w14:dir="0" w14:sx="0" w14:sy="0" w14:kx="0" w14:ky="0" w14:algn="none">
            <w14:srgbClr w14:val="000000"/>
          </w14:shadow>
        </w:rPr>
        <w:t xml:space="preserve">each </w:t>
      </w:r>
      <w:r w:rsidR="003829C3" w:rsidRPr="005F21A5">
        <w:rPr>
          <w:rFonts w:ascii="Tahoma" w:hAnsi="Tahoma" w:cs="Tahoma"/>
          <w:sz w:val="22"/>
          <w:szCs w:val="22"/>
          <w14:shadow w14:blurRad="0" w14:dist="0" w14:dir="0" w14:sx="0" w14:sy="0" w14:kx="0" w14:ky="0" w14:algn="none">
            <w14:srgbClr w14:val="000000"/>
          </w14:shadow>
        </w:rPr>
        <w:t xml:space="preserve">expert </w:t>
      </w:r>
      <w:r w:rsidR="00874FFA">
        <w:rPr>
          <w:rFonts w:ascii="Tahoma" w:hAnsi="Tahoma" w:cs="Tahoma"/>
          <w:sz w:val="22"/>
          <w:szCs w:val="22"/>
          <w14:shadow w14:blurRad="0" w14:dist="0" w14:dir="0" w14:sx="0" w14:sy="0" w14:kx="0" w14:ky="0" w14:algn="none">
            <w14:srgbClr w14:val="000000"/>
          </w14:shadow>
        </w:rPr>
        <w:t xml:space="preserve">external </w:t>
      </w:r>
      <w:r w:rsidR="003829C3" w:rsidRPr="005F21A5">
        <w:rPr>
          <w:rFonts w:ascii="Tahoma" w:hAnsi="Tahoma" w:cs="Tahoma"/>
          <w:sz w:val="22"/>
          <w:szCs w:val="22"/>
          <w14:shadow w14:blurRad="0" w14:dist="0" w14:dir="0" w14:sx="0" w14:sy="0" w14:kx="0" w14:ky="0" w14:algn="none">
            <w14:srgbClr w14:val="000000"/>
          </w14:shadow>
        </w:rPr>
        <w:t>reviewer</w:t>
      </w:r>
      <w:r w:rsidR="005519BF" w:rsidRPr="005F21A5">
        <w:rPr>
          <w:rFonts w:ascii="Tahoma" w:hAnsi="Tahoma" w:cs="Tahoma"/>
          <w:sz w:val="22"/>
          <w:szCs w:val="22"/>
          <w14:shadow w14:blurRad="0" w14:dist="0" w14:dir="0" w14:sx="0" w14:sy="0" w14:kx="0" w14:ky="0" w14:algn="none">
            <w14:srgbClr w14:val="000000"/>
          </w14:shadow>
        </w:rPr>
        <w:t>.</w:t>
      </w:r>
    </w:p>
    <w:p w14:paraId="5A9C97D5" w14:textId="77777777" w:rsidR="00093638" w:rsidRPr="005F21A5" w:rsidRDefault="00093638" w:rsidP="0019732D">
      <w:pPr>
        <w:widowControl w:val="0"/>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14:paraId="70FC9599" w14:textId="77777777" w:rsidR="006648D2" w:rsidRDefault="006648D2">
      <w:pP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br w:type="page"/>
      </w:r>
    </w:p>
    <w:p w14:paraId="4479B473" w14:textId="63F2B452" w:rsidR="00EA500C" w:rsidRPr="0054547C" w:rsidRDefault="0054547C" w:rsidP="0019732D">
      <w:pPr>
        <w:widowControl w:val="0"/>
        <w:ind w:left="-180"/>
        <w:rPr>
          <w:rFonts w:ascii="Tahoma" w:hAnsi="Tahoma" w:cs="Tahoma"/>
          <w:b/>
          <w14:shadow w14:blurRad="0" w14:dist="0" w14:dir="0" w14:sx="0" w14:sy="0" w14:kx="0" w14:ky="0" w14:algn="none">
            <w14:srgbClr w14:val="000000"/>
          </w14:shadow>
        </w:rPr>
      </w:pPr>
      <w:r w:rsidRPr="0054547C">
        <w:rPr>
          <w:rFonts w:ascii="Tahoma" w:hAnsi="Tahoma" w:cs="Tahoma"/>
          <w:b/>
          <w14:shadow w14:blurRad="0" w14:dist="0" w14:dir="0" w14:sx="0" w14:sy="0" w14:kx="0" w14:ky="0" w14:algn="none">
            <w14:srgbClr w14:val="000000"/>
          </w14:shadow>
        </w:rPr>
        <w:t xml:space="preserve">Table 13. </w:t>
      </w:r>
      <w:r w:rsidR="0002195D" w:rsidRPr="0054547C">
        <w:rPr>
          <w:rFonts w:ascii="Tahoma" w:hAnsi="Tahoma" w:cs="Tahoma"/>
          <w14:shadow w14:blurRad="0" w14:dist="0" w14:dir="0" w14:sx="0" w14:sy="0" w14:kx="0" w14:ky="0" w14:algn="none">
            <w14:srgbClr w14:val="000000"/>
          </w14:shadow>
        </w:rPr>
        <w:t xml:space="preserve">Institution’s </w:t>
      </w:r>
      <w:r w:rsidR="00EA500C" w:rsidRPr="0054547C">
        <w:rPr>
          <w:rFonts w:ascii="Tahoma" w:hAnsi="Tahoma" w:cs="Tahoma"/>
          <w14:shadow w14:blurRad="0" w14:dist="0" w14:dir="0" w14:sx="0" w14:sy="0" w14:kx="0" w14:ky="0" w14:algn="none">
            <w14:srgbClr w14:val="000000"/>
          </w14:shadow>
        </w:rPr>
        <w:t>Prop</w:t>
      </w:r>
      <w:r w:rsidR="003829C3" w:rsidRPr="0054547C">
        <w:rPr>
          <w:rFonts w:ascii="Tahoma" w:hAnsi="Tahoma" w:cs="Tahoma"/>
          <w14:shadow w14:blurRad="0" w14:dist="0" w14:dir="0" w14:sx="0" w14:sy="0" w14:kx="0" w14:ky="0" w14:algn="none">
            <w14:srgbClr w14:val="000000"/>
          </w14:shadow>
        </w:rPr>
        <w:t>osed Expert</w:t>
      </w:r>
      <w:r w:rsidR="00874FFA">
        <w:rPr>
          <w:rFonts w:ascii="Tahoma" w:hAnsi="Tahoma" w:cs="Tahoma"/>
          <w14:shadow w14:blurRad="0" w14:dist="0" w14:dir="0" w14:sx="0" w14:sy="0" w14:kx="0" w14:ky="0" w14:algn="none">
            <w14:srgbClr w14:val="000000"/>
          </w14:shadow>
        </w:rPr>
        <w:t xml:space="preserve"> External</w:t>
      </w:r>
      <w:r w:rsidR="003829C3" w:rsidRPr="0054547C">
        <w:rPr>
          <w:rFonts w:ascii="Tahoma" w:hAnsi="Tahoma" w:cs="Tahoma"/>
          <w14:shadow w14:blurRad="0" w14:dist="0" w14:dir="0" w14:sx="0" w14:sy="0" w14:kx="0" w14:ky="0" w14:algn="none">
            <w14:srgbClr w14:val="000000"/>
          </w14:shadow>
        </w:rPr>
        <w:t xml:space="preserve"> Reviewers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titution's Proposed Expert Reviewers"/>
        <w:tblDescription w:val="Table for institution to enter reviewer contact information."/>
      </w:tblPr>
      <w:tblGrid>
        <w:gridCol w:w="2695"/>
        <w:gridCol w:w="6655"/>
      </w:tblGrid>
      <w:tr w:rsidR="004E3E17" w:rsidRPr="000306FE" w14:paraId="6394305F"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1EA46592" w14:textId="48911582"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#1</w:t>
            </w:r>
          </w:p>
        </w:tc>
        <w:tc>
          <w:tcPr>
            <w:tcW w:w="6655" w:type="dxa"/>
            <w:tcBorders>
              <w:top w:val="single" w:sz="4" w:space="0" w:color="auto"/>
              <w:left w:val="nil"/>
              <w:bottom w:val="single" w:sz="4" w:space="0" w:color="auto"/>
              <w:right w:val="single" w:sz="4" w:space="0" w:color="auto"/>
            </w:tcBorders>
            <w:shd w:val="clear" w:color="auto" w:fill="005F84"/>
          </w:tcPr>
          <w:p w14:paraId="23D954BA" w14:textId="77777777" w:rsidR="004E3E17" w:rsidRPr="000306FE" w:rsidRDefault="004E3E17" w:rsidP="0019732D">
            <w:pPr>
              <w:widowControl w:val="0"/>
              <w:rPr>
                <w:rFonts w:ascii="Tahoma" w:hAnsi="Tahoma" w:cs="Tahoma"/>
                <w:b/>
                <w14:shadow w14:blurRad="0" w14:dist="0" w14:dir="0" w14:sx="0" w14:sy="0" w14:kx="0" w14:ky="0" w14:algn="none">
                  <w14:srgbClr w14:val="000000"/>
                </w14:shadow>
              </w:rPr>
            </w:pPr>
          </w:p>
        </w:tc>
      </w:tr>
      <w:tr w:rsidR="00CF50A1" w:rsidRPr="000306FE" w14:paraId="1F600D3F" w14:textId="77777777" w:rsidTr="00A47964">
        <w:trPr>
          <w:trHeight w:val="20"/>
        </w:trPr>
        <w:tc>
          <w:tcPr>
            <w:tcW w:w="2695" w:type="dxa"/>
            <w:tcBorders>
              <w:top w:val="single" w:sz="4" w:space="0" w:color="auto"/>
            </w:tcBorders>
          </w:tcPr>
          <w:p w14:paraId="5D0A3576" w14:textId="610A5057"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6BB1CF06"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62A3F38E" w14:textId="77777777" w:rsidTr="00A47964">
        <w:trPr>
          <w:trHeight w:val="20"/>
        </w:trPr>
        <w:tc>
          <w:tcPr>
            <w:tcW w:w="2695" w:type="dxa"/>
          </w:tcPr>
          <w:p w14:paraId="42E8EB4D" w14:textId="526F0952"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7C97B266"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6C4A3697" w14:textId="77777777" w:rsidTr="00A47964">
        <w:trPr>
          <w:trHeight w:val="20"/>
        </w:trPr>
        <w:tc>
          <w:tcPr>
            <w:tcW w:w="2695" w:type="dxa"/>
          </w:tcPr>
          <w:p w14:paraId="46C37C35" w14:textId="08C57F7C"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5480CD20"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317EAD4B" w14:textId="77777777" w:rsidTr="00A47964">
        <w:trPr>
          <w:trHeight w:val="20"/>
        </w:trPr>
        <w:tc>
          <w:tcPr>
            <w:tcW w:w="2695" w:type="dxa"/>
          </w:tcPr>
          <w:p w14:paraId="761D2342" w14:textId="72649C96"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56DE841A"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7309B3CD" w14:textId="77777777" w:rsidTr="00A47964">
        <w:trPr>
          <w:trHeight w:val="20"/>
        </w:trPr>
        <w:tc>
          <w:tcPr>
            <w:tcW w:w="2695" w:type="dxa"/>
          </w:tcPr>
          <w:p w14:paraId="63CAD389" w14:textId="18D818B0"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77221EEF"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4D51ADE3" w14:textId="77777777" w:rsidTr="00A47964">
        <w:trPr>
          <w:trHeight w:val="20"/>
        </w:trPr>
        <w:tc>
          <w:tcPr>
            <w:tcW w:w="2695" w:type="dxa"/>
            <w:tcBorders>
              <w:bottom w:val="single" w:sz="4" w:space="0" w:color="auto"/>
            </w:tcBorders>
          </w:tcPr>
          <w:p w14:paraId="5643BEC6" w14:textId="6F820C13" w:rsidR="00CF50A1" w:rsidRPr="000306FE" w:rsidRDefault="004E3E17"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w:t>
            </w:r>
            <w:r w:rsidR="00CF50A1" w:rsidRPr="000306FE">
              <w:rPr>
                <w:rFonts w:ascii="Tahoma" w:hAnsi="Tahoma" w:cs="Tahoma"/>
                <w:b/>
                <w14:shadow w14:blurRad="0" w14:dist="0" w14:dir="0" w14:sx="0" w14:sy="0" w14:kx="0" w14:ky="0" w14:algn="none">
                  <w14:srgbClr w14:val="000000"/>
                </w14:shadow>
              </w:rPr>
              <w:t>Expertise</w:t>
            </w:r>
          </w:p>
        </w:tc>
        <w:tc>
          <w:tcPr>
            <w:tcW w:w="6655" w:type="dxa"/>
            <w:tcBorders>
              <w:bottom w:val="single" w:sz="4" w:space="0" w:color="auto"/>
            </w:tcBorders>
          </w:tcPr>
          <w:p w14:paraId="7FFAA325"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4E3E17" w:rsidRPr="000306FE" w14:paraId="214D21BD"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1D66086C" w14:textId="6688C8AE"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#2</w:t>
            </w:r>
          </w:p>
        </w:tc>
        <w:tc>
          <w:tcPr>
            <w:tcW w:w="6655" w:type="dxa"/>
            <w:tcBorders>
              <w:top w:val="single" w:sz="4" w:space="0" w:color="auto"/>
              <w:left w:val="nil"/>
              <w:bottom w:val="single" w:sz="4" w:space="0" w:color="auto"/>
              <w:right w:val="single" w:sz="4" w:space="0" w:color="auto"/>
            </w:tcBorders>
            <w:shd w:val="clear" w:color="auto" w:fill="005F84"/>
          </w:tcPr>
          <w:p w14:paraId="6E5DD8A5" w14:textId="77777777" w:rsidR="004E3E17" w:rsidRPr="000306FE" w:rsidRDefault="004E3E17" w:rsidP="0019732D">
            <w:pPr>
              <w:widowControl w:val="0"/>
              <w:rPr>
                <w:rFonts w:ascii="Tahoma" w:hAnsi="Tahoma" w:cs="Tahoma"/>
                <w:b/>
                <w14:shadow w14:blurRad="0" w14:dist="0" w14:dir="0" w14:sx="0" w14:sy="0" w14:kx="0" w14:ky="0" w14:algn="none">
                  <w14:srgbClr w14:val="000000"/>
                </w14:shadow>
              </w:rPr>
            </w:pPr>
          </w:p>
        </w:tc>
      </w:tr>
      <w:tr w:rsidR="00EE55B8" w:rsidRPr="000306FE" w14:paraId="2606B564" w14:textId="77777777" w:rsidTr="00A47964">
        <w:trPr>
          <w:trHeight w:val="20"/>
        </w:trPr>
        <w:tc>
          <w:tcPr>
            <w:tcW w:w="2695" w:type="dxa"/>
            <w:tcBorders>
              <w:top w:val="single" w:sz="4" w:space="0" w:color="auto"/>
            </w:tcBorders>
          </w:tcPr>
          <w:p w14:paraId="1F14319A" w14:textId="45D4A6DF"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64BF9D6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33B5644" w14:textId="77777777" w:rsidTr="00A47964">
        <w:trPr>
          <w:trHeight w:val="20"/>
        </w:trPr>
        <w:tc>
          <w:tcPr>
            <w:tcW w:w="2695" w:type="dxa"/>
          </w:tcPr>
          <w:p w14:paraId="2FF3886D" w14:textId="06693E95"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2CC596E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A736F22" w14:textId="77777777" w:rsidTr="00A47964">
        <w:trPr>
          <w:trHeight w:val="20"/>
        </w:trPr>
        <w:tc>
          <w:tcPr>
            <w:tcW w:w="2695" w:type="dxa"/>
          </w:tcPr>
          <w:p w14:paraId="4ED39359" w14:textId="597B394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25C8911B"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C15713F" w14:textId="77777777" w:rsidTr="00A47964">
        <w:trPr>
          <w:trHeight w:val="20"/>
        </w:trPr>
        <w:tc>
          <w:tcPr>
            <w:tcW w:w="2695" w:type="dxa"/>
          </w:tcPr>
          <w:p w14:paraId="2AA10D52" w14:textId="1DA6418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7F88BF07"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CF67366" w14:textId="77777777" w:rsidTr="00A47964">
        <w:trPr>
          <w:trHeight w:val="20"/>
        </w:trPr>
        <w:tc>
          <w:tcPr>
            <w:tcW w:w="2695" w:type="dxa"/>
          </w:tcPr>
          <w:p w14:paraId="15078638" w14:textId="35B5C7C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5CB4BE5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F6EBF95" w14:textId="77777777" w:rsidTr="00A47964">
        <w:trPr>
          <w:trHeight w:val="20"/>
        </w:trPr>
        <w:tc>
          <w:tcPr>
            <w:tcW w:w="2695" w:type="dxa"/>
            <w:tcBorders>
              <w:bottom w:val="single" w:sz="4" w:space="0" w:color="auto"/>
            </w:tcBorders>
          </w:tcPr>
          <w:p w14:paraId="289228D1" w14:textId="6B162DFC"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0A349CC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5A9916C4"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5B8D8660" w14:textId="7D56C3D0"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#3</w:t>
            </w:r>
          </w:p>
        </w:tc>
        <w:tc>
          <w:tcPr>
            <w:tcW w:w="6655" w:type="dxa"/>
            <w:tcBorders>
              <w:top w:val="single" w:sz="4" w:space="0" w:color="auto"/>
              <w:left w:val="nil"/>
              <w:bottom w:val="single" w:sz="4" w:space="0" w:color="auto"/>
              <w:right w:val="single" w:sz="4" w:space="0" w:color="auto"/>
            </w:tcBorders>
            <w:shd w:val="clear" w:color="auto" w:fill="005F84"/>
          </w:tcPr>
          <w:p w14:paraId="5F6902B1"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3600F8AD" w14:textId="77777777" w:rsidTr="00A47964">
        <w:trPr>
          <w:trHeight w:val="20"/>
        </w:trPr>
        <w:tc>
          <w:tcPr>
            <w:tcW w:w="2695" w:type="dxa"/>
            <w:tcBorders>
              <w:top w:val="single" w:sz="4" w:space="0" w:color="auto"/>
            </w:tcBorders>
          </w:tcPr>
          <w:p w14:paraId="66F90AD1" w14:textId="5AC9D58B"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7B20D7B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33C75AE" w14:textId="77777777" w:rsidTr="00A47964">
        <w:trPr>
          <w:trHeight w:val="20"/>
        </w:trPr>
        <w:tc>
          <w:tcPr>
            <w:tcW w:w="2695" w:type="dxa"/>
          </w:tcPr>
          <w:p w14:paraId="5E50D34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5DC6EB4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0ABA42A" w14:textId="77777777" w:rsidTr="00A47964">
        <w:trPr>
          <w:trHeight w:val="20"/>
        </w:trPr>
        <w:tc>
          <w:tcPr>
            <w:tcW w:w="2695" w:type="dxa"/>
          </w:tcPr>
          <w:p w14:paraId="317B7638"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68730C4C"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ED2DFD8" w14:textId="77777777" w:rsidTr="00A47964">
        <w:trPr>
          <w:trHeight w:val="20"/>
        </w:trPr>
        <w:tc>
          <w:tcPr>
            <w:tcW w:w="2695" w:type="dxa"/>
          </w:tcPr>
          <w:p w14:paraId="73C5AFF4"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01FC158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6A0B42DC" w14:textId="77777777" w:rsidTr="00A47964">
        <w:trPr>
          <w:trHeight w:val="20"/>
        </w:trPr>
        <w:tc>
          <w:tcPr>
            <w:tcW w:w="2695" w:type="dxa"/>
          </w:tcPr>
          <w:p w14:paraId="3AE2285B"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1132EF1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F465829" w14:textId="77777777" w:rsidTr="00A47964">
        <w:trPr>
          <w:trHeight w:val="20"/>
        </w:trPr>
        <w:tc>
          <w:tcPr>
            <w:tcW w:w="2695" w:type="dxa"/>
            <w:tcBorders>
              <w:bottom w:val="single" w:sz="4" w:space="0" w:color="auto"/>
            </w:tcBorders>
          </w:tcPr>
          <w:p w14:paraId="19D2D917" w14:textId="4CEF0AC4"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48DF081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36988A54"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4092302A" w14:textId="73C92C11"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#4</w:t>
            </w:r>
          </w:p>
        </w:tc>
        <w:tc>
          <w:tcPr>
            <w:tcW w:w="6655" w:type="dxa"/>
            <w:tcBorders>
              <w:top w:val="single" w:sz="4" w:space="0" w:color="auto"/>
              <w:left w:val="nil"/>
              <w:bottom w:val="single" w:sz="4" w:space="0" w:color="auto"/>
              <w:right w:val="single" w:sz="4" w:space="0" w:color="auto"/>
            </w:tcBorders>
            <w:shd w:val="clear" w:color="auto" w:fill="005F84"/>
          </w:tcPr>
          <w:p w14:paraId="434E86DC"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10F90B45" w14:textId="77777777" w:rsidTr="00A47964">
        <w:trPr>
          <w:trHeight w:val="20"/>
        </w:trPr>
        <w:tc>
          <w:tcPr>
            <w:tcW w:w="2695" w:type="dxa"/>
            <w:tcBorders>
              <w:top w:val="single" w:sz="4" w:space="0" w:color="auto"/>
            </w:tcBorders>
          </w:tcPr>
          <w:p w14:paraId="3478DAA3" w14:textId="56B2B0E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1B687263"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428E54A" w14:textId="77777777" w:rsidTr="00A47964">
        <w:trPr>
          <w:trHeight w:val="20"/>
        </w:trPr>
        <w:tc>
          <w:tcPr>
            <w:tcW w:w="2695" w:type="dxa"/>
          </w:tcPr>
          <w:p w14:paraId="3D321E99"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46CCA6D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036A4F67" w14:textId="77777777" w:rsidTr="00A47964">
        <w:trPr>
          <w:trHeight w:val="20"/>
        </w:trPr>
        <w:tc>
          <w:tcPr>
            <w:tcW w:w="2695" w:type="dxa"/>
          </w:tcPr>
          <w:p w14:paraId="1FF10C4B"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7D716CDD"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521B3EB" w14:textId="77777777" w:rsidTr="00A47964">
        <w:trPr>
          <w:trHeight w:val="20"/>
        </w:trPr>
        <w:tc>
          <w:tcPr>
            <w:tcW w:w="2695" w:type="dxa"/>
          </w:tcPr>
          <w:p w14:paraId="2074D24D"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3CB48A1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A139A80" w14:textId="77777777" w:rsidTr="00A47964">
        <w:trPr>
          <w:trHeight w:val="20"/>
        </w:trPr>
        <w:tc>
          <w:tcPr>
            <w:tcW w:w="2695" w:type="dxa"/>
          </w:tcPr>
          <w:p w14:paraId="29004757"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0ABDAFF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68B66AC" w14:textId="77777777" w:rsidTr="00A47964">
        <w:trPr>
          <w:trHeight w:val="20"/>
        </w:trPr>
        <w:tc>
          <w:tcPr>
            <w:tcW w:w="2695" w:type="dxa"/>
            <w:tcBorders>
              <w:bottom w:val="single" w:sz="4" w:space="0" w:color="auto"/>
            </w:tcBorders>
          </w:tcPr>
          <w:p w14:paraId="1E16F7E2" w14:textId="097CE28A"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72306B25"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5D23FDCB"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5802138F" w14:textId="11563AFB"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#5</w:t>
            </w:r>
          </w:p>
        </w:tc>
        <w:tc>
          <w:tcPr>
            <w:tcW w:w="6655" w:type="dxa"/>
            <w:tcBorders>
              <w:top w:val="single" w:sz="4" w:space="0" w:color="auto"/>
              <w:left w:val="nil"/>
              <w:bottom w:val="single" w:sz="4" w:space="0" w:color="auto"/>
              <w:right w:val="single" w:sz="4" w:space="0" w:color="auto"/>
            </w:tcBorders>
            <w:shd w:val="clear" w:color="auto" w:fill="005F84"/>
          </w:tcPr>
          <w:p w14:paraId="62B537A1"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55EEA022" w14:textId="77777777" w:rsidTr="00A47964">
        <w:trPr>
          <w:trHeight w:val="20"/>
        </w:trPr>
        <w:tc>
          <w:tcPr>
            <w:tcW w:w="2695" w:type="dxa"/>
            <w:tcBorders>
              <w:top w:val="single" w:sz="4" w:space="0" w:color="auto"/>
            </w:tcBorders>
          </w:tcPr>
          <w:p w14:paraId="16808BFF" w14:textId="43E374F9"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5C878463"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CFE04AF" w14:textId="77777777" w:rsidTr="00A47964">
        <w:trPr>
          <w:trHeight w:val="20"/>
        </w:trPr>
        <w:tc>
          <w:tcPr>
            <w:tcW w:w="2695" w:type="dxa"/>
          </w:tcPr>
          <w:p w14:paraId="3E820DD8"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1E59FAF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84B5F8A" w14:textId="77777777" w:rsidTr="00A47964">
        <w:trPr>
          <w:trHeight w:val="20"/>
        </w:trPr>
        <w:tc>
          <w:tcPr>
            <w:tcW w:w="2695" w:type="dxa"/>
          </w:tcPr>
          <w:p w14:paraId="3806B2C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7406147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3FCFFA3" w14:textId="77777777" w:rsidTr="00A47964">
        <w:trPr>
          <w:trHeight w:val="20"/>
        </w:trPr>
        <w:tc>
          <w:tcPr>
            <w:tcW w:w="2695" w:type="dxa"/>
          </w:tcPr>
          <w:p w14:paraId="6E9CEA00"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14C9FD0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5DE19B18" w14:textId="77777777" w:rsidTr="00A47964">
        <w:trPr>
          <w:trHeight w:val="20"/>
        </w:trPr>
        <w:tc>
          <w:tcPr>
            <w:tcW w:w="2695" w:type="dxa"/>
          </w:tcPr>
          <w:p w14:paraId="3BE7E0FD"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49AF1C6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081B70ED" w14:textId="77777777" w:rsidTr="00A47964">
        <w:trPr>
          <w:trHeight w:val="20"/>
        </w:trPr>
        <w:tc>
          <w:tcPr>
            <w:tcW w:w="2695" w:type="dxa"/>
            <w:tcBorders>
              <w:bottom w:val="single" w:sz="4" w:space="0" w:color="auto"/>
            </w:tcBorders>
          </w:tcPr>
          <w:p w14:paraId="4E903A7A" w14:textId="689E6F1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w:t>
            </w:r>
            <w:r w:rsidR="004E3E17" w:rsidRPr="000306FE">
              <w:rPr>
                <w:rFonts w:ascii="Tahoma" w:hAnsi="Tahoma" w:cs="Tahoma"/>
                <w:b/>
                <w14:shadow w14:blurRad="0" w14:dist="0" w14:dir="0" w14:sx="0" w14:sy="0" w14:kx="0" w14:ky="0" w14:algn="none">
                  <w14:srgbClr w14:val="000000"/>
                </w14:shadow>
              </w:rPr>
              <w:t>/</w:t>
            </w:r>
            <w:r w:rsidRPr="000306FE">
              <w:rPr>
                <w:rFonts w:ascii="Tahoma" w:hAnsi="Tahoma" w:cs="Tahoma"/>
                <w:b/>
                <w14:shadow w14:blurRad="0" w14:dist="0" w14:dir="0" w14:sx="0" w14:sy="0" w14:kx="0" w14:ky="0" w14:algn="none">
                  <w14:srgbClr w14:val="000000"/>
                </w14:shadow>
              </w:rPr>
              <w:t>Expertise</w:t>
            </w:r>
          </w:p>
        </w:tc>
        <w:tc>
          <w:tcPr>
            <w:tcW w:w="6655" w:type="dxa"/>
            <w:tcBorders>
              <w:bottom w:val="single" w:sz="4" w:space="0" w:color="auto"/>
            </w:tcBorders>
          </w:tcPr>
          <w:p w14:paraId="0E204C4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10DC23CF"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36D721FF" w14:textId="3E8CBE98" w:rsidR="004E3E17" w:rsidRPr="008458DB" w:rsidRDefault="004E3E17" w:rsidP="004E3E17">
            <w:pPr>
              <w:widowControl w:val="0"/>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#6</w:t>
            </w:r>
          </w:p>
        </w:tc>
        <w:tc>
          <w:tcPr>
            <w:tcW w:w="6655" w:type="dxa"/>
            <w:tcBorders>
              <w:top w:val="single" w:sz="4" w:space="0" w:color="auto"/>
              <w:left w:val="nil"/>
              <w:bottom w:val="single" w:sz="4" w:space="0" w:color="auto"/>
              <w:right w:val="single" w:sz="4" w:space="0" w:color="auto"/>
            </w:tcBorders>
            <w:shd w:val="clear" w:color="auto" w:fill="005F84"/>
          </w:tcPr>
          <w:p w14:paraId="764003BB" w14:textId="77777777" w:rsidR="004E3E17" w:rsidRPr="008458DB" w:rsidRDefault="004E3E17" w:rsidP="00EE55B8">
            <w:pPr>
              <w:widowControl w:val="0"/>
              <w:rPr>
                <w:rFonts w:ascii="Tahoma" w:hAnsi="Tahoma" w:cs="Tahoma"/>
                <w:b/>
                <w:color w:val="FFFFFF" w:themeColor="background1"/>
                <w14:shadow w14:blurRad="0" w14:dist="0" w14:dir="0" w14:sx="0" w14:sy="0" w14:kx="0" w14:ky="0" w14:algn="none">
                  <w14:srgbClr w14:val="000000"/>
                </w14:shadow>
              </w:rPr>
            </w:pPr>
          </w:p>
        </w:tc>
      </w:tr>
      <w:tr w:rsidR="00EE55B8" w:rsidRPr="000306FE" w14:paraId="01E49D03" w14:textId="77777777" w:rsidTr="00A47964">
        <w:trPr>
          <w:trHeight w:val="20"/>
        </w:trPr>
        <w:tc>
          <w:tcPr>
            <w:tcW w:w="2695" w:type="dxa"/>
            <w:tcBorders>
              <w:top w:val="single" w:sz="4" w:space="0" w:color="auto"/>
            </w:tcBorders>
          </w:tcPr>
          <w:p w14:paraId="04F882D7" w14:textId="5E8BFF5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4CC021FC"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F49A5A2" w14:textId="77777777" w:rsidTr="00A47964">
        <w:trPr>
          <w:trHeight w:val="20"/>
        </w:trPr>
        <w:tc>
          <w:tcPr>
            <w:tcW w:w="2695" w:type="dxa"/>
          </w:tcPr>
          <w:p w14:paraId="3A68351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4ACA55C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A5FFF91" w14:textId="77777777" w:rsidTr="00A47964">
        <w:trPr>
          <w:trHeight w:val="20"/>
        </w:trPr>
        <w:tc>
          <w:tcPr>
            <w:tcW w:w="2695" w:type="dxa"/>
          </w:tcPr>
          <w:p w14:paraId="576418B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3615B8D1"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EDEA2D0" w14:textId="77777777" w:rsidTr="00A47964">
        <w:trPr>
          <w:trHeight w:val="20"/>
        </w:trPr>
        <w:tc>
          <w:tcPr>
            <w:tcW w:w="2695" w:type="dxa"/>
          </w:tcPr>
          <w:p w14:paraId="4FDC4F1E"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51D40C0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67CE4C79" w14:textId="77777777" w:rsidTr="00A47964">
        <w:trPr>
          <w:trHeight w:val="20"/>
        </w:trPr>
        <w:tc>
          <w:tcPr>
            <w:tcW w:w="2695" w:type="dxa"/>
          </w:tcPr>
          <w:p w14:paraId="4E18F4D5"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2E755F1B"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779155A" w14:textId="77777777" w:rsidTr="00A47964">
        <w:trPr>
          <w:trHeight w:val="20"/>
        </w:trPr>
        <w:tc>
          <w:tcPr>
            <w:tcW w:w="2695" w:type="dxa"/>
          </w:tcPr>
          <w:p w14:paraId="1495BE53" w14:textId="2118B094"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Pr>
          <w:p w14:paraId="4FB32AAD"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bl>
    <w:p w14:paraId="1CB5EDB8" w14:textId="77777777" w:rsidR="00CF50A1" w:rsidRPr="005F21A5" w:rsidRDefault="00CF50A1" w:rsidP="0019732D">
      <w:pPr>
        <w:widowControl w:val="0"/>
        <w:ind w:left="-180"/>
        <w:rPr>
          <w:rFonts w:ascii="Tahoma" w:hAnsi="Tahoma" w:cs="Tahoma"/>
          <w:b/>
          <w:sz w:val="22"/>
          <w:szCs w:val="22"/>
          <w14:shadow w14:blurRad="0" w14:dist="0" w14:dir="0" w14:sx="0" w14:sy="0" w14:kx="0" w14:ky="0" w14:algn="none">
            <w14:srgbClr w14:val="000000"/>
          </w14:shadow>
        </w:rPr>
      </w:pPr>
    </w:p>
    <w:p w14:paraId="28A69C1C" w14:textId="77777777" w:rsidR="006648D2" w:rsidRDefault="006648D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rPr>
        <w:br w:type="page"/>
      </w:r>
    </w:p>
    <w:p w14:paraId="55255017" w14:textId="25041501" w:rsidR="00AF41AB" w:rsidRPr="00551208" w:rsidRDefault="00AF41AB" w:rsidP="00571E51">
      <w:pPr>
        <w:pStyle w:val="Heading4"/>
        <w:rPr>
          <w:rFonts w:ascii="Tahoma" w:hAnsi="Tahoma" w:cs="Tahoma"/>
          <w:sz w:val="22"/>
          <w:szCs w:val="22"/>
          <w:u w:val="none"/>
        </w:rPr>
      </w:pPr>
      <w:r w:rsidRPr="002E1F08">
        <w:rPr>
          <w:rFonts w:ascii="Tahoma" w:hAnsi="Tahoma" w:cs="Tahoma"/>
          <w:b/>
          <w:sz w:val="22"/>
          <w:szCs w:val="22"/>
          <w:u w:val="none"/>
        </w:rPr>
        <w:t>G</w:t>
      </w:r>
      <w:r w:rsidRPr="00551208">
        <w:rPr>
          <w:rFonts w:ascii="Tahoma" w:hAnsi="Tahoma" w:cs="Tahoma"/>
          <w:b/>
          <w:sz w:val="22"/>
          <w:szCs w:val="22"/>
          <w:u w:val="none"/>
        </w:rPr>
        <w:t xml:space="preserve">. </w:t>
      </w:r>
      <w:r w:rsidR="00C35E27" w:rsidRPr="00551208">
        <w:rPr>
          <w:rFonts w:ascii="Tahoma" w:hAnsi="Tahoma" w:cs="Tahoma"/>
          <w:b/>
          <w:sz w:val="22"/>
          <w:szCs w:val="22"/>
          <w:u w:val="none"/>
        </w:rPr>
        <w:t xml:space="preserve"> </w:t>
      </w:r>
      <w:r w:rsidRPr="00551208">
        <w:rPr>
          <w:rFonts w:ascii="Tahoma" w:hAnsi="Tahoma" w:cs="Tahoma"/>
          <w:b/>
          <w:sz w:val="22"/>
          <w:szCs w:val="22"/>
          <w:u w:val="none"/>
        </w:rPr>
        <w:t>Five-Year Costs and Funding Sources Summary</w:t>
      </w:r>
    </w:p>
    <w:p w14:paraId="5C02FE83"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Adding a new doctoral degree program will cost the institution some amount of money. Calculating the costs and identifying the funding sources associated with implementation of a new doctoral program requires several institutional offices to collaborate to present an accurate estimate. </w:t>
      </w:r>
    </w:p>
    <w:p w14:paraId="79EAD5CE" w14:textId="77777777" w:rsidR="00551208" w:rsidRPr="00551208" w:rsidRDefault="00551208" w:rsidP="00551208">
      <w:pPr>
        <w:widowControl w:val="0"/>
        <w:ind w:left="360"/>
        <w:rPr>
          <w:rFonts w:ascii="Tahoma" w:hAnsi="Tahoma" w:cs="Tahoma"/>
          <w:sz w:val="22"/>
          <w:szCs w:val="22"/>
          <w14:shadow w14:blurRad="0" w14:dist="0" w14:dir="0" w14:sx="0" w14:sy="0" w14:kx="0" w14:ky="0" w14:algn="none">
            <w14:srgbClr w14:val="000000"/>
          </w14:shadow>
        </w:rPr>
      </w:pPr>
    </w:p>
    <w:p w14:paraId="41194775"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Provide an overview of new and reallocated costs for the proposed program using the form Costs to the Institution of the Proposed Doctoral Program. Faculty salaries include all faculty assigned to the proposed program. If an existing faculty member is reassigned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are identified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are projected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01D724A8" w14:textId="77777777" w:rsidR="00551208" w:rsidRPr="00551208" w:rsidRDefault="00551208" w:rsidP="00551208">
      <w:pPr>
        <w:widowControl w:val="0"/>
        <w:ind w:left="360"/>
        <w:rPr>
          <w:rFonts w:ascii="Tahoma" w:hAnsi="Tahoma" w:cs="Tahoma"/>
          <w:sz w:val="22"/>
          <w:szCs w:val="22"/>
          <w14:shadow w14:blurRad="0" w14:dist="0" w14:dir="0" w14:sx="0" w14:sy="0" w14:kx="0" w14:ky="0" w14:algn="none">
            <w14:srgbClr w14:val="000000"/>
          </w14:shadow>
        </w:rPr>
      </w:pPr>
    </w:p>
    <w:p w14:paraId="35A5E9A5" w14:textId="77777777" w:rsidR="00551208" w:rsidRPr="00551208" w:rsidRDefault="00551208" w:rsidP="00551208">
      <w:pPr>
        <w:widowControl w:val="0"/>
        <w:tabs>
          <w:tab w:val="left" w:pos="-1080"/>
          <w:tab w:val="left" w:pos="-720"/>
        </w:tabs>
        <w:ind w:left="720"/>
        <w:rPr>
          <w:rFonts w:ascii="Tahoma" w:eastAsiaTheme="minorHAnsi"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Total funding for the proposed program should meet or exceed total costs by the end of the first five years. </w:t>
      </w:r>
      <w:r w:rsidRPr="00551208">
        <w:rPr>
          <w:rFonts w:ascii="Tahoma" w:eastAsiaTheme="minorHAnsi" w:hAnsi="Tahoma" w:cs="Tahoma"/>
          <w:sz w:val="22"/>
          <w:szCs w:val="22"/>
          <w14:shadow w14:blurRad="0" w14:dist="0" w14:dir="0" w14:sx="0" w14:sy="0" w14:kx="0" w14:ky="0" w14:algn="none">
            <w14:srgbClr w14:val="000000"/>
          </w14:shadow>
        </w:rPr>
        <w:t xml:space="preserve">On the forms provided, include a description of sources for existing and anticipated external funding. Include explanatory footnotes as needed. </w:t>
      </w:r>
    </w:p>
    <w:p w14:paraId="390123A7" w14:textId="77777777" w:rsidR="00551208" w:rsidRPr="00551208" w:rsidRDefault="00551208" w:rsidP="00551208">
      <w:pPr>
        <w:widowControl w:val="0"/>
        <w:tabs>
          <w:tab w:val="left" w:pos="-1080"/>
          <w:tab w:val="left" w:pos="-720"/>
        </w:tabs>
        <w:ind w:left="360"/>
        <w:rPr>
          <w:rFonts w:ascii="Tahoma" w:eastAsiaTheme="minorHAnsi" w:hAnsi="Tahoma" w:cs="Tahoma"/>
          <w:sz w:val="22"/>
          <w:szCs w:val="22"/>
          <w14:shadow w14:blurRad="0" w14:dist="0" w14:dir="0" w14:sx="0" w14:sy="0" w14:kx="0" w14:ky="0" w14:algn="none">
            <w14:srgbClr w14:val="000000"/>
          </w14:shadow>
        </w:rPr>
      </w:pPr>
    </w:p>
    <w:p w14:paraId="7BC19DCC"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Because enrollments are uncertain and programs need institutional support during their start-up phase, institutions should demonstrate that they could provide:</w:t>
      </w:r>
    </w:p>
    <w:p w14:paraId="4DCF9D09" w14:textId="77777777" w:rsidR="00551208" w:rsidRPr="00551208" w:rsidRDefault="00551208" w:rsidP="00551208">
      <w:pPr>
        <w:pStyle w:val="ListParagraph"/>
        <w:widowControl w:val="0"/>
        <w:numPr>
          <w:ilvl w:val="0"/>
          <w:numId w:val="28"/>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30C83AE9" w14:textId="77777777" w:rsidR="00551208" w:rsidRPr="00551208" w:rsidRDefault="00551208" w:rsidP="00551208">
      <w:pPr>
        <w:pStyle w:val="ListParagraph"/>
        <w:widowControl w:val="0"/>
        <w:numPr>
          <w:ilvl w:val="0"/>
          <w:numId w:val="28"/>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half of the costs of the proposed program during years three through five from sources other than state funding.</w:t>
      </w:r>
    </w:p>
    <w:p w14:paraId="0C88D1EB" w14:textId="77777777" w:rsidR="00551208" w:rsidRPr="00551208" w:rsidRDefault="00551208" w:rsidP="00551208">
      <w:pPr>
        <w:widowControl w:val="0"/>
        <w:tabs>
          <w:tab w:val="left" w:pos="540"/>
        </w:tabs>
        <w:ind w:left="540"/>
        <w:rPr>
          <w:rFonts w:ascii="Tahoma" w:hAnsi="Tahoma" w:cs="Tahoma"/>
          <w:sz w:val="22"/>
          <w:szCs w:val="22"/>
          <w14:shadow w14:blurRad="0" w14:dist="0" w14:dir="0" w14:sx="0" w14:sy="0" w14:kx="0" w14:ky="0" w14:algn="none">
            <w14:srgbClr w14:val="000000"/>
          </w14:shadow>
        </w:rPr>
      </w:pPr>
    </w:p>
    <w:p w14:paraId="77E9CC9B"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5F5B44E7" w14:textId="77777777" w:rsidR="00551208" w:rsidRPr="00551208" w:rsidRDefault="00551208" w:rsidP="00551208">
      <w:pPr>
        <w:widowControl w:val="0"/>
        <w:tabs>
          <w:tab w:val="left" w:pos="540"/>
        </w:tabs>
        <w:ind w:left="540"/>
        <w:rPr>
          <w:rFonts w:ascii="Tahoma" w:hAnsi="Tahoma" w:cs="Tahoma"/>
          <w:sz w:val="22"/>
          <w:szCs w:val="22"/>
          <w14:shadow w14:blurRad="0" w14:dist="0" w14:dir="0" w14:sx="0" w14:sy="0" w14:kx="0" w14:ky="0" w14:algn="none">
            <w14:srgbClr w14:val="000000"/>
          </w14:shadow>
        </w:rPr>
      </w:pPr>
    </w:p>
    <w:p w14:paraId="4B6F2FA7"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eastAsiaTheme="minorHAnsi" w:hAnsi="Tahoma" w:cs="Tahoma"/>
          <w:sz w:val="22"/>
          <w:szCs w:val="22"/>
          <w14:shadow w14:blurRad="0" w14:dist="0" w14:dir="0" w14:sx="0" w14:sy="0" w14:kx="0" w14:ky="0" w14:algn="none">
            <w14:srgbClr w14:val="000000"/>
          </w14:shadow>
        </w:rPr>
        <w:t>Consult with your institution’s Institutional Research department when calculating the formula funding.</w:t>
      </w:r>
      <w:r w:rsidRPr="00551208">
        <w:rPr>
          <w:rFonts w:ascii="Tahoma" w:hAnsi="Tahoma" w:cs="Tahoma"/>
          <w:sz w:val="22"/>
          <w:szCs w:val="22"/>
          <w14:shadow w14:blurRad="0" w14:dist="0" w14:dir="0" w14:sx="0" w14:sy="0" w14:kx="0" w14:ky="0" w14:algn="none">
            <w14:srgbClr w14:val="000000"/>
          </w14:shadow>
        </w:rPr>
        <w:t xml:space="preserve"> </w:t>
      </w:r>
    </w:p>
    <w:p w14:paraId="0383FC6D"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p>
    <w:p w14:paraId="7977A481"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When estimating program funding for new programs, institutions take into account that students switching programs do not generate additional formulas funds for the institution. For example, if a new doctoral program has ten students, but six of them switched into the program from existing master's programs at the institution, only four of the doctoral students would generate additional formula funding.</w:t>
      </w:r>
    </w:p>
    <w:p w14:paraId="7DEEF0EE"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529DD545"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14:shadow w14:blurRad="0" w14:dist="0" w14:dir="0" w14:sx="0" w14:sy="0" w14:kx="0" w14:ky="0" w14:algn="none">
            <w14:srgbClr w14:val="000000"/>
          </w14:shadow>
        </w:rPr>
        <w:t>e.g.</w:t>
      </w:r>
      <w:r w:rsidRPr="00551208">
        <w:rPr>
          <w:rFonts w:ascii="Tahoma" w:hAnsi="Tahoma" w:cs="Tahoma"/>
          <w:sz w:val="22"/>
          <w:szCs w:val="22"/>
          <w14:shadow w14:blurRad="0" w14:dist="0" w14:dir="0" w14:sx="0" w14:sy="0" w14:kx="0" w14:ky="0" w14:algn="none">
            <w14:srgbClr w14:val="000000"/>
          </w14:shadow>
        </w:rPr>
        <w:t>, HEAF, PUF).</w:t>
      </w:r>
    </w:p>
    <w:p w14:paraId="0C0B86D2" w14:textId="77777777" w:rsidR="00551208" w:rsidRPr="00551208" w:rsidRDefault="00551208" w:rsidP="00551208">
      <w:pPr>
        <w:widowControl w:val="0"/>
        <w:tabs>
          <w:tab w:val="left" w:pos="-1080"/>
          <w:tab w:val="left" w:pos="-720"/>
        </w:tabs>
        <w:ind w:left="720"/>
        <w:rPr>
          <w:rFonts w:ascii="Tahoma" w:hAnsi="Tahoma" w:cs="Tahoma"/>
          <w:b/>
          <w:sz w:val="22"/>
          <w:szCs w:val="22"/>
          <w14:shadow w14:blurRad="0" w14:dist="0" w14:dir="0" w14:sx="0" w14:sy="0" w14:kx="0" w14:ky="0" w14:algn="none">
            <w14:srgbClr w14:val="000000"/>
          </w14:shadow>
        </w:rPr>
      </w:pPr>
    </w:p>
    <w:p w14:paraId="313FD618"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bCs/>
          <w:sz w:val="22"/>
          <w:szCs w:val="22"/>
          <w14:shadow w14:blurRad="0" w14:dist="0" w14:dir="0" w14:sx="0" w14:sy="0" w14:kx="0" w14:ky="0" w14:algn="none">
            <w14:srgbClr w14:val="000000"/>
          </w14:shadow>
        </w:rPr>
        <w:t xml:space="preserve">Reallocation of Existing Resources includes the salary of faculty reassigned who may be </w:t>
      </w:r>
      <w:r w:rsidRPr="00551208">
        <w:rPr>
          <w:rFonts w:ascii="Tahoma" w:hAnsi="Tahoma" w:cs="Tahoma"/>
          <w:sz w:val="22"/>
          <w:szCs w:val="22"/>
          <w14:shadow w14:blurRad="0" w14:dist="0" w14:dir="0" w14:sx="0" w14:sy="0" w14:kx="0" w14:ky="0" w14:algn="none">
            <w14:srgbClr w14:val="000000"/>
          </w14:shadow>
        </w:rPr>
        <w:t xml:space="preserve">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79052C35"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567DF71F"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bCs/>
          <w:sz w:val="22"/>
          <w:szCs w:val="22"/>
          <w14:shadow w14:blurRad="0" w14:dist="0" w14:dir="0" w14:sx="0" w14:sy="0" w14:kx="0" w14:ky="0" w14:algn="none">
            <w14:srgbClr w14:val="000000"/>
          </w14:shadow>
        </w:rPr>
        <w:t xml:space="preserve">Federal Funding (In-hand only) refers to </w:t>
      </w:r>
      <w:r w:rsidRPr="00551208">
        <w:rPr>
          <w:rFonts w:ascii="Tahoma" w:hAnsi="Tahoma" w:cs="Tahoma"/>
          <w:sz w:val="22"/>
          <w:szCs w:val="22"/>
          <w14:shadow w14:blurRad="0" w14:dist="0" w14:dir="0" w14:sx="0" w14:sy="0" w14:kx="0" w14:ky="0" w14:algn="none">
            <w14:srgbClr w14:val="000000"/>
          </w14:shadow>
        </w:rPr>
        <w:t>federal monies from grants or other sources currently</w:t>
      </w:r>
      <w:r w:rsidRPr="00551208">
        <w:rPr>
          <w:rFonts w:ascii="Tahoma" w:hAnsi="Tahoma" w:cs="Tahoma"/>
          <w:bCs/>
          <w:sz w:val="22"/>
          <w:szCs w:val="22"/>
          <w14:shadow w14:blurRad="0" w14:dist="0" w14:dir="0" w14:sx="0" w14:sy="0" w14:kx="0" w14:ky="0" w14:algn="none">
            <w14:srgbClr w14:val="000000"/>
          </w14:shadow>
        </w:rPr>
        <w:t xml:space="preserve"> in hand</w:t>
      </w:r>
      <w:r w:rsidRPr="00551208">
        <w:rPr>
          <w:rFonts w:ascii="Tahoma" w:hAnsi="Tahoma" w:cs="Tahoma"/>
          <w:sz w:val="22"/>
          <w:szCs w:val="22"/>
          <w14:shadow w14:blurRad="0" w14:dist="0" w14:dir="0" w14:sx="0" w14:sy="0" w14:kx="0" w14:ky="0" w14:algn="none">
            <w14:srgbClr w14:val="000000"/>
          </w14:shadow>
        </w:rPr>
        <w:t xml:space="preserve">. Do not include federal funding sought but not secured. If anticipated federal funding is obtained, </w:t>
      </w:r>
      <w:r w:rsidRPr="00551208">
        <w:rPr>
          <w:rFonts w:ascii="Tahoma" w:hAnsi="Tahoma" w:cs="Tahoma"/>
          <w:bCs/>
          <w:sz w:val="22"/>
          <w:szCs w:val="22"/>
          <w14:shadow w14:blurRad="0" w14:dist="0" w14:dir="0" w14:sx="0" w14:sy="0" w14:kx="0" w14:ky="0" w14:algn="none">
            <w14:srgbClr w14:val="000000"/>
          </w14:shadow>
        </w:rPr>
        <w:t>at that time</w:t>
      </w:r>
      <w:r w:rsidRPr="00551208">
        <w:rPr>
          <w:rFonts w:ascii="Tahoma" w:hAnsi="Tahoma" w:cs="Tahoma"/>
          <w:sz w:val="22"/>
          <w:szCs w:val="22"/>
          <w14:shadow w14:blurRad="0" w14:dist="0" w14:dir="0" w14:sx="0" w14:sy="0" w14:kx="0" w14:ky="0" w14:algn="none">
            <w14:srgbClr w14:val="000000"/>
          </w14:shadow>
        </w:rPr>
        <w:t xml:space="preserve"> it can be substituted for funds designated in other funding categories. Make note within the text of the proposal of any anticipated federal funding. </w:t>
      </w:r>
    </w:p>
    <w:p w14:paraId="397E427E"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3BC9BAA2"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Tuition and Fees includes revenue generated by the institution from student tuition and fees.</w:t>
      </w:r>
    </w:p>
    <w:p w14:paraId="4509B10B"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1FD9C4D2"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Other Funding category may include auxiliary enterprises, special endowment income, or other extramural funding.</w:t>
      </w:r>
    </w:p>
    <w:p w14:paraId="621A6396" w14:textId="77777777" w:rsidR="00B406F7" w:rsidRPr="00551208" w:rsidRDefault="00B406F7" w:rsidP="00B406F7">
      <w:pPr>
        <w:widowControl w:val="0"/>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p>
    <w:p w14:paraId="4F8BD7FE" w14:textId="74E92302" w:rsidR="0002195D" w:rsidRPr="002E1F08" w:rsidRDefault="00693553" w:rsidP="00571E51">
      <w:pPr>
        <w:pStyle w:val="Heading4"/>
        <w:rPr>
          <w:rFonts w:ascii="Tahoma" w:hAnsi="Tahoma" w:cs="Tahoma"/>
          <w:sz w:val="22"/>
          <w:szCs w:val="22"/>
          <w:u w:val="none"/>
        </w:rPr>
      </w:pPr>
      <w:r w:rsidRPr="00551208">
        <w:rPr>
          <w:rFonts w:ascii="Tahoma" w:hAnsi="Tahoma" w:cs="Tahoma"/>
          <w:b/>
          <w:sz w:val="22"/>
          <w:szCs w:val="22"/>
          <w:u w:val="none"/>
        </w:rPr>
        <w:t xml:space="preserve">H. </w:t>
      </w:r>
      <w:r w:rsidR="00C35E27" w:rsidRPr="00551208">
        <w:rPr>
          <w:rFonts w:ascii="Tahoma" w:hAnsi="Tahoma" w:cs="Tahoma"/>
          <w:b/>
          <w:sz w:val="22"/>
          <w:szCs w:val="22"/>
          <w:u w:val="none"/>
        </w:rPr>
        <w:t xml:space="preserve"> </w:t>
      </w:r>
      <w:r w:rsidR="00FC3B25" w:rsidRPr="00551208">
        <w:rPr>
          <w:rFonts w:ascii="Tahoma" w:hAnsi="Tahoma" w:cs="Tahoma"/>
          <w:b/>
          <w:sz w:val="22"/>
          <w:szCs w:val="22"/>
          <w:u w:val="none"/>
        </w:rPr>
        <w:t xml:space="preserve">Signature </w:t>
      </w:r>
      <w:r w:rsidR="00FC3B25" w:rsidRPr="002E1F08">
        <w:rPr>
          <w:rFonts w:ascii="Tahoma" w:hAnsi="Tahoma" w:cs="Tahoma"/>
          <w:b/>
          <w:sz w:val="22"/>
          <w:szCs w:val="22"/>
          <w:u w:val="none"/>
        </w:rPr>
        <w:t>Page</w:t>
      </w:r>
    </w:p>
    <w:p w14:paraId="2A11CE8B" w14:textId="63C125E9" w:rsidR="00102FF0" w:rsidRPr="005F21A5" w:rsidRDefault="00551208" w:rsidP="00551208">
      <w:pPr>
        <w:widowControl w:val="0"/>
        <w:tabs>
          <w:tab w:val="left" w:pos="-90"/>
        </w:tabs>
        <w:ind w:left="720"/>
        <w:rPr>
          <w:rFonts w:ascii="Tahoma" w:hAnsi="Tahoma" w:cs="Tahoma"/>
          <w:sz w:val="16"/>
          <w:szCs w:val="16"/>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The appropriate signature page must selected and signed by the required institutional official and board of regents.</w:t>
      </w:r>
      <w:r w:rsidR="000306FE" w:rsidRPr="005F21A5">
        <w:rPr>
          <w:rFonts w:ascii="Tahoma" w:hAnsi="Tahoma" w:cs="Tahoma"/>
          <w:sz w:val="16"/>
          <w:szCs w:val="16"/>
          <w14:shadow w14:blurRad="0" w14:dist="0" w14:dir="0" w14:sx="0" w14:sy="0" w14:kx="0" w14:ky="0" w14:algn="none">
            <w14:srgbClr w14:val="000000"/>
          </w14:shadow>
        </w:rPr>
        <w:t xml:space="preserve"> </w:t>
      </w:r>
    </w:p>
    <w:p w14:paraId="0BCED901" w14:textId="77777777" w:rsidR="00551208" w:rsidRDefault="00551208" w:rsidP="00551208">
      <w:pPr>
        <w:pStyle w:val="Heading3"/>
        <w:rPr>
          <w:rFonts w:ascii="Tahoma" w:hAnsi="Tahoma" w:cs="Tahoma"/>
          <w:sz w:val="24"/>
          <w:szCs w:val="22"/>
        </w:rPr>
      </w:pPr>
      <w:r w:rsidRPr="008E45C8">
        <w:rPr>
          <w:rFonts w:ascii="Tahoma" w:hAnsi="Tahoma" w:cs="Tahoma"/>
          <w:sz w:val="24"/>
          <w:szCs w:val="22"/>
        </w:rPr>
        <w:t xml:space="preserve">V. </w:t>
      </w:r>
      <w:r>
        <w:rPr>
          <w:rFonts w:ascii="Tahoma" w:hAnsi="Tahoma" w:cs="Tahoma"/>
          <w:sz w:val="24"/>
          <w:szCs w:val="22"/>
        </w:rPr>
        <w:t xml:space="preserve"> </w:t>
      </w:r>
      <w:r w:rsidRPr="008E45C8">
        <w:rPr>
          <w:rFonts w:ascii="Tahoma" w:hAnsi="Tahoma" w:cs="Tahoma"/>
          <w:sz w:val="24"/>
          <w:szCs w:val="22"/>
        </w:rPr>
        <w:t>Additional Distance Education Delivery Consideration</w:t>
      </w:r>
    </w:p>
    <w:p w14:paraId="1967C014" w14:textId="77777777" w:rsidR="00551208" w:rsidRPr="008E45C8" w:rsidRDefault="00551208" w:rsidP="00551208"/>
    <w:p w14:paraId="3C406D89" w14:textId="45F39BFB" w:rsidR="00551208" w:rsidRDefault="00551208" w:rsidP="00551208">
      <w:pPr>
        <w:pStyle w:val="Heading4"/>
        <w:rPr>
          <w:rFonts w:ascii="Tahoma" w:hAnsi="Tahoma" w:cs="Tahoma"/>
          <w:b/>
          <w:i/>
          <w:sz w:val="22"/>
          <w:szCs w:val="22"/>
          <w:u w:val="none"/>
        </w:rPr>
      </w:pPr>
      <w:r>
        <w:rPr>
          <w:rFonts w:ascii="Tahoma" w:hAnsi="Tahoma" w:cs="Tahoma"/>
          <w:b/>
          <w:sz w:val="22"/>
          <w:szCs w:val="22"/>
          <w:u w:val="none"/>
        </w:rPr>
        <w:t xml:space="preserve">A.  Adherence to </w:t>
      </w:r>
      <w:r>
        <w:rPr>
          <w:rFonts w:ascii="Tahoma" w:hAnsi="Tahoma" w:cs="Tahoma"/>
          <w:b/>
          <w:i/>
          <w:sz w:val="22"/>
          <w:szCs w:val="22"/>
          <w:u w:val="none"/>
        </w:rPr>
        <w:t>Principles of Good Practice</w:t>
      </w:r>
    </w:p>
    <w:p w14:paraId="0EB6EDB0" w14:textId="13273C40" w:rsidR="00551208" w:rsidRPr="008E45C8" w:rsidRDefault="00551208" w:rsidP="00551208">
      <w:pPr>
        <w:pStyle w:val="Heading4"/>
        <w:ind w:left="720"/>
        <w:rPr>
          <w:rFonts w:ascii="Tahoma" w:hAnsi="Tahoma" w:cs="Tahoma"/>
          <w:sz w:val="22"/>
          <w:szCs w:val="22"/>
          <w:u w:val="none"/>
        </w:rPr>
      </w:pPr>
      <w:r>
        <w:rPr>
          <w:rFonts w:ascii="Tahoma" w:hAnsi="Tahoma" w:cs="Tahoma"/>
          <w:sz w:val="22"/>
          <w:szCs w:val="22"/>
          <w:u w:val="none"/>
        </w:rPr>
        <w:t xml:space="preserve">Submit the Certification Form or provide a statement from the Chief Academic Officer certifying adherence to </w:t>
      </w:r>
      <w:r>
        <w:rPr>
          <w:rFonts w:ascii="Tahoma" w:hAnsi="Tahoma" w:cs="Tahoma"/>
          <w:i/>
          <w:sz w:val="22"/>
          <w:szCs w:val="22"/>
          <w:u w:val="none"/>
        </w:rPr>
        <w:t xml:space="preserve">Principles of Good Practice </w:t>
      </w:r>
      <w:r>
        <w:rPr>
          <w:rFonts w:ascii="Tahoma" w:hAnsi="Tahoma" w:cs="Tahoma"/>
          <w:sz w:val="22"/>
          <w:szCs w:val="22"/>
          <w:u w:val="none"/>
        </w:rPr>
        <w:t xml:space="preserve">as well as </w:t>
      </w:r>
      <w:r w:rsidR="00BF31AE">
        <w:rPr>
          <w:rFonts w:ascii="Tahoma" w:hAnsi="Tahoma" w:cs="Tahoma"/>
          <w:sz w:val="22"/>
          <w:szCs w:val="22"/>
          <w:u w:val="none"/>
        </w:rPr>
        <w:t xml:space="preserve">adherence to </w:t>
      </w:r>
      <w:r>
        <w:rPr>
          <w:rFonts w:ascii="Tahoma" w:hAnsi="Tahoma" w:cs="Tahoma"/>
          <w:sz w:val="22"/>
          <w:szCs w:val="22"/>
          <w:u w:val="none"/>
        </w:rPr>
        <w:t>Coordinating Board distance education rules and policies.</w:t>
      </w:r>
    </w:p>
    <w:p w14:paraId="1AC92AB1" w14:textId="77777777" w:rsidR="00551208" w:rsidRPr="00622D50" w:rsidRDefault="00551208" w:rsidP="00551208">
      <w:pPr>
        <w:rPr>
          <w:rFonts w:ascii="Tahoma" w:hAnsi="Tahoma" w:cs="Tahoma"/>
          <w:sz w:val="22"/>
          <w:szCs w:val="22"/>
        </w:rPr>
      </w:pPr>
    </w:p>
    <w:p w14:paraId="32779328"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B.  Administrative Oversight and Structure</w:t>
      </w:r>
    </w:p>
    <w:p w14:paraId="30552A9E" w14:textId="2A1FEF56" w:rsidR="00551208" w:rsidRDefault="00551208" w:rsidP="00551208">
      <w:pPr>
        <w:pStyle w:val="Heading4"/>
        <w:ind w:left="720"/>
        <w:rPr>
          <w:rFonts w:ascii="Tahoma" w:hAnsi="Tahoma" w:cs="Tahoma"/>
          <w:sz w:val="22"/>
          <w:szCs w:val="22"/>
          <w:u w:val="none"/>
        </w:rPr>
      </w:pPr>
      <w:r w:rsidRPr="00622D50">
        <w:rPr>
          <w:rFonts w:ascii="Tahoma" w:hAnsi="Tahoma" w:cs="Tahoma"/>
          <w:sz w:val="22"/>
          <w:szCs w:val="22"/>
          <w:u w:val="none"/>
        </w:rPr>
        <w:t xml:space="preserve">Identify the person/office directly responsible for the overall management of the </w:t>
      </w:r>
      <w:r w:rsidR="00BF31AE">
        <w:rPr>
          <w:rFonts w:ascii="Tahoma" w:hAnsi="Tahoma" w:cs="Tahoma"/>
          <w:sz w:val="22"/>
          <w:szCs w:val="22"/>
          <w:u w:val="none"/>
        </w:rPr>
        <w:t>proposed program</w:t>
      </w:r>
      <w:r w:rsidRPr="00622D50">
        <w:rPr>
          <w:rFonts w:ascii="Tahoma" w:hAnsi="Tahoma" w:cs="Tahoma"/>
          <w:sz w:val="22"/>
          <w:szCs w:val="22"/>
          <w:u w:val="none"/>
        </w:rPr>
        <w:t>.</w:t>
      </w:r>
      <w:r>
        <w:rPr>
          <w:rFonts w:ascii="Tahoma" w:hAnsi="Tahoma" w:cs="Tahoma"/>
          <w:sz w:val="22"/>
          <w:szCs w:val="22"/>
          <w:u w:val="none"/>
        </w:rPr>
        <w:t xml:space="preserve"> </w:t>
      </w:r>
      <w:r w:rsidRPr="00622D50">
        <w:rPr>
          <w:rFonts w:ascii="Tahoma" w:hAnsi="Tahoma" w:cs="Tahoma"/>
          <w:sz w:val="22"/>
          <w:szCs w:val="22"/>
          <w:u w:val="none"/>
        </w:rPr>
        <w:t>Identify other responsibilities of the person/office with primary responsibility and any modifications in responsibility made to accommodate the program. Describe the ways in which the delivery method will affect the proposed program.</w:t>
      </w:r>
    </w:p>
    <w:p w14:paraId="4E50B502" w14:textId="77777777" w:rsidR="00551208" w:rsidRDefault="00551208" w:rsidP="00551208">
      <w:pPr>
        <w:pStyle w:val="Heading4"/>
        <w:ind w:left="720"/>
        <w:rPr>
          <w:rFonts w:ascii="Tahoma" w:hAnsi="Tahoma" w:cs="Tahoma"/>
          <w:b/>
          <w:sz w:val="22"/>
          <w:szCs w:val="22"/>
          <w:u w:val="none"/>
        </w:rPr>
      </w:pPr>
    </w:p>
    <w:p w14:paraId="093CDDC1" w14:textId="77777777" w:rsidR="00551208" w:rsidRDefault="00551208" w:rsidP="00551208">
      <w:pPr>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For online programs:</w:t>
      </w:r>
    </w:p>
    <w:p w14:paraId="7F13E849" w14:textId="77777777"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How will exam proctoring and monitoring be managed and evaluated?</w:t>
      </w:r>
    </w:p>
    <w:p w14:paraId="39C33B0C" w14:textId="77777777"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How will user authentication be validated?</w:t>
      </w:r>
    </w:p>
    <w:p w14:paraId="11BCFF06" w14:textId="38BEB830"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 xml:space="preserve">How will the </w:t>
      </w:r>
      <w:r w:rsidR="00BF31AE">
        <w:rPr>
          <w:rFonts w:ascii="Tahoma" w:hAnsi="Tahoma" w:cs="Tahoma"/>
          <w:sz w:val="22"/>
          <w:szCs w:val="22"/>
        </w:rPr>
        <w:t xml:space="preserve">proposed </w:t>
      </w:r>
      <w:r w:rsidRPr="00393AB3">
        <w:rPr>
          <w:rFonts w:ascii="Tahoma" w:hAnsi="Tahoma" w:cs="Tahoma"/>
          <w:sz w:val="22"/>
          <w:szCs w:val="22"/>
        </w:rPr>
        <w:t>program assure compliance with accessibility standards and regulations (institutional, state, and federal) for instructional delivery, course materials, and other components of the</w:t>
      </w:r>
      <w:r w:rsidR="00BF31AE">
        <w:rPr>
          <w:rFonts w:ascii="Tahoma" w:hAnsi="Tahoma" w:cs="Tahoma"/>
          <w:sz w:val="22"/>
          <w:szCs w:val="22"/>
        </w:rPr>
        <w:t xml:space="preserve"> proposed</w:t>
      </w:r>
      <w:r w:rsidRPr="00393AB3">
        <w:rPr>
          <w:rFonts w:ascii="Tahoma" w:hAnsi="Tahoma" w:cs="Tahoma"/>
          <w:sz w:val="22"/>
          <w:szCs w:val="22"/>
        </w:rPr>
        <w:t xml:space="preserve"> program?</w:t>
      </w:r>
    </w:p>
    <w:p w14:paraId="1A903D7B" w14:textId="77777777" w:rsidR="00551208" w:rsidRDefault="00551208" w:rsidP="00551208">
      <w:pPr>
        <w:pStyle w:val="Heading4"/>
        <w:ind w:left="990"/>
        <w:rPr>
          <w:rFonts w:ascii="Tahoma" w:hAnsi="Tahoma" w:cs="Tahoma"/>
          <w:b/>
          <w:sz w:val="22"/>
          <w:szCs w:val="22"/>
          <w:u w:val="none"/>
        </w:rPr>
      </w:pPr>
    </w:p>
    <w:p w14:paraId="2A936948"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C.  Collaborative Arrangements</w:t>
      </w:r>
    </w:p>
    <w:p w14:paraId="743AC193" w14:textId="07A0F9D1" w:rsidR="00551208" w:rsidRPr="00622D50" w:rsidRDefault="00551208" w:rsidP="00551208">
      <w:pPr>
        <w:pStyle w:val="Heading4"/>
        <w:ind w:left="720"/>
        <w:rPr>
          <w:rFonts w:ascii="Tahoma" w:hAnsi="Tahoma" w:cs="Tahoma"/>
          <w:sz w:val="22"/>
          <w:szCs w:val="22"/>
          <w:u w:val="none"/>
        </w:rPr>
      </w:pPr>
      <w:r w:rsidRPr="00622D50">
        <w:rPr>
          <w:rFonts w:ascii="Tahoma" w:hAnsi="Tahoma" w:cs="Tahoma"/>
          <w:sz w:val="22"/>
          <w:szCs w:val="22"/>
          <w:u w:val="none"/>
        </w:rPr>
        <w:t>Describe all collaborative arrangements with other institutions that will be participating in the delivery of t</w:t>
      </w:r>
      <w:r w:rsidR="00BF31AE">
        <w:rPr>
          <w:rFonts w:ascii="Tahoma" w:hAnsi="Tahoma" w:cs="Tahoma"/>
          <w:sz w:val="22"/>
          <w:szCs w:val="22"/>
          <w:u w:val="none"/>
        </w:rPr>
        <w:t>he proposed</w:t>
      </w:r>
      <w:r w:rsidRPr="00622D50">
        <w:rPr>
          <w:rFonts w:ascii="Tahoma" w:hAnsi="Tahoma" w:cs="Tahoma"/>
          <w:sz w:val="22"/>
          <w:szCs w:val="22"/>
          <w:u w:val="none"/>
        </w:rPr>
        <w:t xml:space="preserve"> program. Be certain to identify the:</w:t>
      </w:r>
    </w:p>
    <w:p w14:paraId="0D211D1E" w14:textId="77777777" w:rsidR="00551208" w:rsidRPr="00622D50" w:rsidRDefault="00551208" w:rsidP="00551208">
      <w:pPr>
        <w:pStyle w:val="Heading4"/>
        <w:numPr>
          <w:ilvl w:val="0"/>
          <w:numId w:val="29"/>
        </w:numPr>
        <w:ind w:left="1440"/>
        <w:rPr>
          <w:rFonts w:ascii="Tahoma" w:hAnsi="Tahoma" w:cs="Tahoma"/>
          <w:sz w:val="22"/>
          <w:szCs w:val="22"/>
          <w:u w:val="none"/>
        </w:rPr>
      </w:pPr>
      <w:r w:rsidRPr="00622D50">
        <w:rPr>
          <w:rFonts w:ascii="Tahoma" w:hAnsi="Tahoma" w:cs="Tahoma"/>
          <w:sz w:val="22"/>
          <w:szCs w:val="22"/>
          <w:u w:val="none"/>
        </w:rPr>
        <w:t>Responsibilities of each institution.</w:t>
      </w:r>
    </w:p>
    <w:p w14:paraId="4A66ACFD" w14:textId="77777777" w:rsidR="00551208" w:rsidRPr="00622D50" w:rsidRDefault="00551208" w:rsidP="00551208">
      <w:pPr>
        <w:pStyle w:val="Heading4"/>
        <w:numPr>
          <w:ilvl w:val="0"/>
          <w:numId w:val="29"/>
        </w:numPr>
        <w:ind w:left="1440"/>
        <w:rPr>
          <w:rFonts w:ascii="Tahoma" w:hAnsi="Tahoma" w:cs="Tahoma"/>
          <w:sz w:val="22"/>
          <w:szCs w:val="22"/>
          <w:u w:val="none"/>
        </w:rPr>
      </w:pPr>
      <w:r w:rsidRPr="00622D50">
        <w:rPr>
          <w:rFonts w:ascii="Tahoma" w:hAnsi="Tahoma" w:cs="Tahoma"/>
          <w:sz w:val="22"/>
          <w:szCs w:val="22"/>
          <w:u w:val="none"/>
        </w:rPr>
        <w:t>Process for the credentialing of faculty at each participant site.</w:t>
      </w:r>
    </w:p>
    <w:p w14:paraId="60073C60" w14:textId="77777777" w:rsidR="00551208" w:rsidRPr="00BA2970" w:rsidRDefault="00551208" w:rsidP="00551208">
      <w:pPr>
        <w:pStyle w:val="Heading4"/>
        <w:numPr>
          <w:ilvl w:val="0"/>
          <w:numId w:val="29"/>
        </w:numPr>
        <w:ind w:left="1440"/>
        <w:rPr>
          <w:rFonts w:ascii="Tahoma" w:hAnsi="Tahoma" w:cs="Tahoma"/>
          <w:b/>
          <w:sz w:val="22"/>
          <w:szCs w:val="22"/>
        </w:rPr>
      </w:pPr>
      <w:r w:rsidRPr="00BA2970">
        <w:rPr>
          <w:rFonts w:ascii="Tahoma" w:hAnsi="Tahoma" w:cs="Tahoma"/>
          <w:sz w:val="22"/>
          <w:szCs w:val="22"/>
          <w:u w:val="none"/>
        </w:rPr>
        <w:t>Institution awarding credit.</w:t>
      </w:r>
    </w:p>
    <w:p w14:paraId="10A4203F" w14:textId="77777777" w:rsidR="00551208" w:rsidRPr="00BA2970" w:rsidRDefault="00551208" w:rsidP="00551208">
      <w:pPr>
        <w:pStyle w:val="Heading4"/>
        <w:ind w:left="1710"/>
        <w:rPr>
          <w:rFonts w:ascii="Tahoma" w:hAnsi="Tahoma" w:cs="Tahoma"/>
          <w:b/>
          <w:sz w:val="22"/>
          <w:szCs w:val="22"/>
        </w:rPr>
      </w:pPr>
    </w:p>
    <w:p w14:paraId="0375BD8C"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D.  Program Differences</w:t>
      </w:r>
    </w:p>
    <w:p w14:paraId="56F56139" w14:textId="459C6FE9" w:rsidR="00551208" w:rsidRPr="00A26615" w:rsidRDefault="00551208" w:rsidP="00551208">
      <w:pPr>
        <w:pStyle w:val="Heading4"/>
        <w:ind w:left="720"/>
        <w:rPr>
          <w:rFonts w:ascii="Tahoma" w:hAnsi="Tahoma" w:cs="Tahoma"/>
          <w:sz w:val="22"/>
          <w:szCs w:val="22"/>
          <w:u w:val="none"/>
        </w:rPr>
      </w:pPr>
      <w:r w:rsidRPr="00A26615">
        <w:rPr>
          <w:rFonts w:ascii="Tahoma" w:hAnsi="Tahoma" w:cs="Tahoma"/>
          <w:sz w:val="22"/>
          <w:szCs w:val="22"/>
          <w:u w:val="none"/>
        </w:rPr>
        <w:t xml:space="preserve">If the </w:t>
      </w:r>
      <w:r w:rsidR="00BF31AE">
        <w:rPr>
          <w:rFonts w:ascii="Tahoma" w:hAnsi="Tahoma" w:cs="Tahoma"/>
          <w:sz w:val="22"/>
          <w:szCs w:val="22"/>
          <w:u w:val="none"/>
        </w:rPr>
        <w:t xml:space="preserve">proposed </w:t>
      </w:r>
      <w:r w:rsidRPr="00A26615">
        <w:rPr>
          <w:rFonts w:ascii="Tahoma" w:hAnsi="Tahoma" w:cs="Tahoma"/>
          <w:sz w:val="22"/>
          <w:szCs w:val="22"/>
          <w:u w:val="none"/>
        </w:rPr>
        <w:t>program will be delivered both on-campus face-to-face at the main campus and at a distance, describe all differences between on-campus and distance delivery, including:</w:t>
      </w:r>
    </w:p>
    <w:p w14:paraId="1E9FBED8"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Student admission and advisement.</w:t>
      </w:r>
    </w:p>
    <w:p w14:paraId="716936F6"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Qualifying and other exams.</w:t>
      </w:r>
    </w:p>
    <w:p w14:paraId="6C6E7B0B"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Independent study.</w:t>
      </w:r>
    </w:p>
    <w:p w14:paraId="6573429D"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Courses and sequencing.</w:t>
      </w:r>
    </w:p>
    <w:p w14:paraId="11CF775A"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Library access.</w:t>
      </w:r>
    </w:p>
    <w:p w14:paraId="5F2263E7" w14:textId="1D7E2533" w:rsidR="00551208"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 xml:space="preserve">Discuss the accommodations available for students with special needs to assure accessibility to the course materials, activities, and support services related to the </w:t>
      </w:r>
      <w:r w:rsidR="00BF31AE">
        <w:rPr>
          <w:rFonts w:ascii="Tahoma" w:hAnsi="Tahoma" w:cs="Tahoma"/>
          <w:sz w:val="22"/>
          <w:szCs w:val="22"/>
          <w:u w:val="none"/>
        </w:rPr>
        <w:t xml:space="preserve">proposed </w:t>
      </w:r>
      <w:r w:rsidRPr="00A26615">
        <w:rPr>
          <w:rFonts w:ascii="Tahoma" w:hAnsi="Tahoma" w:cs="Tahoma"/>
          <w:sz w:val="22"/>
          <w:szCs w:val="22"/>
          <w:u w:val="none"/>
        </w:rPr>
        <w:t>program.</w:t>
      </w:r>
    </w:p>
    <w:p w14:paraId="455F7533" w14:textId="77777777" w:rsidR="00551208" w:rsidRDefault="00551208" w:rsidP="00551208">
      <w:pPr>
        <w:pStyle w:val="Heading4"/>
        <w:rPr>
          <w:rFonts w:ascii="Tahoma" w:hAnsi="Tahoma" w:cs="Tahoma"/>
          <w:b/>
          <w:sz w:val="22"/>
          <w:szCs w:val="22"/>
          <w:u w:val="none"/>
        </w:rPr>
      </w:pPr>
    </w:p>
    <w:p w14:paraId="7A200F06"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E.  Student Interactions</w:t>
      </w:r>
    </w:p>
    <w:p w14:paraId="3AED4FCB"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w:t>
      </w:r>
      <w:r>
        <w:rPr>
          <w:rFonts w:ascii="Tahoma" w:hAnsi="Tahoma" w:cs="Tahoma"/>
          <w:sz w:val="22"/>
          <w:szCs w:val="22"/>
          <w:u w:val="none"/>
        </w:rPr>
        <w:t xml:space="preserve">cribe the orientation process. </w:t>
      </w:r>
      <w:r w:rsidRPr="00A26615">
        <w:rPr>
          <w:rFonts w:ascii="Tahoma" w:hAnsi="Tahoma" w:cs="Tahoma"/>
          <w:sz w:val="22"/>
          <w:szCs w:val="22"/>
          <w:u w:val="none"/>
        </w:rPr>
        <w:t>Beyond the courses, how are students oriented to the services of the institution – library, student support, etc.</w:t>
      </w:r>
    </w:p>
    <w:p w14:paraId="3D1AE6E7"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Describe how electronic and on-campus students would interact. How will interactions occur between distance education students?</w:t>
      </w:r>
    </w:p>
    <w:p w14:paraId="4C1902AF" w14:textId="72BDE620"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 xml:space="preserve">Describe how instructor and students will interact throughout the program. Include interactions both in and out of the classroom setting. How is the sense of community developed? As a doctoral program, </w:t>
      </w:r>
      <w:r w:rsidR="00BF31AE">
        <w:rPr>
          <w:rFonts w:ascii="Tahoma" w:hAnsi="Tahoma" w:cs="Tahoma"/>
          <w:sz w:val="22"/>
          <w:szCs w:val="22"/>
          <w:u w:val="none"/>
        </w:rPr>
        <w:t xml:space="preserve">detail </w:t>
      </w:r>
      <w:r w:rsidRPr="00A26615">
        <w:rPr>
          <w:rFonts w:ascii="Tahoma" w:hAnsi="Tahoma" w:cs="Tahoma"/>
          <w:sz w:val="22"/>
          <w:szCs w:val="22"/>
          <w:u w:val="none"/>
        </w:rPr>
        <w:t xml:space="preserve">how you can create a residency equivalent experience. </w:t>
      </w:r>
    </w:p>
    <w:p w14:paraId="7688DA73"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 xml:space="preserve">Describe residency requirements. </w:t>
      </w:r>
    </w:p>
    <w:p w14:paraId="7B3156AC" w14:textId="7A325375" w:rsidR="00551208"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Describe the advisement process throughout the</w:t>
      </w:r>
      <w:r w:rsidR="00BF31AE">
        <w:rPr>
          <w:rFonts w:ascii="Tahoma" w:hAnsi="Tahoma" w:cs="Tahoma"/>
          <w:sz w:val="22"/>
          <w:szCs w:val="22"/>
          <w:u w:val="none"/>
        </w:rPr>
        <w:t xml:space="preserve"> proposed</w:t>
      </w:r>
      <w:r w:rsidRPr="00A26615">
        <w:rPr>
          <w:rFonts w:ascii="Tahoma" w:hAnsi="Tahoma" w:cs="Tahoma"/>
          <w:sz w:val="22"/>
          <w:szCs w:val="22"/>
          <w:u w:val="none"/>
        </w:rPr>
        <w:t xml:space="preserve"> program.</w:t>
      </w:r>
    </w:p>
    <w:p w14:paraId="0AC599F4" w14:textId="26DEBD80" w:rsidR="006C5D84" w:rsidRPr="00A26615" w:rsidRDefault="006C5D84" w:rsidP="00551208">
      <w:pPr>
        <w:pStyle w:val="Heading4"/>
        <w:numPr>
          <w:ilvl w:val="0"/>
          <w:numId w:val="31"/>
        </w:numPr>
        <w:ind w:left="1080"/>
        <w:rPr>
          <w:rFonts w:ascii="Tahoma" w:hAnsi="Tahoma" w:cs="Tahoma"/>
          <w:sz w:val="22"/>
          <w:szCs w:val="22"/>
          <w:u w:val="none"/>
        </w:rPr>
      </w:pPr>
      <w:r>
        <w:rPr>
          <w:rFonts w:ascii="Tahoma" w:hAnsi="Tahoma" w:cs="Tahoma"/>
          <w:sz w:val="22"/>
          <w:szCs w:val="22"/>
          <w:u w:val="none"/>
        </w:rPr>
        <w:t>Describe how you plan to address dissertation requirements, oversight, and mentoring during the dissertation process.</w:t>
      </w:r>
    </w:p>
    <w:p w14:paraId="44C46223" w14:textId="77777777" w:rsidR="006648D2" w:rsidRDefault="006648D2">
      <w:pPr>
        <w:rPr>
          <w:rFonts w:ascii="Tahoma" w:hAnsi="Tahoma" w:cs="Tahoma"/>
          <w:b/>
          <w:bCs/>
          <w:sz w:val="22"/>
          <w:szCs w:val="22"/>
          <w14:shadow w14:blurRad="0" w14:dist="0" w14:dir="0" w14:sx="0" w14:sy="0" w14:kx="0" w14:ky="0" w14:algn="none">
            <w14:srgbClr w14:val="000000"/>
          </w14:shadow>
        </w:rPr>
      </w:pPr>
      <w:r>
        <w:rPr>
          <w:rFonts w:ascii="Tahoma" w:hAnsi="Tahoma" w:cs="Tahoma"/>
          <w:sz w:val="22"/>
          <w:szCs w:val="22"/>
        </w:rPr>
        <w:br w:type="page"/>
      </w:r>
    </w:p>
    <w:p w14:paraId="082D744E" w14:textId="1ABFA25C" w:rsidR="00102FF0" w:rsidRPr="002E1F08" w:rsidRDefault="008B31F6" w:rsidP="00571E51">
      <w:pPr>
        <w:pStyle w:val="Heading3"/>
        <w:rPr>
          <w:rFonts w:ascii="Tahoma" w:hAnsi="Tahoma" w:cs="Tahoma"/>
          <w:sz w:val="22"/>
          <w:szCs w:val="22"/>
        </w:rPr>
      </w:pPr>
      <w:r w:rsidRPr="002E1F08">
        <w:rPr>
          <w:rFonts w:ascii="Tahoma" w:hAnsi="Tahoma" w:cs="Tahoma"/>
          <w:sz w:val="22"/>
          <w:szCs w:val="22"/>
        </w:rPr>
        <w:t>V</w:t>
      </w:r>
      <w:r w:rsidR="00551208">
        <w:rPr>
          <w:rFonts w:ascii="Tahoma" w:hAnsi="Tahoma" w:cs="Tahoma"/>
          <w:sz w:val="22"/>
          <w:szCs w:val="22"/>
        </w:rPr>
        <w:t>I</w:t>
      </w:r>
      <w:r w:rsidRPr="002E1F08">
        <w:rPr>
          <w:rFonts w:ascii="Tahoma" w:hAnsi="Tahoma" w:cs="Tahoma"/>
          <w:sz w:val="22"/>
          <w:szCs w:val="22"/>
        </w:rPr>
        <w:t xml:space="preserve">. </w:t>
      </w:r>
      <w:r w:rsidR="009C4127" w:rsidRPr="002E1F08">
        <w:rPr>
          <w:rFonts w:ascii="Tahoma" w:hAnsi="Tahoma" w:cs="Tahoma"/>
          <w:sz w:val="22"/>
          <w:szCs w:val="22"/>
        </w:rPr>
        <w:t>Required Appendices</w:t>
      </w:r>
    </w:p>
    <w:p w14:paraId="52D38497" w14:textId="77777777" w:rsidR="009C4127" w:rsidRPr="005F21A5" w:rsidRDefault="009C4127" w:rsidP="0019732D">
      <w:pPr>
        <w:widowControl w:val="0"/>
        <w:tabs>
          <w:tab w:val="num" w:pos="720"/>
        </w:tabs>
        <w:ind w:left="720" w:hanging="720"/>
        <w:rPr>
          <w:rFonts w:ascii="Tahoma" w:hAnsi="Tahoma" w:cs="Tahoma"/>
          <w:sz w:val="14"/>
          <w:szCs w:val="22"/>
          <w14:shadow w14:blurRad="0" w14:dist="0" w14:dir="0" w14:sx="0" w14:sy="0" w14:kx="0" w14:ky="0" w14:algn="none">
            <w14:srgbClr w14:val="000000"/>
          </w14:shadow>
        </w:rPr>
      </w:pPr>
    </w:p>
    <w:p w14:paraId="17926DCC" w14:textId="77777777" w:rsidR="009C4127" w:rsidRPr="00BF31AE"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Course Descriptions and </w:t>
      </w:r>
      <w:r w:rsidR="00C04434" w:rsidRPr="00BF31AE">
        <w:rPr>
          <w:rFonts w:ascii="Tahoma" w:hAnsi="Tahoma" w:cs="Tahoma"/>
          <w:b/>
          <w:sz w:val="22"/>
          <w:szCs w:val="22"/>
          <w14:shadow w14:blurRad="50800" w14:dist="50800" w14:dir="5400000" w14:sx="0" w14:sy="0" w14:kx="0" w14:ky="0" w14:algn="ctr">
            <w14:srgbClr w14:val="000000">
              <w14:alpha w14:val="1000"/>
            </w14:srgbClr>
          </w14:shadow>
        </w:rPr>
        <w:t>Prescribed</w:t>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Sequence of Courses</w:t>
      </w:r>
    </w:p>
    <w:p w14:paraId="44517D49" w14:textId="77777777" w:rsid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678AF5E3" w14:textId="77777777" w:rsidR="00375C1B" w:rsidRPr="00BF31AE" w:rsidRDefault="00375C1B"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05404306" w14:textId="77777777" w:rsid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907E9F1" w14:textId="77777777" w:rsidR="00BD6296"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2267125E" w14:textId="77777777" w:rsidR="00BF31AE" w:rsidRPr="00BF31AE" w:rsidRDefault="00BF31AE" w:rsidP="00BF31AE">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6298FE77"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FA6B2A5" w14:textId="77777777" w:rsidR="007F2C5E"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Itemized List of </w:t>
      </w:r>
      <w:r w:rsidR="00694AC2" w:rsidRPr="00BF31AE">
        <w:rPr>
          <w:rFonts w:ascii="Tahoma" w:hAnsi="Tahoma" w:cs="Tahoma"/>
          <w:b/>
          <w:sz w:val="22"/>
          <w:szCs w:val="22"/>
          <w14:shadow w14:blurRad="50800" w14:dist="50800" w14:dir="5400000" w14:sx="0" w14:sy="0" w14:kx="0" w14:ky="0" w14:algn="ctr">
            <w14:srgbClr w14:val="000000">
              <w14:alpha w14:val="1000"/>
            </w14:srgbClr>
          </w14:shadow>
        </w:rPr>
        <w:t>Capital</w:t>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Equipment</w:t>
      </w:r>
      <w:r w:rsidR="00F011DA" w:rsidRPr="00BF31AE">
        <w:rPr>
          <w:rFonts w:ascii="Tahoma" w:hAnsi="Tahoma" w:cs="Tahoma"/>
          <w:b/>
          <w:sz w:val="22"/>
          <w:szCs w:val="22"/>
          <w14:shadow w14:blurRad="50800" w14:dist="50800" w14:dir="5400000" w14:sx="0" w14:sy="0" w14:kx="0" w14:ky="0" w14:algn="ctr">
            <w14:srgbClr w14:val="000000">
              <w14:alpha w14:val="1000"/>
            </w14:srgbClr>
          </w14:shadow>
        </w:rPr>
        <w:t xml:space="preserve"> Purchases During the Past Five Years</w:t>
      </w:r>
      <w:r w:rsidR="00694AC2"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6EAF96C6" w14:textId="77777777" w:rsidR="00BF31AE" w:rsidRPr="00BF31AE" w:rsidRDefault="00BF31AE" w:rsidP="00BF31AE">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00483F43"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9203397" w14:textId="77777777" w:rsidR="000669D1" w:rsidRDefault="00EB0F26"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w:t>
      </w:r>
      <w:r w:rsidR="000669D1" w:rsidRPr="00BF31AE">
        <w:rPr>
          <w:rFonts w:ascii="Tahoma" w:hAnsi="Tahoma" w:cs="Tahoma"/>
          <w:b/>
          <w:sz w:val="22"/>
          <w:szCs w:val="22"/>
          <w14:shadow w14:blurRad="50800" w14:dist="50800" w14:dir="5400000" w14:sx="0" w14:sy="0" w14:kx="0" w14:ky="0" w14:algn="ctr">
            <w14:srgbClr w14:val="000000">
              <w14:alpha w14:val="1000"/>
            </w14:srgbClr>
          </w14:shadow>
        </w:rPr>
        <w:t>s</w:t>
      </w:r>
    </w:p>
    <w:p w14:paraId="04F687E5"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36804EB" w14:textId="77777777" w:rsidR="0098206A" w:rsidRDefault="000669D1"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16CB9C43" w14:textId="77777777" w:rsidR="00BF31AE" w:rsidRPr="00BF31AE" w:rsidRDefault="00BF31AE" w:rsidP="00BF31AE">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00C8149E"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089175C7" w14:textId="77777777" w:rsidR="00EF77D7" w:rsidRDefault="00EF77D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03E35551"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F6014EE" w14:textId="77777777" w:rsidR="00EF77D7" w:rsidRDefault="00EF77D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34CA791"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2BE1117A" w14:textId="77777777" w:rsidR="00BF31AE" w:rsidRPr="00BF31AE" w:rsidRDefault="00BF31AE" w:rsidP="007B684B">
      <w:pPr>
        <w:widowControl w:val="0"/>
        <w:numPr>
          <w:ilvl w:val="0"/>
          <w:numId w:val="10"/>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6EC546C8" w14:textId="77777777" w:rsidR="00BF31AE" w:rsidRPr="00BF31AE" w:rsidRDefault="00BF31AE" w:rsidP="00BF31AE">
      <w:pPr>
        <w:widowControl w:val="0"/>
        <w:ind w:left="720"/>
        <w:rPr>
          <w:rFonts w:ascii="Tahoma" w:hAnsi="Tahoma" w:cs="Tahoma"/>
          <w:b/>
          <w:sz w:val="24"/>
          <w:szCs w:val="24"/>
        </w:rPr>
      </w:pPr>
    </w:p>
    <w:p w14:paraId="280D7BC6" w14:textId="746852FA" w:rsidR="009C4127" w:rsidRPr="00BF31AE" w:rsidRDefault="004845D8" w:rsidP="007B684B">
      <w:pPr>
        <w:widowControl w:val="0"/>
        <w:numPr>
          <w:ilvl w:val="0"/>
          <w:numId w:val="10"/>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Letters of Support</w:t>
      </w:r>
      <w:r w:rsidR="009D7996" w:rsidRPr="00BF31AE">
        <w:rPr>
          <w:rFonts w:ascii="Tahoma" w:hAnsi="Tahoma" w:cs="Tahoma"/>
          <w:b/>
          <w:sz w:val="22"/>
          <w:szCs w:val="22"/>
          <w14:shadow w14:blurRad="50800" w14:dist="50800" w14:dir="5400000" w14:sx="0" w14:sy="0" w14:kx="0" w14:ky="0" w14:algn="ctr">
            <w14:srgbClr w14:val="000000">
              <w14:alpha w14:val="1000"/>
            </w14:srgbClr>
          </w14:shadow>
        </w:rPr>
        <w:t xml:space="preserve"> from Peer Institutions </w:t>
      </w:r>
      <w:r w:rsidR="009D7996" w:rsidRPr="00BF31AE">
        <w:rPr>
          <w:rFonts w:ascii="Tahoma" w:hAnsi="Tahoma" w:cs="Tahoma"/>
          <w:b/>
          <w:sz w:val="22"/>
          <w:szCs w:val="22"/>
          <w14:shadow w14:blurRad="0" w14:dist="0" w14:dir="0" w14:sx="0" w14:sy="0" w14:kx="0" w14:ky="0" w14:algn="none">
            <w14:srgbClr w14:val="000000"/>
          </w14:shadow>
        </w:rPr>
        <w:t>and/or Area Employers</w:t>
      </w:r>
    </w:p>
    <w:p w14:paraId="66605C55" w14:textId="77777777" w:rsidR="00BF31AE" w:rsidRPr="00004B37" w:rsidRDefault="00BF31AE" w:rsidP="00BF31AE">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doctoral graduates from the proposed new program are particularly helpful. Also, include statements of support or commitments to shared research projects from other institutions in the state with similar doctoral programs.</w:t>
      </w:r>
    </w:p>
    <w:p w14:paraId="6FA34A25" w14:textId="77777777" w:rsidR="00BF31AE" w:rsidRPr="00BF31AE" w:rsidRDefault="00BF31AE" w:rsidP="00BF31AE">
      <w:pPr>
        <w:widowControl w:val="0"/>
        <w:ind w:left="720"/>
        <w:rPr>
          <w:rFonts w:ascii="Tahoma" w:hAnsi="Tahoma" w:cs="Tahoma"/>
          <w:b/>
          <w:sz w:val="24"/>
          <w:szCs w:val="24"/>
        </w:rPr>
      </w:pPr>
    </w:p>
    <w:p w14:paraId="21395015" w14:textId="77777777" w:rsidR="00BF31AE" w:rsidRPr="00BF31AE" w:rsidRDefault="00BF31AE" w:rsidP="007B684B">
      <w:pPr>
        <w:widowControl w:val="0"/>
        <w:numPr>
          <w:ilvl w:val="0"/>
          <w:numId w:val="10"/>
        </w:numPr>
        <w:tabs>
          <w:tab w:val="clear" w:pos="720"/>
        </w:tabs>
        <w:rPr>
          <w:rFonts w:ascii="Tahoma" w:hAnsi="Tahoma" w:cs="Tahoma"/>
          <w:b/>
          <w:sz w:val="24"/>
          <w:szCs w:val="24"/>
        </w:rPr>
        <w:sectPr w:rsidR="00BF31AE" w:rsidRPr="00BF31AE" w:rsidSect="00D51874">
          <w:headerReference w:type="default" r:id="rId16"/>
          <w:footerReference w:type="default" r:id="rId17"/>
          <w:headerReference w:type="first" r:id="rId18"/>
          <w:footerReference w:type="first" r:id="rId19"/>
          <w:type w:val="continuous"/>
          <w:pgSz w:w="12240" w:h="15840" w:code="1"/>
          <w:pgMar w:top="1440" w:right="1440" w:bottom="1440" w:left="1440" w:header="720" w:footer="432" w:gutter="0"/>
          <w:cols w:space="720"/>
          <w:titlePg/>
          <w:docGrid w:linePitch="272"/>
        </w:sectPr>
      </w:pPr>
    </w:p>
    <w:p w14:paraId="28521946" w14:textId="0AB4F4E8" w:rsidR="005662D5" w:rsidRPr="002E1F08" w:rsidRDefault="00B41807" w:rsidP="002E1F08">
      <w:pPr>
        <w:pStyle w:val="Heading2"/>
        <w:spacing w:before="0"/>
        <w:jc w:val="center"/>
        <w:rPr>
          <w:rFonts w:ascii="Tahoma" w:hAnsi="Tahoma" w:cs="Tahoma"/>
          <w:b/>
          <w:bCs/>
          <w:color w:val="auto"/>
          <w:sz w:val="24"/>
          <w:szCs w:val="24"/>
          <w14:shadow w14:blurRad="0" w14:dist="0" w14:dir="0" w14:sx="0" w14:sy="0" w14:kx="0" w14:ky="0" w14:algn="none">
            <w14:srgbClr w14:val="000000"/>
          </w14:shadow>
        </w:rPr>
      </w:pPr>
      <w:r w:rsidRPr="002E1F08">
        <w:rPr>
          <w:rFonts w:ascii="Tahoma" w:hAnsi="Tahoma" w:cs="Tahoma"/>
          <w:b/>
          <w:bCs/>
          <w:color w:val="auto"/>
          <w:sz w:val="24"/>
          <w:szCs w:val="24"/>
          <w14:shadow w14:blurRad="0" w14:dist="0" w14:dir="0" w14:sx="0" w14:sy="0" w14:kx="0" w14:ky="0" w14:algn="none">
            <w14:srgbClr w14:val="000000"/>
          </w14:shadow>
        </w:rPr>
        <w:t>Costs to t</w:t>
      </w:r>
      <w:r w:rsidR="00273F79" w:rsidRPr="002E1F08">
        <w:rPr>
          <w:rFonts w:ascii="Tahoma" w:hAnsi="Tahoma" w:cs="Tahoma"/>
          <w:b/>
          <w:bCs/>
          <w:color w:val="auto"/>
          <w:sz w:val="24"/>
          <w:szCs w:val="24"/>
          <w14:shadow w14:blurRad="0" w14:dist="0" w14:dir="0" w14:sx="0" w14:sy="0" w14:kx="0" w14:ky="0" w14:algn="none">
            <w14:srgbClr w14:val="000000"/>
          </w14:shadow>
        </w:rPr>
        <w:t xml:space="preserve">he Institution </w:t>
      </w:r>
      <w:r w:rsidRPr="002E1F08">
        <w:rPr>
          <w:rFonts w:ascii="Tahoma" w:hAnsi="Tahoma" w:cs="Tahoma"/>
          <w:b/>
          <w:bCs/>
          <w:color w:val="auto"/>
          <w:sz w:val="24"/>
          <w:szCs w:val="24"/>
          <w14:shadow w14:blurRad="0" w14:dist="0" w14:dir="0" w14:sx="0" w14:sy="0" w14:kx="0" w14:ky="0" w14:algn="none">
            <w14:srgbClr w14:val="000000"/>
          </w14:shadow>
        </w:rPr>
        <w:t>of t</w:t>
      </w:r>
      <w:r w:rsidR="00273F79" w:rsidRPr="002E1F08">
        <w:rPr>
          <w:rFonts w:ascii="Tahoma" w:hAnsi="Tahoma" w:cs="Tahoma"/>
          <w:b/>
          <w:bCs/>
          <w:color w:val="auto"/>
          <w:sz w:val="24"/>
          <w:szCs w:val="24"/>
          <w14:shadow w14:blurRad="0" w14:dist="0" w14:dir="0" w14:sx="0" w14:sy="0" w14:kx="0" w14:ky="0" w14:algn="none">
            <w14:srgbClr w14:val="000000"/>
          </w14:shadow>
        </w:rPr>
        <w:t>he Proposed Program</w:t>
      </w:r>
    </w:p>
    <w:p w14:paraId="5D108F88" w14:textId="77777777" w:rsidR="005F21A5" w:rsidRPr="00C229AC" w:rsidRDefault="005F21A5" w:rsidP="002E1F0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14:shadow w14:blurRad="0" w14:dist="0" w14:dir="0" w14:sx="0" w14:sy="0" w14:kx="0" w14:ky="0" w14:algn="none">
            <w14:srgbClr w14:val="000000"/>
          </w14:shadow>
        </w:rPr>
      </w:pPr>
    </w:p>
    <w:p w14:paraId="505E9EAD" w14:textId="19C3227D" w:rsidR="00721C24" w:rsidRDefault="00712654" w:rsidP="006C5D84">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sz w:val="22"/>
          <w:szCs w:val="18"/>
          <w14:shadow w14:blurRad="0" w14:dist="0" w14:dir="0" w14:sx="0" w14:sy="0" w14:kx="0" w14:ky="0" w14:algn="none">
            <w14:srgbClr w14:val="000000"/>
          </w14:shadow>
        </w:rPr>
      </w:pPr>
      <w:r w:rsidRPr="00C229AC">
        <w:rPr>
          <w:rFonts w:ascii="Tahoma" w:hAnsi="Tahoma" w:cs="Tahoma"/>
          <w:iCs/>
          <w:sz w:val="22"/>
          <w:szCs w:val="18"/>
          <w14:shadow w14:blurRad="0" w14:dist="0" w14:dir="0" w14:sx="0" w14:sy="0" w14:kx="0" w14:ky="0" w14:algn="none">
            <w14:srgbClr w14:val="000000"/>
          </w14:shadow>
        </w:rPr>
        <w:t>Complete the</w:t>
      </w:r>
      <w:r w:rsidR="00721C24" w:rsidRPr="00C229AC">
        <w:rPr>
          <w:rFonts w:ascii="Tahoma" w:hAnsi="Tahoma" w:cs="Tahoma"/>
          <w:sz w:val="22"/>
          <w:szCs w:val="18"/>
          <w14:shadow w14:blurRad="0" w14:dist="0" w14:dir="0" w14:sx="0" w14:sy="0" w14:kx="0" w14:ky="0" w14:algn="none">
            <w14:srgbClr w14:val="000000"/>
          </w14:shadow>
        </w:rPr>
        <w:t xml:space="preserve"> </w:t>
      </w:r>
      <w:r w:rsidR="00E302A3" w:rsidRPr="00C229AC">
        <w:rPr>
          <w:rFonts w:ascii="Tahoma" w:hAnsi="Tahoma" w:cs="Tahoma"/>
          <w:sz w:val="22"/>
          <w:szCs w:val="18"/>
          <w14:shadow w14:blurRad="0" w14:dist="0" w14:dir="0" w14:sx="0" w14:sy="0" w14:kx="0" w14:ky="0" w14:algn="none">
            <w14:srgbClr w14:val="000000"/>
          </w14:shadow>
        </w:rPr>
        <w:t>table</w:t>
      </w:r>
      <w:r w:rsidR="00721C24" w:rsidRPr="00C229AC">
        <w:rPr>
          <w:rFonts w:ascii="Tahoma" w:hAnsi="Tahoma" w:cs="Tahoma"/>
          <w:sz w:val="22"/>
          <w:szCs w:val="18"/>
          <w14:shadow w14:blurRad="0" w14:dist="0" w14:dir="0" w14:sx="0" w14:sy="0" w14:kx="0" w14:ky="0" w14:algn="none">
            <w14:srgbClr w14:val="000000"/>
          </w14:shadow>
        </w:rPr>
        <w:t xml:space="preserve"> to </w:t>
      </w:r>
      <w:r w:rsidRPr="00C229AC">
        <w:rPr>
          <w:rFonts w:ascii="Tahoma" w:hAnsi="Tahoma" w:cs="Tahoma"/>
          <w:sz w:val="22"/>
          <w:szCs w:val="18"/>
          <w14:shadow w14:blurRad="0" w14:dist="0" w14:dir="0" w14:sx="0" w14:sy="0" w14:kx="0" w14:ky="0" w14:algn="none">
            <w14:srgbClr w14:val="000000"/>
          </w14:shadow>
        </w:rPr>
        <w:t xml:space="preserve">show </w:t>
      </w:r>
      <w:r w:rsidR="00721C24" w:rsidRPr="00C229AC">
        <w:rPr>
          <w:rFonts w:ascii="Tahoma" w:hAnsi="Tahoma" w:cs="Tahoma"/>
          <w:sz w:val="22"/>
          <w:szCs w:val="18"/>
          <w14:shadow w14:blurRad="0" w14:dist="0" w14:dir="0" w14:sx="0" w14:sy="0" w14:kx="0" w14:ky="0" w14:algn="none">
            <w14:srgbClr w14:val="000000"/>
          </w14:shadow>
        </w:rPr>
        <w:t xml:space="preserve">the costs to the institution that are anticipated from the </w:t>
      </w:r>
      <w:r w:rsidRPr="00C229AC">
        <w:rPr>
          <w:rFonts w:ascii="Tahoma" w:hAnsi="Tahoma" w:cs="Tahoma"/>
          <w:sz w:val="22"/>
          <w:szCs w:val="18"/>
          <w14:shadow w14:blurRad="0" w14:dist="0" w14:dir="0" w14:sx="0" w14:sy="0" w14:kx="0" w14:ky="0" w14:algn="none">
            <w14:srgbClr w14:val="000000"/>
          </w14:shadow>
        </w:rPr>
        <w:t xml:space="preserve">proposed </w:t>
      </w:r>
      <w:r w:rsidR="00437971" w:rsidRPr="00C229AC">
        <w:rPr>
          <w:rFonts w:ascii="Tahoma" w:hAnsi="Tahoma" w:cs="Tahoma"/>
          <w:sz w:val="22"/>
          <w:szCs w:val="18"/>
          <w14:shadow w14:blurRad="0" w14:dist="0" w14:dir="0" w14:sx="0" w14:sy="0" w14:kx="0" w14:ky="0" w14:algn="none">
            <w14:srgbClr w14:val="000000"/>
          </w14:shadow>
        </w:rPr>
        <w:t>program</w:t>
      </w:r>
      <w:r w:rsidR="00721C24" w:rsidRPr="00C229AC">
        <w:rPr>
          <w:rFonts w:ascii="Tahoma" w:hAnsi="Tahoma" w:cs="Tahoma"/>
          <w:sz w:val="22"/>
          <w:szCs w:val="18"/>
          <w14:shadow w14:blurRad="0" w14:dist="0" w14:dir="0" w14:sx="0" w14:sy="0" w14:kx="0" w14:ky="0" w14:algn="none">
            <w14:srgbClr w14:val="000000"/>
          </w14:shadow>
        </w:rPr>
        <w:t>.</w:t>
      </w:r>
    </w:p>
    <w:p w14:paraId="784CF033" w14:textId="77777777" w:rsidR="00C229AC" w:rsidRPr="00C229AC" w:rsidRDefault="00C229AC" w:rsidP="002E1F0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14:shadow w14:blurRad="0" w14:dist="0" w14:dir="0" w14:sx="0" w14:sy="0" w14:kx="0" w14:ky="0" w14:algn="none">
            <w14:srgbClr w14:val="000000"/>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7B1428" w:rsidRPr="00903B71" w14:paraId="5F9F7FFF" w14:textId="77777777" w:rsidTr="008458DB">
        <w:tc>
          <w:tcPr>
            <w:tcW w:w="2238" w:type="dxa"/>
            <w:shd w:val="clear" w:color="auto" w:fill="005F84"/>
            <w:vAlign w:val="center"/>
          </w:tcPr>
          <w:p w14:paraId="20438DB8" w14:textId="4924D599"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Cost Category</w:t>
            </w:r>
          </w:p>
        </w:tc>
        <w:tc>
          <w:tcPr>
            <w:tcW w:w="1398" w:type="dxa"/>
            <w:shd w:val="clear" w:color="auto" w:fill="005F84"/>
            <w:vAlign w:val="center"/>
          </w:tcPr>
          <w:p w14:paraId="5AA07EDE" w14:textId="252338A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Cost Sub-Category</w:t>
            </w:r>
          </w:p>
        </w:tc>
        <w:tc>
          <w:tcPr>
            <w:tcW w:w="1739" w:type="dxa"/>
            <w:shd w:val="clear" w:color="auto" w:fill="005F84"/>
            <w:vAlign w:val="center"/>
          </w:tcPr>
          <w:p w14:paraId="5A2FFF3C" w14:textId="75A8B01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1st Year</w:t>
            </w:r>
          </w:p>
        </w:tc>
        <w:tc>
          <w:tcPr>
            <w:tcW w:w="1730" w:type="dxa"/>
            <w:shd w:val="clear" w:color="auto" w:fill="005F84"/>
            <w:vAlign w:val="center"/>
          </w:tcPr>
          <w:p w14:paraId="7E5F92E9" w14:textId="63797BC3"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2nd Year</w:t>
            </w:r>
          </w:p>
        </w:tc>
        <w:tc>
          <w:tcPr>
            <w:tcW w:w="1730" w:type="dxa"/>
            <w:shd w:val="clear" w:color="auto" w:fill="005F84"/>
            <w:vAlign w:val="center"/>
          </w:tcPr>
          <w:p w14:paraId="3393E6FC" w14:textId="468DD443"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3rd Year</w:t>
            </w:r>
          </w:p>
        </w:tc>
        <w:tc>
          <w:tcPr>
            <w:tcW w:w="1730" w:type="dxa"/>
            <w:shd w:val="clear" w:color="auto" w:fill="005F84"/>
            <w:vAlign w:val="center"/>
          </w:tcPr>
          <w:p w14:paraId="4C113294" w14:textId="4A14E1C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4th Year</w:t>
            </w:r>
          </w:p>
        </w:tc>
        <w:tc>
          <w:tcPr>
            <w:tcW w:w="1730" w:type="dxa"/>
            <w:shd w:val="clear" w:color="auto" w:fill="005F84"/>
            <w:vAlign w:val="center"/>
          </w:tcPr>
          <w:p w14:paraId="4ACE3A39" w14:textId="1E27A961"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5th Year</w:t>
            </w:r>
          </w:p>
        </w:tc>
        <w:tc>
          <w:tcPr>
            <w:tcW w:w="1735" w:type="dxa"/>
            <w:shd w:val="clear" w:color="auto" w:fill="005F84"/>
            <w:vAlign w:val="center"/>
          </w:tcPr>
          <w:p w14:paraId="649C6A1B" w14:textId="7299A648"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TOTALS</w:t>
            </w:r>
          </w:p>
        </w:tc>
      </w:tr>
      <w:tr w:rsidR="00823EE5" w:rsidRPr="00903B71" w14:paraId="0DB7EB06" w14:textId="77777777" w:rsidTr="00525911">
        <w:trPr>
          <w:trHeight w:val="432"/>
        </w:trPr>
        <w:tc>
          <w:tcPr>
            <w:tcW w:w="2238" w:type="dxa"/>
            <w:vMerge w:val="restart"/>
            <w:shd w:val="clear" w:color="auto" w:fill="D9D9D9"/>
            <w:vAlign w:val="center"/>
          </w:tcPr>
          <w:p w14:paraId="04FE52F3" w14:textId="59C2160B"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Faculty Salaries</w:t>
            </w:r>
            <w:r w:rsidR="00C767AF">
              <w:rPr>
                <w:rFonts w:ascii="Tahoma" w:hAnsi="Tahoma" w:cs="Tahoma"/>
                <w:b/>
                <w:vertAlign w:val="superscript"/>
                <w14:shadow w14:blurRad="0" w14:dist="0" w14:dir="0" w14:sx="0" w14:sy="0" w14:kx="0" w14:ky="0" w14:algn="none">
                  <w14:srgbClr w14:val="000000"/>
                </w14:shadow>
              </w:rPr>
              <w:t>1</w:t>
            </w:r>
          </w:p>
        </w:tc>
        <w:tc>
          <w:tcPr>
            <w:tcW w:w="1398" w:type="dxa"/>
            <w:shd w:val="clear" w:color="auto" w:fill="D9D9D9"/>
            <w:vAlign w:val="center"/>
          </w:tcPr>
          <w:p w14:paraId="2BC0EAAD" w14:textId="3E28DBF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22F7C3B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61D222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6B3C24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930F9A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6E6702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216A7FDC"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6647CA16" w14:textId="77777777" w:rsidTr="00525911">
        <w:trPr>
          <w:trHeight w:val="432"/>
        </w:trPr>
        <w:tc>
          <w:tcPr>
            <w:tcW w:w="2238" w:type="dxa"/>
            <w:vMerge/>
            <w:shd w:val="clear" w:color="auto" w:fill="D9D9D9"/>
            <w:vAlign w:val="center"/>
          </w:tcPr>
          <w:p w14:paraId="63BFFF52"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57B2EB31" w14:textId="5FA76FC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05F5A10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B3038E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404C7B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66DCB3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D199E6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1ADE8959"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7A30661B" w14:textId="77777777" w:rsidTr="00525911">
        <w:trPr>
          <w:trHeight w:val="432"/>
        </w:trPr>
        <w:tc>
          <w:tcPr>
            <w:tcW w:w="2238" w:type="dxa"/>
            <w:vMerge w:val="restart"/>
            <w:shd w:val="clear" w:color="auto" w:fill="D9D9D9"/>
            <w:vAlign w:val="center"/>
          </w:tcPr>
          <w:p w14:paraId="6B209504" w14:textId="35780F78"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Program Administration</w:t>
            </w:r>
          </w:p>
        </w:tc>
        <w:tc>
          <w:tcPr>
            <w:tcW w:w="1398" w:type="dxa"/>
            <w:shd w:val="clear" w:color="auto" w:fill="D9D9D9"/>
            <w:vAlign w:val="center"/>
          </w:tcPr>
          <w:p w14:paraId="5C01B14A" w14:textId="641BB489"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47FB4105"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CFA2E3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4CACB5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2E6C123"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98C25F9"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0997528"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505B92C6" w14:textId="77777777" w:rsidTr="00525911">
        <w:trPr>
          <w:trHeight w:val="432"/>
        </w:trPr>
        <w:tc>
          <w:tcPr>
            <w:tcW w:w="2238" w:type="dxa"/>
            <w:vMerge/>
            <w:shd w:val="clear" w:color="auto" w:fill="D9D9D9"/>
            <w:vAlign w:val="center"/>
          </w:tcPr>
          <w:p w14:paraId="2DCA0D33"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B692CE1" w14:textId="15E9CE61"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4CEB74E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FF182FB"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F3AE40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14B8CC8"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A64A834"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52959AA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23B399CD" w14:textId="77777777" w:rsidTr="00525911">
        <w:trPr>
          <w:trHeight w:val="432"/>
        </w:trPr>
        <w:tc>
          <w:tcPr>
            <w:tcW w:w="2238" w:type="dxa"/>
            <w:vMerge w:val="restart"/>
            <w:shd w:val="clear" w:color="auto" w:fill="D9D9D9"/>
            <w:vAlign w:val="center"/>
          </w:tcPr>
          <w:p w14:paraId="641A8B0C" w14:textId="38E4F6AD"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Graduate Assistants</w:t>
            </w:r>
          </w:p>
        </w:tc>
        <w:tc>
          <w:tcPr>
            <w:tcW w:w="1398" w:type="dxa"/>
            <w:shd w:val="clear" w:color="auto" w:fill="D9D9D9"/>
            <w:vAlign w:val="center"/>
          </w:tcPr>
          <w:p w14:paraId="69553262" w14:textId="20B38BA4"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047AD07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69B35A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B66F149"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7434346"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A78D8C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920359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1560DF8" w14:textId="77777777" w:rsidTr="00525911">
        <w:trPr>
          <w:trHeight w:val="432"/>
        </w:trPr>
        <w:tc>
          <w:tcPr>
            <w:tcW w:w="2238" w:type="dxa"/>
            <w:vMerge/>
            <w:shd w:val="clear" w:color="auto" w:fill="D9D9D9"/>
            <w:vAlign w:val="center"/>
          </w:tcPr>
          <w:p w14:paraId="3C2001B3"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2EDFAA8" w14:textId="2300E022"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6EB5D592"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0CF3A6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8FF43E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3DDA6C7"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953E54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02909FFB"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44353AFD" w14:textId="77777777" w:rsidTr="00525911">
        <w:trPr>
          <w:trHeight w:val="432"/>
        </w:trPr>
        <w:tc>
          <w:tcPr>
            <w:tcW w:w="2238" w:type="dxa"/>
            <w:vMerge w:val="restart"/>
            <w:shd w:val="clear" w:color="auto" w:fill="D9D9D9"/>
            <w:vAlign w:val="center"/>
          </w:tcPr>
          <w:p w14:paraId="5D6295E5" w14:textId="00C07293"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Clerical/Staff</w:t>
            </w:r>
          </w:p>
        </w:tc>
        <w:tc>
          <w:tcPr>
            <w:tcW w:w="1398" w:type="dxa"/>
            <w:shd w:val="clear" w:color="auto" w:fill="D9D9D9"/>
            <w:vAlign w:val="center"/>
          </w:tcPr>
          <w:p w14:paraId="2A1D68E0" w14:textId="5F2455E3"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454D155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937AA4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8B53AF"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1632C6"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9A6936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26707B4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932C50A" w14:textId="77777777" w:rsidTr="00525911">
        <w:trPr>
          <w:trHeight w:val="432"/>
        </w:trPr>
        <w:tc>
          <w:tcPr>
            <w:tcW w:w="2238" w:type="dxa"/>
            <w:vMerge/>
            <w:shd w:val="clear" w:color="auto" w:fill="D9D9D9"/>
            <w:vAlign w:val="center"/>
          </w:tcPr>
          <w:p w14:paraId="7AAC4D1B"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F16FDF8" w14:textId="0FFFC41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7019E1F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BFFB16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B44A37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340D6AA"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97812F2"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1E7BA9E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1889DCFD" w14:textId="77777777" w:rsidTr="00525911">
        <w:trPr>
          <w:trHeight w:val="432"/>
        </w:trPr>
        <w:tc>
          <w:tcPr>
            <w:tcW w:w="3636" w:type="dxa"/>
            <w:gridSpan w:val="2"/>
            <w:shd w:val="clear" w:color="auto" w:fill="D9D9D9"/>
            <w:vAlign w:val="center"/>
          </w:tcPr>
          <w:p w14:paraId="7C2F41E9" w14:textId="0319ED4F"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Student Support (Scholarships)</w:t>
            </w:r>
          </w:p>
        </w:tc>
        <w:tc>
          <w:tcPr>
            <w:tcW w:w="1739" w:type="dxa"/>
          </w:tcPr>
          <w:p w14:paraId="3C00932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D1A850D"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D6F38E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EE71FC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3BB0D1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9F2894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ABB38BC" w14:textId="77777777" w:rsidTr="00525911">
        <w:trPr>
          <w:trHeight w:val="432"/>
        </w:trPr>
        <w:tc>
          <w:tcPr>
            <w:tcW w:w="3636" w:type="dxa"/>
            <w:gridSpan w:val="2"/>
            <w:shd w:val="clear" w:color="auto" w:fill="D9D9D9"/>
            <w:vAlign w:val="center"/>
          </w:tcPr>
          <w:p w14:paraId="3B4518C6" w14:textId="7ACFE108"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Supplies and Materials</w:t>
            </w:r>
          </w:p>
        </w:tc>
        <w:tc>
          <w:tcPr>
            <w:tcW w:w="1739" w:type="dxa"/>
          </w:tcPr>
          <w:p w14:paraId="64D4497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F12EC10"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3F7047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674381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3983D1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26C95C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392D5C6E" w14:textId="77777777" w:rsidTr="00525911">
        <w:trPr>
          <w:trHeight w:val="432"/>
        </w:trPr>
        <w:tc>
          <w:tcPr>
            <w:tcW w:w="3636" w:type="dxa"/>
            <w:gridSpan w:val="2"/>
            <w:shd w:val="clear" w:color="auto" w:fill="D9D9D9"/>
            <w:vAlign w:val="center"/>
          </w:tcPr>
          <w:p w14:paraId="1232D87A" w14:textId="01331D13"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Library &amp; Instructional Technology Resources</w:t>
            </w:r>
            <w:r w:rsidR="00C767AF">
              <w:rPr>
                <w:rFonts w:ascii="Tahoma" w:hAnsi="Tahoma" w:cs="Tahoma"/>
                <w:b/>
                <w:vertAlign w:val="superscript"/>
                <w14:shadow w14:blurRad="0" w14:dist="0" w14:dir="0" w14:sx="0" w14:sy="0" w14:kx="0" w14:ky="0" w14:algn="none">
                  <w14:srgbClr w14:val="000000"/>
                </w14:shadow>
              </w:rPr>
              <w:t>2</w:t>
            </w:r>
          </w:p>
        </w:tc>
        <w:tc>
          <w:tcPr>
            <w:tcW w:w="1739" w:type="dxa"/>
          </w:tcPr>
          <w:p w14:paraId="43A76CC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903F6F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825325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6086B8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C11D7B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38D276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251BA936" w14:textId="77777777" w:rsidTr="00525911">
        <w:trPr>
          <w:trHeight w:val="432"/>
        </w:trPr>
        <w:tc>
          <w:tcPr>
            <w:tcW w:w="3636" w:type="dxa"/>
            <w:gridSpan w:val="2"/>
            <w:shd w:val="clear" w:color="auto" w:fill="D9D9D9"/>
            <w:vAlign w:val="center"/>
          </w:tcPr>
          <w:p w14:paraId="478F0884" w14:textId="6FA7DDE2"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Equipment</w:t>
            </w:r>
            <w:r w:rsidR="00C767AF">
              <w:rPr>
                <w:rFonts w:ascii="Tahoma" w:hAnsi="Tahoma" w:cs="Tahoma"/>
                <w:b/>
                <w:vertAlign w:val="superscript"/>
                <w14:shadow w14:blurRad="0" w14:dist="0" w14:dir="0" w14:sx="0" w14:sy="0" w14:kx="0" w14:ky="0" w14:algn="none">
                  <w14:srgbClr w14:val="000000"/>
                </w14:shadow>
              </w:rPr>
              <w:t>2</w:t>
            </w:r>
          </w:p>
        </w:tc>
        <w:tc>
          <w:tcPr>
            <w:tcW w:w="1739" w:type="dxa"/>
          </w:tcPr>
          <w:p w14:paraId="554687EB"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DD925A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E8644F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011AF7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186723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DD8114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0DC16AC" w14:textId="77777777" w:rsidTr="00525911">
        <w:trPr>
          <w:trHeight w:val="432"/>
        </w:trPr>
        <w:tc>
          <w:tcPr>
            <w:tcW w:w="3636" w:type="dxa"/>
            <w:gridSpan w:val="2"/>
            <w:shd w:val="clear" w:color="auto" w:fill="D9D9D9"/>
            <w:vAlign w:val="center"/>
          </w:tcPr>
          <w:p w14:paraId="0D54722B" w14:textId="3DB3C5C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Facilities</w:t>
            </w:r>
          </w:p>
        </w:tc>
        <w:tc>
          <w:tcPr>
            <w:tcW w:w="1739" w:type="dxa"/>
          </w:tcPr>
          <w:p w14:paraId="7BAC99E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98712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E38ECE9"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8E56C0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46E2A0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714F0E1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35D9CE52" w14:textId="77777777" w:rsidTr="00525911">
        <w:trPr>
          <w:trHeight w:val="432"/>
        </w:trPr>
        <w:tc>
          <w:tcPr>
            <w:tcW w:w="3636" w:type="dxa"/>
            <w:gridSpan w:val="2"/>
            <w:shd w:val="clear" w:color="auto" w:fill="D9D9D9"/>
            <w:vAlign w:val="center"/>
          </w:tcPr>
          <w:p w14:paraId="43ABC4C6" w14:textId="29248D6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Other (Identify)</w:t>
            </w:r>
          </w:p>
        </w:tc>
        <w:tc>
          <w:tcPr>
            <w:tcW w:w="1739" w:type="dxa"/>
          </w:tcPr>
          <w:p w14:paraId="2FA8A71D"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41FCC70"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2F2DAC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9BFC1F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C80C0A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426B9FA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080A8CE" w14:textId="77777777" w:rsidTr="00525911">
        <w:trPr>
          <w:trHeight w:val="432"/>
        </w:trPr>
        <w:tc>
          <w:tcPr>
            <w:tcW w:w="3636" w:type="dxa"/>
            <w:gridSpan w:val="2"/>
            <w:shd w:val="clear" w:color="auto" w:fill="D9D9D9"/>
            <w:vAlign w:val="center"/>
          </w:tcPr>
          <w:p w14:paraId="0AEDBABB" w14:textId="2576D484"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TOTALS</w:t>
            </w:r>
          </w:p>
        </w:tc>
        <w:tc>
          <w:tcPr>
            <w:tcW w:w="1739" w:type="dxa"/>
          </w:tcPr>
          <w:p w14:paraId="5D215EA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4381BA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789604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C40889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2C51D83"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F0A12D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bl>
    <w:p w14:paraId="4BEA84F6" w14:textId="77777777" w:rsidR="00C767AF" w:rsidRPr="00BF31AE" w:rsidRDefault="00C767AF" w:rsidP="00C767AF">
      <w:pPr>
        <w:widowControl w:val="0"/>
        <w:rPr>
          <w:rFonts w:ascii="Tahoma" w:hAnsi="Tahoma" w:cs="Tahoma"/>
          <w:sz w:val="16"/>
          <w:szCs w:val="18"/>
          <w14:shadow w14:blurRad="0" w14:dist="0" w14:dir="0" w14:sx="0" w14:sy="0" w14:kx="0" w14:ky="0" w14:algn="none">
            <w14:srgbClr w14:val="000000"/>
          </w14:shadow>
        </w:rPr>
      </w:pPr>
      <w:r w:rsidRPr="00BF31AE">
        <w:rPr>
          <w:rFonts w:ascii="Tahoma" w:hAnsi="Tahoma" w:cs="Tahoma"/>
          <w:sz w:val="16"/>
          <w:szCs w:val="18"/>
          <w:vertAlign w:val="superscript"/>
          <w14:shadow w14:blurRad="0" w14:dist="0" w14:dir="0" w14:sx="0" w14:sy="0" w14:kx="0" w14:ky="0" w14:algn="none">
            <w14:srgbClr w14:val="000000"/>
          </w14:shadow>
        </w:rPr>
        <w:t>1</w:t>
      </w:r>
      <w:r w:rsidRPr="00BF31AE">
        <w:rPr>
          <w:rFonts w:ascii="Tahoma" w:hAnsi="Tahoma" w:cs="Tahoma"/>
          <w:sz w:val="16"/>
          <w:szCs w:val="18"/>
          <w14:shadow w14:blurRad="0" w14:dist="0" w14:dir="0" w14:sx="0" w14:sy="0" w14:kx="0" w14:ky="0" w14:algn="none">
            <w14:srgbClr w14:val="000000"/>
          </w14:shadow>
        </w:rPr>
        <w:t xml:space="preserve"> 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44A5A677" w14:textId="15C49A5F" w:rsidR="00712654" w:rsidRPr="00BF31AE" w:rsidRDefault="00C767AF" w:rsidP="00C767AF">
      <w:pPr>
        <w:widowControl w:val="0"/>
        <w:rPr>
          <w:rFonts w:ascii="Tahoma" w:hAnsi="Tahoma" w:cs="Tahoma"/>
          <w:sz w:val="22"/>
          <w14:shadow w14:blurRad="0" w14:dist="0" w14:dir="0" w14:sx="0" w14:sy="0" w14:kx="0" w14:ky="0" w14:algn="none">
            <w14:srgbClr w14:val="000000"/>
          </w14:shadow>
        </w:rPr>
      </w:pPr>
      <w:r w:rsidRPr="00BF31AE">
        <w:rPr>
          <w:rFonts w:ascii="Tahoma" w:hAnsi="Tahoma" w:cs="Tahoma"/>
          <w:sz w:val="16"/>
          <w:szCs w:val="18"/>
          <w:vertAlign w:val="superscript"/>
          <w14:shadow w14:blurRad="0" w14:dist="0" w14:dir="0" w14:sx="0" w14:sy="0" w14:kx="0" w14:ky="0" w14:algn="none">
            <w14:srgbClr w14:val="000000"/>
          </w14:shadow>
        </w:rPr>
        <w:t>2</w:t>
      </w:r>
      <w:r w:rsidRPr="00BF31AE">
        <w:rPr>
          <w:rFonts w:ascii="Tahoma" w:hAnsi="Tahoma" w:cs="Tahoma"/>
          <w:sz w:val="16"/>
          <w:szCs w:val="18"/>
          <w14:shadow w14:blurRad="0" w14:dist="0" w14:dir="0" w14:sx="0" w14:sy="0" w14:kx="0" w14:ky="0" w14:algn="none">
            <w14:srgbClr w14:val="000000"/>
          </w14:shadow>
        </w:rPr>
        <w:t xml:space="preserve"> Equipment has the meaning established in the Texas Administrative Code §252.7(3) as items and components whose cost are over $5,000 and have a useful life of at least one year.</w:t>
      </w:r>
    </w:p>
    <w:p w14:paraId="10361CD1" w14:textId="77777777" w:rsidR="00973E6F" w:rsidRPr="008648D7" w:rsidRDefault="00973E6F">
      <w:pPr>
        <w:rPr>
          <w:rFonts w:ascii="Tahoma" w:hAnsi="Tahoma" w:cs="Tahoma"/>
          <w:b/>
          <w:bCs/>
          <w:sz w:val="24"/>
          <w:szCs w:val="22"/>
          <w14:shadow w14:blurRad="0" w14:dist="0" w14:dir="0" w14:sx="0" w14:sy="0" w14:kx="0" w14:ky="0" w14:algn="none">
            <w14:srgbClr w14:val="000000"/>
          </w14:shadow>
        </w:rPr>
      </w:pPr>
      <w:r w:rsidRPr="008648D7">
        <w:rPr>
          <w:rFonts w:ascii="Tahoma" w:hAnsi="Tahoma" w:cs="Tahoma"/>
          <w:sz w:val="24"/>
          <w:szCs w:val="22"/>
        </w:rPr>
        <w:br w:type="page"/>
      </w:r>
    </w:p>
    <w:p w14:paraId="0F8744CF" w14:textId="435ADF52" w:rsidR="00494D83" w:rsidRPr="008648D7" w:rsidRDefault="003340D0" w:rsidP="00571E51">
      <w:pPr>
        <w:pStyle w:val="Title"/>
        <w:widowControl w:val="0"/>
        <w:spacing w:line="240" w:lineRule="auto"/>
        <w:outlineLvl w:val="1"/>
        <w:rPr>
          <w:rFonts w:ascii="Tahoma" w:hAnsi="Tahoma" w:cs="Tahoma"/>
          <w:sz w:val="24"/>
          <w:szCs w:val="22"/>
        </w:rPr>
      </w:pPr>
      <w:r w:rsidRPr="008648D7">
        <w:rPr>
          <w:rFonts w:ascii="Tahoma" w:hAnsi="Tahoma" w:cs="Tahoma"/>
          <w:sz w:val="24"/>
          <w:szCs w:val="22"/>
        </w:rPr>
        <w:t>Anticipated Sources of Funding</w:t>
      </w:r>
    </w:p>
    <w:p w14:paraId="53676CE6" w14:textId="77777777" w:rsidR="005662D5" w:rsidRPr="00C229AC" w:rsidRDefault="005662D5" w:rsidP="00973E6F">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41C99A22" w14:textId="16BD33C8" w:rsidR="00DD73DC" w:rsidRPr="00C229AC" w:rsidRDefault="00712654" w:rsidP="00973E6F">
      <w:pPr>
        <w:widowControl w:val="0"/>
        <w:tabs>
          <w:tab w:val="left" w:pos="-1080"/>
          <w:tab w:val="left" w:pos="-720"/>
        </w:tabs>
        <w:rPr>
          <w:rFonts w:ascii="Tahoma" w:hAnsi="Tahoma" w:cs="Tahoma"/>
          <w:sz w:val="22"/>
          <w:szCs w:val="22"/>
          <w14:shadow w14:blurRad="0" w14:dist="0" w14:dir="0" w14:sx="0" w14:sy="0" w14:kx="0" w14:ky="0" w14:algn="none">
            <w14:srgbClr w14:val="000000"/>
          </w14:shadow>
        </w:rPr>
      </w:pPr>
      <w:r w:rsidRPr="00C229AC">
        <w:rPr>
          <w:rFonts w:ascii="Tahoma" w:hAnsi="Tahoma" w:cs="Tahoma"/>
          <w:sz w:val="22"/>
          <w:szCs w:val="22"/>
          <w14:shadow w14:blurRad="0" w14:dist="0" w14:dir="0" w14:sx="0" w14:sy="0" w14:kx="0" w14:ky="0" w14:algn="none">
            <w14:srgbClr w14:val="000000"/>
          </w14:shadow>
        </w:rPr>
        <w:t>Complete the</w:t>
      </w:r>
      <w:r w:rsidR="00494D83" w:rsidRPr="00C229AC">
        <w:rPr>
          <w:rFonts w:ascii="Tahoma" w:hAnsi="Tahoma" w:cs="Tahoma"/>
          <w:sz w:val="22"/>
          <w:szCs w:val="22"/>
          <w14:shadow w14:blurRad="0" w14:dist="0" w14:dir="0" w14:sx="0" w14:sy="0" w14:kx="0" w14:ky="0" w14:algn="none">
            <w14:srgbClr w14:val="000000"/>
          </w14:shadow>
        </w:rPr>
        <w:t xml:space="preserve"> </w:t>
      </w:r>
      <w:r w:rsidR="00BF657A" w:rsidRPr="00C229AC">
        <w:rPr>
          <w:rFonts w:ascii="Tahoma" w:hAnsi="Tahoma" w:cs="Tahoma"/>
          <w:sz w:val="22"/>
          <w:szCs w:val="22"/>
          <w14:shadow w14:blurRad="0" w14:dist="0" w14:dir="0" w14:sx="0" w14:sy="0" w14:kx="0" w14:ky="0" w14:algn="none">
            <w14:srgbClr w14:val="000000"/>
          </w14:shadow>
        </w:rPr>
        <w:t>table</w:t>
      </w:r>
      <w:r w:rsidR="00494D83" w:rsidRPr="00C229AC">
        <w:rPr>
          <w:rFonts w:ascii="Tahoma" w:hAnsi="Tahoma" w:cs="Tahoma"/>
          <w:sz w:val="22"/>
          <w:szCs w:val="22"/>
          <w14:shadow w14:blurRad="0" w14:dist="0" w14:dir="0" w14:sx="0" w14:sy="0" w14:kx="0" w14:ky="0" w14:algn="none">
            <w14:srgbClr w14:val="000000"/>
          </w14:shadow>
        </w:rPr>
        <w:t xml:space="preserve"> to </w:t>
      </w:r>
      <w:r w:rsidRPr="00C229AC">
        <w:rPr>
          <w:rFonts w:ascii="Tahoma" w:hAnsi="Tahoma" w:cs="Tahoma"/>
          <w:sz w:val="22"/>
          <w:szCs w:val="22"/>
          <w14:shadow w14:blurRad="0" w14:dist="0" w14:dir="0" w14:sx="0" w14:sy="0" w14:kx="0" w14:ky="0" w14:algn="none">
            <w14:srgbClr w14:val="000000"/>
          </w14:shadow>
        </w:rPr>
        <w:t>show</w:t>
      </w:r>
      <w:r w:rsidR="00494D83" w:rsidRPr="00C229AC">
        <w:rPr>
          <w:rFonts w:ascii="Tahoma" w:hAnsi="Tahoma" w:cs="Tahoma"/>
          <w:sz w:val="22"/>
          <w:szCs w:val="22"/>
          <w14:shadow w14:blurRad="0" w14:dist="0" w14:dir="0" w14:sx="0" w14:sy="0" w14:kx="0" w14:ky="0" w14:algn="none">
            <w14:srgbClr w14:val="000000"/>
          </w14:shadow>
        </w:rPr>
        <w:t xml:space="preserve"> the </w:t>
      </w:r>
      <w:r w:rsidR="007D68E3" w:rsidRPr="00C229AC">
        <w:rPr>
          <w:rFonts w:ascii="Tahoma" w:hAnsi="Tahoma" w:cs="Tahoma"/>
          <w:sz w:val="22"/>
          <w:szCs w:val="22"/>
          <w14:shadow w14:blurRad="0" w14:dist="0" w14:dir="0" w14:sx="0" w14:sy="0" w14:kx="0" w14:ky="0" w14:algn="none">
            <w14:srgbClr w14:val="000000"/>
          </w14:shadow>
        </w:rPr>
        <w:t>amounts</w:t>
      </w:r>
      <w:r w:rsidR="00494D83" w:rsidRPr="00C229AC">
        <w:rPr>
          <w:rFonts w:ascii="Tahoma" w:hAnsi="Tahoma" w:cs="Tahoma"/>
          <w:sz w:val="22"/>
          <w:szCs w:val="22"/>
          <w14:shadow w14:blurRad="0" w14:dist="0" w14:dir="0" w14:sx="0" w14:sy="0" w14:kx="0" w14:ky="0" w14:algn="none">
            <w14:srgbClr w14:val="000000"/>
          </w14:shadow>
        </w:rPr>
        <w:t xml:space="preserve"> anticipated from various sources</w:t>
      </w:r>
      <w:r w:rsidR="0086346C" w:rsidRPr="00C229AC">
        <w:rPr>
          <w:rFonts w:ascii="Tahoma" w:hAnsi="Tahoma" w:cs="Tahoma"/>
          <w:sz w:val="22"/>
          <w:szCs w:val="22"/>
          <w14:shadow w14:blurRad="0" w14:dist="0" w14:dir="0" w14:sx="0" w14:sy="0" w14:kx="0" w14:ky="0" w14:algn="none">
            <w14:srgbClr w14:val="000000"/>
          </w14:shadow>
        </w:rPr>
        <w:t xml:space="preserve"> to cover new costs to the institution as a result of the proposed program</w:t>
      </w:r>
      <w:r w:rsidR="00494D83" w:rsidRPr="00C229AC">
        <w:rPr>
          <w:rFonts w:ascii="Tahoma" w:hAnsi="Tahoma" w:cs="Tahoma"/>
          <w:sz w:val="22"/>
          <w:szCs w:val="22"/>
          <w14:shadow w14:blurRad="0" w14:dist="0" w14:dir="0" w14:sx="0" w14:sy="0" w14:kx="0" w14:ky="0" w14:algn="none">
            <w14:srgbClr w14:val="000000"/>
          </w14:shadow>
        </w:rPr>
        <w:t>.</w:t>
      </w:r>
      <w:r w:rsidR="0086346C" w:rsidRPr="00C229AC">
        <w:rPr>
          <w:rFonts w:ascii="Tahoma" w:hAnsi="Tahoma" w:cs="Tahoma"/>
          <w:sz w:val="22"/>
          <w:szCs w:val="22"/>
          <w14:shadow w14:blurRad="0" w14:dist="0" w14:dir="0" w14:sx="0" w14:sy="0" w14:kx="0" w14:ky="0" w14:algn="none">
            <w14:srgbClr w14:val="000000"/>
          </w14:shadow>
        </w:rPr>
        <w:t xml:space="preserve"> </w:t>
      </w:r>
      <w:r w:rsidR="00494D83" w:rsidRPr="00C229AC">
        <w:rPr>
          <w:rFonts w:ascii="Tahoma" w:hAnsi="Tahoma" w:cs="Tahoma"/>
          <w:sz w:val="22"/>
          <w:szCs w:val="22"/>
          <w14:shadow w14:blurRad="0" w14:dist="0" w14:dir="0" w14:sx="0" w14:sy="0" w14:kx="0" w14:ky="0" w14:algn="none">
            <w14:srgbClr w14:val="000000"/>
          </w14:shadow>
        </w:rPr>
        <w:t xml:space="preserve">Use the </w:t>
      </w:r>
      <w:r w:rsidR="00DF135B" w:rsidRPr="00C229AC">
        <w:rPr>
          <w:rFonts w:ascii="Tahoma" w:hAnsi="Tahoma" w:cs="Tahoma"/>
          <w:sz w:val="22"/>
          <w:szCs w:val="22"/>
          <w14:shadow w14:blurRad="0" w14:dist="0" w14:dir="0" w14:sx="0" w14:sy="0" w14:kx="0" w14:ky="0" w14:algn="none">
            <w14:srgbClr w14:val="000000"/>
          </w14:shadow>
        </w:rPr>
        <w:t xml:space="preserve">Non-Formula Sources of Funding form to </w:t>
      </w:r>
      <w:r w:rsidR="00494D83" w:rsidRPr="00C229AC">
        <w:rPr>
          <w:rFonts w:ascii="Tahoma" w:hAnsi="Tahoma" w:cs="Tahoma"/>
          <w:sz w:val="22"/>
          <w:szCs w:val="22"/>
          <w14:shadow w14:blurRad="0" w14:dist="0" w14:dir="0" w14:sx="0" w14:sy="0" w14:kx="0" w14:ky="0" w14:algn="none">
            <w14:srgbClr w14:val="000000"/>
          </w14:shadow>
        </w:rPr>
        <w:t>specify each non-</w:t>
      </w:r>
      <w:r w:rsidR="00DF135B" w:rsidRPr="00C229AC">
        <w:rPr>
          <w:rFonts w:ascii="Tahoma" w:hAnsi="Tahoma" w:cs="Tahoma"/>
          <w:sz w:val="22"/>
          <w:szCs w:val="22"/>
          <w14:shadow w14:blurRad="0" w14:dist="0" w14:dir="0" w14:sx="0" w14:sy="0" w14:kx="0" w14:ky="0" w14:algn="none">
            <w14:srgbClr w14:val="000000"/>
          </w14:shadow>
        </w:rPr>
        <w:t xml:space="preserve">general revenue </w:t>
      </w:r>
      <w:r w:rsidR="00494D83" w:rsidRPr="00C229AC">
        <w:rPr>
          <w:rFonts w:ascii="Tahoma" w:hAnsi="Tahoma" w:cs="Tahoma"/>
          <w:sz w:val="22"/>
          <w:szCs w:val="22"/>
          <w14:shadow w14:blurRad="0" w14:dist="0" w14:dir="0" w14:sx="0" w14:sy="0" w14:kx="0" w14:ky="0" w14:algn="none">
            <w14:srgbClr w14:val="000000"/>
          </w14:shadow>
        </w:rPr>
        <w:t>source.</w:t>
      </w:r>
    </w:p>
    <w:p w14:paraId="0A664850" w14:textId="77777777" w:rsidR="007A0498" w:rsidRPr="008648D7" w:rsidRDefault="007A0498" w:rsidP="0019732D">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14:shadow w14:blurRad="0" w14:dist="0" w14:dir="0" w14:sx="0" w14:sy="0" w14:kx="0" w14:ky="0" w14:algn="none">
            <w14:srgbClr w14:val="000000"/>
          </w14:shadow>
        </w:rPr>
      </w:pPr>
    </w:p>
    <w:tbl>
      <w:tblPr>
        <w:tblStyle w:val="TableGrid"/>
        <w:tblW w:w="5000" w:type="pct"/>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973E6F" w:rsidRPr="005F21A5" w14:paraId="79D24C81" w14:textId="77777777" w:rsidTr="008458DB">
        <w:trPr>
          <w:trHeight w:val="432"/>
          <w:tblHeader/>
        </w:trPr>
        <w:tc>
          <w:tcPr>
            <w:tcW w:w="905" w:type="pct"/>
            <w:shd w:val="clear" w:color="auto" w:fill="005F84"/>
            <w:vAlign w:val="center"/>
          </w:tcPr>
          <w:p w14:paraId="7707F6A9" w14:textId="17AB5BA1"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Funding Category</w:t>
            </w:r>
          </w:p>
        </w:tc>
        <w:tc>
          <w:tcPr>
            <w:tcW w:w="782" w:type="pct"/>
            <w:shd w:val="clear" w:color="auto" w:fill="005F84"/>
            <w:vAlign w:val="center"/>
          </w:tcPr>
          <w:p w14:paraId="078EA04B" w14:textId="468B1AC2"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1st Year</w:t>
            </w:r>
          </w:p>
        </w:tc>
        <w:tc>
          <w:tcPr>
            <w:tcW w:w="688" w:type="pct"/>
            <w:shd w:val="clear" w:color="auto" w:fill="005F84"/>
            <w:vAlign w:val="center"/>
          </w:tcPr>
          <w:p w14:paraId="05A80A22" w14:textId="645CB1CD"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2nd Year</w:t>
            </w:r>
          </w:p>
        </w:tc>
        <w:tc>
          <w:tcPr>
            <w:tcW w:w="657" w:type="pct"/>
            <w:shd w:val="clear" w:color="auto" w:fill="005F84"/>
            <w:vAlign w:val="center"/>
          </w:tcPr>
          <w:p w14:paraId="1A996643" w14:textId="70306432"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3rd Year</w:t>
            </w:r>
          </w:p>
        </w:tc>
        <w:tc>
          <w:tcPr>
            <w:tcW w:w="688" w:type="pct"/>
            <w:shd w:val="clear" w:color="auto" w:fill="005F84"/>
            <w:vAlign w:val="center"/>
          </w:tcPr>
          <w:p w14:paraId="09F4DCC1" w14:textId="70EE84F1"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4th Year</w:t>
            </w:r>
          </w:p>
        </w:tc>
        <w:tc>
          <w:tcPr>
            <w:tcW w:w="663" w:type="pct"/>
            <w:shd w:val="clear" w:color="auto" w:fill="005F84"/>
            <w:vAlign w:val="center"/>
          </w:tcPr>
          <w:p w14:paraId="11C58560" w14:textId="7F8AA356"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5th Year</w:t>
            </w:r>
          </w:p>
        </w:tc>
        <w:tc>
          <w:tcPr>
            <w:tcW w:w="617" w:type="pct"/>
            <w:shd w:val="clear" w:color="auto" w:fill="005F84"/>
            <w:vAlign w:val="center"/>
          </w:tcPr>
          <w:p w14:paraId="619A5C42" w14:textId="04A9041F"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TOTALS</w:t>
            </w:r>
          </w:p>
        </w:tc>
      </w:tr>
      <w:tr w:rsidR="00973E6F" w:rsidRPr="005F21A5" w14:paraId="4243A549" w14:textId="77777777" w:rsidTr="00525911">
        <w:trPr>
          <w:trHeight w:val="720"/>
          <w:tblHeader/>
        </w:trPr>
        <w:tc>
          <w:tcPr>
            <w:tcW w:w="905" w:type="pct"/>
            <w:shd w:val="clear" w:color="auto" w:fill="D9D9D9"/>
            <w:vAlign w:val="center"/>
          </w:tcPr>
          <w:p w14:paraId="13CDECB9" w14:textId="67341D02" w:rsidR="007A0498" w:rsidRPr="00C767AF" w:rsidRDefault="007A0498" w:rsidP="00823EE5">
            <w:pPr>
              <w:widowControl w:val="0"/>
              <w:tabs>
                <w:tab w:val="left" w:pos="-1080"/>
                <w:tab w:val="left" w:pos="-720"/>
              </w:tabs>
              <w:rPr>
                <w:rFonts w:ascii="Tahoma" w:hAnsi="Tahoma" w:cs="Tahoma"/>
                <w:b/>
                <w:vertAlign w:val="superscript"/>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 Formul</w:t>
            </w:r>
            <w:r w:rsidR="00C767AF">
              <w:rPr>
                <w:rFonts w:ascii="Tahoma" w:hAnsi="Tahoma" w:cs="Tahoma"/>
                <w:b/>
                <w14:shadow w14:blurRad="0" w14:dist="0" w14:dir="0" w14:sx="0" w14:sy="0" w14:kx="0" w14:ky="0" w14:algn="none">
                  <w14:srgbClr w14:val="000000"/>
                </w14:shadow>
              </w:rPr>
              <w:t>a Funding</w:t>
            </w:r>
            <w:r w:rsidR="00C767AF">
              <w:rPr>
                <w:rFonts w:ascii="Tahoma" w:hAnsi="Tahoma" w:cs="Tahoma"/>
                <w:b/>
                <w:vertAlign w:val="superscript"/>
                <w14:shadow w14:blurRad="0" w14:dist="0" w14:dir="0" w14:sx="0" w14:sy="0" w14:kx="0" w14:ky="0" w14:algn="none">
                  <w14:srgbClr w14:val="000000"/>
                </w14:shadow>
              </w:rPr>
              <w:t>1</w:t>
            </w:r>
          </w:p>
        </w:tc>
        <w:tc>
          <w:tcPr>
            <w:tcW w:w="782" w:type="pct"/>
            <w:shd w:val="clear" w:color="auto" w:fill="000000" w:themeFill="text1"/>
          </w:tcPr>
          <w:p w14:paraId="5DFF326C"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shd w:val="clear" w:color="auto" w:fill="000000" w:themeFill="text1"/>
          </w:tcPr>
          <w:p w14:paraId="223E427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4987771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CEF796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3A104C8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1E551CEE"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57CAA8A5" w14:textId="77777777" w:rsidTr="00525911">
        <w:trPr>
          <w:trHeight w:val="720"/>
          <w:tblHeader/>
        </w:trPr>
        <w:tc>
          <w:tcPr>
            <w:tcW w:w="905" w:type="pct"/>
            <w:shd w:val="clear" w:color="auto" w:fill="D9D9D9"/>
            <w:vAlign w:val="center"/>
          </w:tcPr>
          <w:p w14:paraId="3828BEA8" w14:textId="5FA35F06"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II. Other State Funding</w:t>
            </w:r>
          </w:p>
        </w:tc>
        <w:tc>
          <w:tcPr>
            <w:tcW w:w="782" w:type="pct"/>
          </w:tcPr>
          <w:p w14:paraId="0E27046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09E0C74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F4A8D52"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A1C4D0B"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6AC4790F"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0E651B0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7DA71475" w14:textId="77777777" w:rsidTr="00525911">
        <w:trPr>
          <w:trHeight w:val="720"/>
          <w:tblHeader/>
        </w:trPr>
        <w:tc>
          <w:tcPr>
            <w:tcW w:w="905" w:type="pct"/>
            <w:shd w:val="clear" w:color="auto" w:fill="D9D9D9"/>
            <w:vAlign w:val="center"/>
          </w:tcPr>
          <w:p w14:paraId="14B49843" w14:textId="4EE16174"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III. Reallocation of Existing Resources</w:t>
            </w:r>
          </w:p>
        </w:tc>
        <w:tc>
          <w:tcPr>
            <w:tcW w:w="782" w:type="pct"/>
          </w:tcPr>
          <w:p w14:paraId="6F41FF6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1F0140B"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23DCD2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17F32A6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66AD985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2CBA2EE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12B7A351" w14:textId="77777777" w:rsidTr="00525911">
        <w:trPr>
          <w:trHeight w:val="720"/>
          <w:tblHeader/>
        </w:trPr>
        <w:tc>
          <w:tcPr>
            <w:tcW w:w="905" w:type="pct"/>
            <w:shd w:val="clear" w:color="auto" w:fill="D9D9D9"/>
            <w:vAlign w:val="center"/>
          </w:tcPr>
          <w:p w14:paraId="0DC8CEF5" w14:textId="3764917B"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IV. Federal Funding (In-hand only)</w:t>
            </w:r>
          </w:p>
        </w:tc>
        <w:tc>
          <w:tcPr>
            <w:tcW w:w="782" w:type="pct"/>
          </w:tcPr>
          <w:p w14:paraId="6BB8499E"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17ED3095"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16D731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EE5CEB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31391323"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759FE8EC"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0C596CA1" w14:textId="77777777" w:rsidTr="00525911">
        <w:trPr>
          <w:trHeight w:val="720"/>
          <w:tblHeader/>
        </w:trPr>
        <w:tc>
          <w:tcPr>
            <w:tcW w:w="905" w:type="pct"/>
            <w:shd w:val="clear" w:color="auto" w:fill="D9D9D9"/>
            <w:vAlign w:val="center"/>
          </w:tcPr>
          <w:p w14:paraId="0B1FD9AF" w14:textId="1AC3CA66" w:rsidR="00973E6F" w:rsidRPr="00C229AC" w:rsidRDefault="00973E6F"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V. Tuition and Fees</w:t>
            </w:r>
          </w:p>
        </w:tc>
        <w:tc>
          <w:tcPr>
            <w:tcW w:w="782" w:type="pct"/>
          </w:tcPr>
          <w:p w14:paraId="5FEEB310"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3585842"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4F3EC7F3"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689854D"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54CBB483"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25D8E1C1"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13493571" w14:textId="77777777" w:rsidTr="00525911">
        <w:trPr>
          <w:trHeight w:val="720"/>
          <w:tblHeader/>
        </w:trPr>
        <w:tc>
          <w:tcPr>
            <w:tcW w:w="905" w:type="pct"/>
            <w:shd w:val="clear" w:color="auto" w:fill="D9D9D9"/>
            <w:vAlign w:val="center"/>
          </w:tcPr>
          <w:p w14:paraId="2A011E63" w14:textId="6DF0BDBE" w:rsidR="007A0498" w:rsidRPr="00C767AF" w:rsidRDefault="00973E6F" w:rsidP="00823EE5">
            <w:pPr>
              <w:widowControl w:val="0"/>
              <w:tabs>
                <w:tab w:val="left" w:pos="-1080"/>
                <w:tab w:val="left" w:pos="-720"/>
              </w:tabs>
              <w:rPr>
                <w:rFonts w:ascii="Tahoma" w:hAnsi="Tahoma" w:cs="Tahoma"/>
                <w:b/>
                <w:vertAlign w:val="superscript"/>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 xml:space="preserve">VI. </w:t>
            </w:r>
            <w:r w:rsidR="007A0498" w:rsidRPr="00C229AC">
              <w:rPr>
                <w:rFonts w:ascii="Tahoma" w:hAnsi="Tahoma" w:cs="Tahoma"/>
                <w:b/>
                <w14:shadow w14:blurRad="0" w14:dist="0" w14:dir="0" w14:sx="0" w14:sy="0" w14:kx="0" w14:ky="0" w14:algn="none">
                  <w14:srgbClr w14:val="000000"/>
                </w14:shadow>
              </w:rPr>
              <w:t>Other Funding</w:t>
            </w:r>
            <w:r w:rsidR="00C767AF">
              <w:rPr>
                <w:rFonts w:ascii="Tahoma" w:hAnsi="Tahoma" w:cs="Tahoma"/>
                <w:b/>
                <w:vertAlign w:val="superscript"/>
                <w14:shadow w14:blurRad="0" w14:dist="0" w14:dir="0" w14:sx="0" w14:sy="0" w14:kx="0" w14:ky="0" w14:algn="none">
                  <w14:srgbClr w14:val="000000"/>
                </w14:shadow>
              </w:rPr>
              <w:t>2</w:t>
            </w:r>
          </w:p>
        </w:tc>
        <w:tc>
          <w:tcPr>
            <w:tcW w:w="782" w:type="pct"/>
          </w:tcPr>
          <w:p w14:paraId="07F78C24"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EC8023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1A08E5B9"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261AE7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586EF74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341135C9"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0CC95787" w14:textId="77777777" w:rsidTr="00525911">
        <w:trPr>
          <w:trHeight w:val="720"/>
          <w:tblHeader/>
        </w:trPr>
        <w:tc>
          <w:tcPr>
            <w:tcW w:w="905" w:type="pct"/>
            <w:shd w:val="clear" w:color="auto" w:fill="D9D9D9"/>
            <w:vAlign w:val="center"/>
          </w:tcPr>
          <w:p w14:paraId="7A93E638" w14:textId="073F1B33" w:rsidR="007A0498" w:rsidRPr="005F21A5"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TOTALS</w:t>
            </w:r>
          </w:p>
        </w:tc>
        <w:tc>
          <w:tcPr>
            <w:tcW w:w="782" w:type="pct"/>
          </w:tcPr>
          <w:p w14:paraId="16F3FF1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298CC116"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17D82C4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B277DF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1518C60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7271A4B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bl>
    <w:p w14:paraId="7F3DCAD9" w14:textId="67E39347" w:rsidR="00C767AF" w:rsidRDefault="00C767AF" w:rsidP="00C767AF">
      <w:pPr>
        <w:pStyle w:val="Heading2"/>
        <w:rPr>
          <w:rFonts w:ascii="Tahoma" w:eastAsia="Times New Roman" w:hAnsi="Tahoma" w:cs="Tahoma"/>
          <w:color w:val="auto"/>
          <w:sz w:val="16"/>
          <w:szCs w:val="22"/>
          <w14:shadow w14:blurRad="0" w14:dist="0" w14:dir="0" w14:sx="0" w14:sy="0" w14:kx="0" w14:ky="0" w14:algn="none">
            <w14:srgbClr w14:val="000000"/>
          </w14:shadow>
        </w:rPr>
      </w:pPr>
      <w:r w:rsidRPr="00C767AF">
        <w:rPr>
          <w:rFonts w:ascii="Tahoma" w:eastAsia="Times New Roman" w:hAnsi="Tahoma" w:cs="Tahoma"/>
          <w:color w:val="auto"/>
          <w:sz w:val="16"/>
          <w:szCs w:val="22"/>
          <w:vertAlign w:val="superscript"/>
          <w14:shadow w14:blurRad="0" w14:dist="0" w14:dir="0" w14:sx="0" w14:sy="0" w14:kx="0" w14:ky="0" w14:algn="none">
            <w14:srgbClr w14:val="000000"/>
          </w14:shadow>
        </w:rPr>
        <w:t>1</w:t>
      </w:r>
      <w:r w:rsidRPr="00C767AF">
        <w:rPr>
          <w:rFonts w:ascii="Tahoma" w:eastAsia="Times New Roman" w:hAnsi="Tahoma" w:cs="Tahoma"/>
          <w:color w:val="auto"/>
          <w:sz w:val="16"/>
          <w:szCs w:val="22"/>
          <w14:shadow w14:blurRad="0" w14:dist="0" w14:dir="0" w14:sx="0" w14:sy="0" w14:kx="0" w14:ky="0" w14:algn="none">
            <w14:srgbClr w14:val="000000"/>
          </w14:shadow>
        </w:rPr>
        <w:t xml:space="preserve"> Indicate formula funding for students new to the institution because of the program; formula funding should be included only for years three through five of the program and should reflect enrollment projections for years three through five.</w:t>
      </w:r>
    </w:p>
    <w:p w14:paraId="6B4FE3C9" w14:textId="009BE2C5" w:rsidR="00C767AF" w:rsidRDefault="00C767AF" w:rsidP="00C767AF">
      <w:pPr>
        <w:pStyle w:val="Heading2"/>
        <w:rPr>
          <w:rFonts w:ascii="Tahoma" w:eastAsia="Times New Roman" w:hAnsi="Tahoma" w:cs="Tahoma"/>
          <w:color w:val="auto"/>
          <w:sz w:val="16"/>
          <w:szCs w:val="22"/>
          <w14:shadow w14:blurRad="0" w14:dist="0" w14:dir="0" w14:sx="0" w14:sy="0" w14:kx="0" w14:ky="0" w14:algn="none">
            <w14:srgbClr w14:val="000000"/>
          </w14:shadow>
        </w:rPr>
      </w:pPr>
      <w:r w:rsidRPr="00C767AF">
        <w:rPr>
          <w:rFonts w:ascii="Tahoma" w:eastAsia="Times New Roman" w:hAnsi="Tahoma" w:cs="Tahoma"/>
          <w:color w:val="auto"/>
          <w:sz w:val="16"/>
          <w:szCs w:val="22"/>
          <w:vertAlign w:val="superscript"/>
          <w14:shadow w14:blurRad="0" w14:dist="0" w14:dir="0" w14:sx="0" w14:sy="0" w14:kx="0" w14:ky="0" w14:algn="none">
            <w14:srgbClr w14:val="000000"/>
          </w14:shadow>
        </w:rPr>
        <w:t>2</w:t>
      </w:r>
      <w:r w:rsidRPr="00C767AF">
        <w:rPr>
          <w:rFonts w:ascii="Tahoma" w:eastAsia="Times New Roman" w:hAnsi="Tahoma" w:cs="Tahoma"/>
          <w:color w:val="auto"/>
          <w:sz w:val="16"/>
          <w:szCs w:val="22"/>
          <w14:shadow w14:blurRad="0" w14:dist="0" w14:dir="0" w14:sx="0" w14:sy="0" w14:kx="0" w14:ky="0" w14:algn="none">
            <w14:srgbClr w14:val="000000"/>
          </w14:shadow>
        </w:rPr>
        <w:t xml:space="preserve"> Report other sources of funding here. In-hand grants, “likely” future grants, and special item funding can be included.</w:t>
      </w:r>
    </w:p>
    <w:p w14:paraId="518892D9" w14:textId="72E28F2D" w:rsidR="008128C9" w:rsidRDefault="00057022" w:rsidP="00B341B1">
      <w:pPr>
        <w:pStyle w:val="Heading2"/>
        <w:jc w:val="center"/>
        <w:rPr>
          <w:rFonts w:ascii="Tahoma" w:hAnsi="Tahoma" w:cs="Tahoma"/>
          <w:b/>
          <w:bCs/>
          <w:sz w:val="24"/>
          <w:szCs w:val="24"/>
          <w14:shadow w14:blurRad="0" w14:dist="0" w14:dir="0" w14:sx="0" w14:sy="0" w14:kx="0" w14:ky="0" w14:algn="none">
            <w14:srgbClr w14:val="000000"/>
          </w14:shadow>
        </w:rPr>
      </w:pPr>
      <w:r w:rsidRPr="005F21A5">
        <w:rPr>
          <w:rFonts w:ascii="Tahoma" w:hAnsi="Tahoma" w:cs="Tahoma"/>
          <w:b/>
          <w:bCs/>
          <w:sz w:val="24"/>
          <w:szCs w:val="24"/>
          <w14:shadow w14:blurRad="0" w14:dist="0" w14:dir="0" w14:sx="0" w14:sy="0" w14:kx="0" w14:ky="0" w14:algn="none">
            <w14:srgbClr w14:val="000000"/>
          </w14:shadow>
        </w:rPr>
        <w:br w:type="page"/>
      </w:r>
      <w:r w:rsidR="003340D0" w:rsidRPr="002E1F08">
        <w:rPr>
          <w:rFonts w:ascii="Tahoma" w:hAnsi="Tahoma" w:cs="Tahoma"/>
          <w:b/>
          <w:bCs/>
          <w:color w:val="auto"/>
          <w:sz w:val="24"/>
          <w:szCs w:val="24"/>
          <w14:shadow w14:blurRad="0" w14:dist="0" w14:dir="0" w14:sx="0" w14:sy="0" w14:kx="0" w14:ky="0" w14:algn="none">
            <w14:srgbClr w14:val="000000"/>
          </w14:shadow>
        </w:rPr>
        <w:t>Non-Formula Sources of Funding</w:t>
      </w:r>
    </w:p>
    <w:p w14:paraId="1A0CCE24" w14:textId="77777777" w:rsidR="00C229AC" w:rsidRDefault="00C229AC" w:rsidP="00C229AC">
      <w:pPr>
        <w:widowControl w:val="0"/>
        <w:rPr>
          <w:rFonts w:ascii="Tahoma" w:hAnsi="Tahoma" w:cs="Tahoma"/>
          <w:bCs/>
          <w:sz w:val="24"/>
          <w:szCs w:val="24"/>
          <w14:shadow w14:blurRad="0" w14:dist="0" w14:dir="0" w14:sx="0" w14:sy="0" w14:kx="0" w14:ky="0" w14:algn="none">
            <w14:srgbClr w14:val="000000"/>
          </w14:shadow>
        </w:rPr>
      </w:pPr>
    </w:p>
    <w:p w14:paraId="7E05538E" w14:textId="782C5FF6" w:rsidR="00C229AC" w:rsidRDefault="00365A00" w:rsidP="00C229AC">
      <w:pPr>
        <w:widowControl w:val="0"/>
        <w:rPr>
          <w:rFonts w:ascii="Tahoma" w:hAnsi="Tahoma" w:cs="Tahoma"/>
          <w:bCs/>
          <w:sz w:val="22"/>
          <w:szCs w:val="24"/>
          <w14:shadow w14:blurRad="0" w14:dist="0" w14:dir="0" w14:sx="0" w14:sy="0" w14:kx="0" w14:ky="0" w14:algn="none">
            <w14:srgbClr w14:val="000000"/>
          </w14:shadow>
        </w:rPr>
      </w:pPr>
      <w:r>
        <w:rPr>
          <w:rFonts w:ascii="Tahoma" w:hAnsi="Tahoma" w:cs="Tahoma"/>
          <w:bCs/>
          <w:sz w:val="22"/>
          <w:szCs w:val="24"/>
          <w14:shadow w14:blurRad="0" w14:dist="0" w14:dir="0" w14:sx="0" w14:sy="0" w14:kx="0" w14:ky="0" w14:algn="none">
            <w14:srgbClr w14:val="000000"/>
          </w14:shadow>
        </w:rPr>
        <w:t xml:space="preserve">Complete the table to specify each </w:t>
      </w:r>
      <w:r w:rsidR="00C229AC" w:rsidRPr="00C229AC">
        <w:rPr>
          <w:rFonts w:ascii="Tahoma" w:hAnsi="Tahoma" w:cs="Tahoma"/>
          <w:bCs/>
          <w:sz w:val="22"/>
          <w:szCs w:val="24"/>
          <w14:shadow w14:blurRad="0" w14:dist="0" w14:dir="0" w14:sx="0" w14:sy="0" w14:kx="0" w14:ky="0" w14:algn="none">
            <w14:srgbClr w14:val="000000"/>
          </w14:shadow>
        </w:rPr>
        <w:t>of the non-formula funding sources for the amounts listed on the Anticipated Sources of Funding form.</w:t>
      </w:r>
    </w:p>
    <w:p w14:paraId="3AA7CC6A" w14:textId="77777777" w:rsidR="00C229AC" w:rsidRDefault="00C229AC" w:rsidP="00C229AC">
      <w:pPr>
        <w:widowControl w:val="0"/>
        <w:rPr>
          <w:rFonts w:ascii="Tahoma" w:hAnsi="Tahoma" w:cs="Tahoma"/>
          <w:bCs/>
          <w:sz w:val="22"/>
          <w:szCs w:val="24"/>
          <w14:shadow w14:blurRad="0" w14:dist="0" w14:dir="0" w14:sx="0" w14:sy="0" w14:kx="0" w14:ky="0" w14:algn="none">
            <w14:srgbClr w14:val="000000"/>
          </w14:shadow>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1322C8" w:rsidRPr="00BB16A8" w14:paraId="34394270" w14:textId="77777777" w:rsidTr="008458DB">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236D2AAD" w14:textId="16A1D955" w:rsidR="001322C8" w:rsidRPr="008458DB" w:rsidRDefault="001322C8" w:rsidP="00BB16A8">
            <w:pPr>
              <w:widowControl w:val="0"/>
              <w:rPr>
                <w:rFonts w:ascii="Tahoma" w:hAnsi="Tahoma" w:cs="Tahoma"/>
                <w:b/>
                <w:bCs/>
                <w:color w:val="FFFFFF" w:themeColor="background1"/>
                <w14:shadow w14:blurRad="0" w14:dist="0" w14:dir="0" w14:sx="0" w14:sy="0" w14:kx="0" w14:ky="0" w14:algn="none">
                  <w14:srgbClr w14:val="000000"/>
                </w14:shadow>
              </w:rPr>
            </w:pPr>
            <w:r w:rsidRPr="008458DB">
              <w:rPr>
                <w:rFonts w:ascii="Tahoma" w:hAnsi="Tahoma" w:cs="Tahoma"/>
                <w:b/>
                <w:bCs/>
                <w:color w:val="FFFFFF" w:themeColor="background1"/>
                <w14:shadow w14:blurRad="0" w14:dist="0" w14:dir="0" w14:sx="0" w14:sy="0" w14:kx="0" w14:ky="0" w14:algn="none">
                  <w14:srgbClr w14:val="000000"/>
                </w14:shadow>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291F38E" w14:textId="1527657D" w:rsidR="001322C8" w:rsidRPr="008458DB" w:rsidRDefault="001322C8" w:rsidP="00BB16A8">
            <w:pPr>
              <w:widowControl w:val="0"/>
              <w:rPr>
                <w:rFonts w:ascii="Tahoma" w:hAnsi="Tahoma" w:cs="Tahoma"/>
                <w:b/>
                <w:bCs/>
                <w:color w:val="FFFFFF" w:themeColor="background1"/>
                <w14:shadow w14:blurRad="0" w14:dist="0" w14:dir="0" w14:sx="0" w14:sy="0" w14:kx="0" w14:ky="0" w14:algn="none">
                  <w14:srgbClr w14:val="000000"/>
                </w14:shadow>
              </w:rPr>
            </w:pPr>
            <w:r w:rsidRPr="008458DB">
              <w:rPr>
                <w:rFonts w:ascii="Tahoma" w:hAnsi="Tahoma" w:cs="Tahoma"/>
                <w:b/>
                <w:bCs/>
                <w:color w:val="FFFFFF" w:themeColor="background1"/>
                <w14:shadow w14:blurRad="0" w14:dist="0" w14:dir="0" w14:sx="0" w14:sy="0" w14:kx="0" w14:ky="0" w14:algn="none">
                  <w14:srgbClr w14:val="000000"/>
                </w14:shadow>
              </w:rPr>
              <w:t>Non-Formula Funding Sources</w:t>
            </w:r>
          </w:p>
        </w:tc>
      </w:tr>
      <w:tr w:rsidR="001322C8" w:rsidRPr="00BB16A8" w14:paraId="5E080F39"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805BD5B"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DDF63E4" w14:textId="2E0B0684"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0EF325FD" w14:textId="77777777" w:rsidTr="00525911">
        <w:trPr>
          <w:trHeight w:val="288"/>
        </w:trPr>
        <w:tc>
          <w:tcPr>
            <w:tcW w:w="811" w:type="pct"/>
            <w:tcBorders>
              <w:left w:val="single" w:sz="4" w:space="0" w:color="auto"/>
              <w:right w:val="single" w:sz="4" w:space="0" w:color="auto"/>
            </w:tcBorders>
            <w:shd w:val="clear" w:color="auto" w:fill="D9D9D9"/>
            <w:vAlign w:val="center"/>
          </w:tcPr>
          <w:p w14:paraId="6498D128" w14:textId="293A30E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20B84D2" w14:textId="0F3E503C"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08A82CF2" w14:textId="77777777" w:rsidTr="00525911">
        <w:trPr>
          <w:trHeight w:val="288"/>
        </w:trPr>
        <w:tc>
          <w:tcPr>
            <w:tcW w:w="811" w:type="pct"/>
            <w:tcBorders>
              <w:left w:val="single" w:sz="4" w:space="0" w:color="auto"/>
              <w:right w:val="single" w:sz="4" w:space="0" w:color="auto"/>
            </w:tcBorders>
            <w:shd w:val="clear" w:color="auto" w:fill="D9D9D9"/>
            <w:vAlign w:val="center"/>
          </w:tcPr>
          <w:p w14:paraId="7BFEABA7" w14:textId="3871D033"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45AFE9C6" w14:textId="559CD0AF"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2AEFCDAC"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0FBF9D14"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4E2CE23B" w14:textId="740C1CF3"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37B18303"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3A56C8B3"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18455A9A" w14:textId="44F9B30D"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32FEE9D1" w14:textId="77777777" w:rsidTr="00525911">
        <w:trPr>
          <w:trHeight w:val="288"/>
        </w:trPr>
        <w:tc>
          <w:tcPr>
            <w:tcW w:w="811" w:type="pct"/>
            <w:tcBorders>
              <w:left w:val="single" w:sz="4" w:space="0" w:color="auto"/>
              <w:right w:val="single" w:sz="4" w:space="0" w:color="auto"/>
            </w:tcBorders>
            <w:shd w:val="clear" w:color="auto" w:fill="D9D9D9"/>
            <w:vAlign w:val="center"/>
          </w:tcPr>
          <w:p w14:paraId="70BFFECA" w14:textId="1E71375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18BD58A8" w14:textId="2E5E3FBD"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38EC3CE5" w14:textId="77777777" w:rsidTr="00525911">
        <w:trPr>
          <w:trHeight w:val="288"/>
        </w:trPr>
        <w:tc>
          <w:tcPr>
            <w:tcW w:w="811" w:type="pct"/>
            <w:tcBorders>
              <w:left w:val="single" w:sz="4" w:space="0" w:color="auto"/>
              <w:right w:val="single" w:sz="4" w:space="0" w:color="auto"/>
            </w:tcBorders>
            <w:shd w:val="clear" w:color="auto" w:fill="D9D9D9"/>
            <w:vAlign w:val="center"/>
          </w:tcPr>
          <w:p w14:paraId="293BFAD5" w14:textId="7863AB89"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47E1B512" w14:textId="109E7004"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19FF5464"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4B8844CD"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EC86CB5" w14:textId="7D128BC0"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DAD14AA"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183CE08B"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D9A90AC" w14:textId="45C456A5"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05481FCB" w14:textId="77777777" w:rsidTr="00525911">
        <w:trPr>
          <w:trHeight w:val="288"/>
        </w:trPr>
        <w:tc>
          <w:tcPr>
            <w:tcW w:w="811" w:type="pct"/>
            <w:tcBorders>
              <w:left w:val="single" w:sz="4" w:space="0" w:color="auto"/>
              <w:right w:val="single" w:sz="4" w:space="0" w:color="auto"/>
            </w:tcBorders>
            <w:shd w:val="clear" w:color="auto" w:fill="D9D9D9"/>
            <w:vAlign w:val="center"/>
          </w:tcPr>
          <w:p w14:paraId="0CDD675F" w14:textId="5A1A7C7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2175C98" w14:textId="727EFDD9"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14573DE0" w14:textId="77777777" w:rsidTr="00525911">
        <w:trPr>
          <w:trHeight w:val="288"/>
        </w:trPr>
        <w:tc>
          <w:tcPr>
            <w:tcW w:w="811" w:type="pct"/>
            <w:tcBorders>
              <w:left w:val="single" w:sz="4" w:space="0" w:color="auto"/>
              <w:right w:val="single" w:sz="4" w:space="0" w:color="auto"/>
            </w:tcBorders>
            <w:shd w:val="clear" w:color="auto" w:fill="D9D9D9"/>
            <w:vAlign w:val="center"/>
          </w:tcPr>
          <w:p w14:paraId="592E8669" w14:textId="4524C6CE"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7B26A364" w14:textId="24D34C9A"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581F725E"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0EAE839D"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C4181DA" w14:textId="68E75B82"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7E4BB78F"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41CCF30"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85E2203" w14:textId="57FBDB66"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10A10CAF" w14:textId="77777777" w:rsidTr="00525911">
        <w:trPr>
          <w:trHeight w:val="288"/>
        </w:trPr>
        <w:tc>
          <w:tcPr>
            <w:tcW w:w="811" w:type="pct"/>
            <w:tcBorders>
              <w:left w:val="single" w:sz="4" w:space="0" w:color="auto"/>
              <w:right w:val="single" w:sz="4" w:space="0" w:color="auto"/>
            </w:tcBorders>
            <w:shd w:val="clear" w:color="auto" w:fill="D9D9D9"/>
            <w:vAlign w:val="center"/>
          </w:tcPr>
          <w:p w14:paraId="50190600" w14:textId="44B137F7"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74FC5DA2" w14:textId="10455D4D"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50E05EA" w14:textId="77777777" w:rsidTr="00525911">
        <w:trPr>
          <w:trHeight w:val="288"/>
        </w:trPr>
        <w:tc>
          <w:tcPr>
            <w:tcW w:w="811" w:type="pct"/>
            <w:tcBorders>
              <w:left w:val="single" w:sz="4" w:space="0" w:color="auto"/>
              <w:right w:val="single" w:sz="4" w:space="0" w:color="auto"/>
            </w:tcBorders>
            <w:shd w:val="clear" w:color="auto" w:fill="D9D9D9"/>
            <w:vAlign w:val="center"/>
          </w:tcPr>
          <w:p w14:paraId="2C6408D3"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365AD0EE" w14:textId="6B07FC39"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7EF11E40"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E78AB3E"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2A7C55B7" w14:textId="14B352B5"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0268FB44"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210E8C0"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2C1A2778" w14:textId="364E39EC"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167C6EC8" w14:textId="77777777" w:rsidTr="00525911">
        <w:trPr>
          <w:trHeight w:val="288"/>
        </w:trPr>
        <w:tc>
          <w:tcPr>
            <w:tcW w:w="811" w:type="pct"/>
            <w:tcBorders>
              <w:left w:val="single" w:sz="4" w:space="0" w:color="auto"/>
              <w:right w:val="single" w:sz="4" w:space="0" w:color="auto"/>
            </w:tcBorders>
            <w:shd w:val="clear" w:color="auto" w:fill="D9D9D9"/>
            <w:vAlign w:val="center"/>
          </w:tcPr>
          <w:p w14:paraId="4C6CBAF1" w14:textId="13DB497F"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046E4C94" w14:textId="0DBDFBAC"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5A2BCBD" w14:textId="77777777" w:rsidTr="00525911">
        <w:trPr>
          <w:trHeight w:val="288"/>
        </w:trPr>
        <w:tc>
          <w:tcPr>
            <w:tcW w:w="811" w:type="pct"/>
            <w:tcBorders>
              <w:left w:val="single" w:sz="4" w:space="0" w:color="auto"/>
              <w:right w:val="single" w:sz="4" w:space="0" w:color="auto"/>
            </w:tcBorders>
            <w:shd w:val="clear" w:color="auto" w:fill="D9D9D9"/>
            <w:vAlign w:val="center"/>
          </w:tcPr>
          <w:p w14:paraId="4F7019C8"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9881BE3" w14:textId="024C9801"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2E05A6AE"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D8F3919"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A35D3A7" w14:textId="1A99E913"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bl>
    <w:p w14:paraId="5259C9F6" w14:textId="77777777" w:rsidR="00C229AC" w:rsidRPr="00C229AC" w:rsidRDefault="00C229AC" w:rsidP="00C229AC">
      <w:pPr>
        <w:widowControl w:val="0"/>
        <w:rPr>
          <w:rFonts w:ascii="Tahoma" w:hAnsi="Tahoma" w:cs="Tahoma"/>
          <w:bCs/>
          <w:sz w:val="22"/>
          <w:szCs w:val="24"/>
          <w14:shadow w14:blurRad="0" w14:dist="0" w14:dir="0" w14:sx="0" w14:sy="0" w14:kx="0" w14:ky="0" w14:algn="none">
            <w14:srgbClr w14:val="000000"/>
          </w14:shadow>
        </w:rPr>
      </w:pPr>
    </w:p>
    <w:p w14:paraId="7F767136" w14:textId="5A1CB306" w:rsidR="00494D83" w:rsidRPr="005F21A5" w:rsidRDefault="00494D83" w:rsidP="001973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30"/>
        <w:rPr>
          <w:rFonts w:ascii="Tahoma" w:hAnsi="Tahoma" w:cs="Tahoma"/>
          <w:szCs w:val="18"/>
          <w14:shadow w14:blurRad="0" w14:dist="0" w14:dir="0" w14:sx="0" w14:sy="0" w14:kx="0" w14:ky="0" w14:algn="none">
            <w14:srgbClr w14:val="000000"/>
          </w14:shadow>
        </w:rPr>
      </w:pPr>
    </w:p>
    <w:p w14:paraId="0F4540A7" w14:textId="77777777" w:rsidR="008F7563" w:rsidRPr="005F21A5" w:rsidRDefault="008F7563" w:rsidP="0019732D">
      <w:pPr>
        <w:widowControl w:val="0"/>
        <w:rPr>
          <w:rFonts w:ascii="Tahoma" w:hAnsi="Tahoma" w:cs="Tahoma"/>
          <w:sz w:val="16"/>
          <w:szCs w:val="16"/>
          <w:u w:val="single"/>
          <w14:shadow w14:blurRad="0" w14:dist="0" w14:dir="0" w14:sx="0" w14:sy="0" w14:kx="0" w14:ky="0" w14:algn="none">
            <w14:srgbClr w14:val="000000"/>
          </w14:shadow>
        </w:rPr>
        <w:sectPr w:rsidR="008F7563" w:rsidRPr="005F21A5" w:rsidSect="007B1428">
          <w:headerReference w:type="first" r:id="rId20"/>
          <w:footerReference w:type="first" r:id="rId21"/>
          <w:pgSz w:w="15840" w:h="12240" w:orient="landscape" w:code="1"/>
          <w:pgMar w:top="720" w:right="720" w:bottom="720" w:left="720" w:header="317" w:footer="317" w:gutter="0"/>
          <w:cols w:space="720"/>
          <w:noEndnote/>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41374" w:rsidRPr="005F21A5" w14:paraId="0AC79BF8" w14:textId="77777777" w:rsidTr="009D738A">
        <w:trPr>
          <w:trHeight w:val="13391"/>
        </w:trPr>
        <w:tc>
          <w:tcPr>
            <w:tcW w:w="10435" w:type="dxa"/>
          </w:tcPr>
          <w:p w14:paraId="6ECDF559" w14:textId="779E4936" w:rsidR="00C41374" w:rsidRPr="00525911" w:rsidRDefault="00C41374" w:rsidP="002E1F08">
            <w:pPr>
              <w:rPr>
                <w:rFonts w:ascii="Tahoma" w:hAnsi="Tahoma" w:cs="Tahoma"/>
                <w:sz w:val="22"/>
                <w:szCs w:val="16"/>
                <w:u w:val="single"/>
                <w14:shadow w14:blurRad="0" w14:dist="0" w14:dir="0" w14:sx="0" w14:sy="0" w14:kx="0" w14:ky="0" w14:algn="none">
                  <w14:srgbClr w14:val="000000"/>
                </w14:shadow>
              </w:rPr>
            </w:pPr>
          </w:p>
          <w:p w14:paraId="303BCC13" w14:textId="77777777" w:rsidR="00C41374" w:rsidRPr="00A6357F" w:rsidRDefault="00C41374" w:rsidP="002E1F08">
            <w:pPr>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H. Institutional and Board of Regents</w:t>
            </w:r>
          </w:p>
          <w:p w14:paraId="0110B92B" w14:textId="77777777" w:rsidR="00C41374" w:rsidRPr="00A6357F" w:rsidRDefault="00C41374" w:rsidP="002E1F08">
            <w:pPr>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Signature Page for Board Consideration</w:t>
            </w:r>
          </w:p>
          <w:p w14:paraId="799C45F0" w14:textId="77777777" w:rsidR="00C41374" w:rsidRDefault="00C41374" w:rsidP="002E1F08">
            <w:pPr>
              <w:rPr>
                <w:rFonts w:ascii="Tahoma" w:hAnsi="Tahoma" w:cs="Tahoma"/>
                <w:b/>
                <w:sz w:val="22"/>
                <w:szCs w:val="22"/>
                <w14:shadow w14:blurRad="0" w14:dist="0" w14:dir="0" w14:sx="0" w14:sy="0" w14:kx="0" w14:ky="0" w14:algn="none">
                  <w14:srgbClr w14:val="000000"/>
                </w14:shadow>
              </w:rPr>
            </w:pPr>
          </w:p>
          <w:p w14:paraId="11C6BB20" w14:textId="77777777" w:rsidR="00A6357F" w:rsidRPr="00A6357F" w:rsidRDefault="00A6357F" w:rsidP="002E1F08">
            <w:pPr>
              <w:rPr>
                <w:rFonts w:ascii="Tahoma" w:hAnsi="Tahoma" w:cs="Tahoma"/>
                <w:b/>
                <w:sz w:val="22"/>
                <w:szCs w:val="22"/>
                <w14:shadow w14:blurRad="0" w14:dist="0" w14:dir="0" w14:sx="0" w14:sy="0" w14:kx="0" w14:ky="0" w14:algn="none">
                  <w14:srgbClr w14:val="000000"/>
                </w14:shadow>
              </w:rPr>
            </w:pPr>
          </w:p>
          <w:p w14:paraId="120CA9C3" w14:textId="4FF25BBA" w:rsidR="000306FE" w:rsidRDefault="00C41374" w:rsidP="008D420C">
            <w:pPr>
              <w:ind w:left="337" w:hanging="337"/>
              <w:rPr>
                <w:rFonts w:ascii="Tahoma" w:hAnsi="Tahoma" w:cs="Tahoma"/>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1.</w:t>
            </w:r>
            <w:r w:rsidR="00693553">
              <w:rPr>
                <w:rFonts w:ascii="Tahoma" w:hAnsi="Tahoma" w:cs="Tahoma"/>
                <w:b/>
                <w:sz w:val="22"/>
                <w:szCs w:val="22"/>
                <w14:shadow w14:blurRad="0" w14:dist="0" w14:dir="0" w14:sx="0" w14:sy="0" w14:kx="0" w14:ky="0" w14:algn="none">
                  <w14:srgbClr w14:val="000000"/>
                </w14:shadow>
              </w:rPr>
              <w:t xml:space="preserve"> </w:t>
            </w:r>
            <w:r w:rsidR="008D420C">
              <w:rPr>
                <w:rFonts w:ascii="Tahoma" w:hAnsi="Tahoma" w:cs="Tahoma"/>
                <w:b/>
                <w:sz w:val="22"/>
                <w:szCs w:val="22"/>
                <w14:shadow w14:blurRad="0" w14:dist="0" w14:dir="0" w14:sx="0" w14:sy="0" w14:kx="0" w14:ky="0" w14:algn="none">
                  <w14:srgbClr w14:val="000000"/>
                </w14:shadow>
              </w:rPr>
              <w:t xml:space="preserve"> </w:t>
            </w:r>
            <w:r w:rsidRPr="00A6357F">
              <w:rPr>
                <w:rFonts w:ascii="Tahoma" w:hAnsi="Tahoma" w:cs="Tahoma"/>
                <w:b/>
                <w:sz w:val="22"/>
                <w:szCs w:val="22"/>
                <w:u w:val="single"/>
                <w14:shadow w14:blurRad="0" w14:dist="0" w14:dir="0" w14:sx="0" w14:sy="0" w14:kx="0" w14:ky="0" w14:algn="none">
                  <w14:srgbClr w14:val="000000"/>
                </w14:shadow>
              </w:rPr>
              <w:t>Adequacy of Funding</w:t>
            </w:r>
            <w:r w:rsidR="00562DF2" w:rsidRPr="00A6357F">
              <w:rPr>
                <w:rFonts w:ascii="Tahoma" w:hAnsi="Tahoma" w:cs="Tahoma"/>
                <w:sz w:val="22"/>
                <w:szCs w:val="22"/>
                <w14:shadow w14:blurRad="0" w14:dist="0" w14:dir="0" w14:sx="0" w14:sy="0" w14:kx="0" w14:ky="0" w14:algn="none">
                  <w14:srgbClr w14:val="000000"/>
                </w14:shadow>
              </w:rPr>
              <w:t xml:space="preserve"> – The Chief Executive O</w:t>
            </w:r>
            <w:r w:rsidRPr="00A6357F">
              <w:rPr>
                <w:rFonts w:ascii="Tahoma" w:hAnsi="Tahoma" w:cs="Tahoma"/>
                <w:sz w:val="22"/>
                <w:szCs w:val="22"/>
                <w14:shadow w14:blurRad="0" w14:dist="0" w14:dir="0" w14:sx="0" w14:sy="0" w14:kx="0" w14:ky="0" w14:algn="none">
                  <w14:srgbClr w14:val="000000"/>
                </w14:shadow>
              </w:rPr>
              <w:t>fficer shall sign the following statement:</w:t>
            </w:r>
          </w:p>
          <w:p w14:paraId="15C58688" w14:textId="0AD94C26" w:rsidR="000A58AB" w:rsidRPr="00A6357F" w:rsidRDefault="000306FE" w:rsidP="002E1F08">
            <w:pPr>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w:t>
            </w:r>
          </w:p>
          <w:p w14:paraId="4F8A7D5F" w14:textId="62EEAE95" w:rsidR="000306FE" w:rsidRPr="00365A00" w:rsidRDefault="00C41374" w:rsidP="007B6386">
            <w:pPr>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I certify that the institution has adequate funds to cover the costs of the new program. Furthermore, the new program will not reduce the effectiveness or quality of existing programs at the institution.</w:t>
            </w:r>
          </w:p>
          <w:p w14:paraId="6DD01626" w14:textId="77777777" w:rsidR="000306FE" w:rsidRPr="00880A30" w:rsidRDefault="000306FE" w:rsidP="002E1F08">
            <w:pPr>
              <w:rPr>
                <w:rFonts w:ascii="Tahoma" w:hAnsi="Tahoma" w:cs="Tahoma"/>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A6357F" w14:paraId="25405AB2" w14:textId="77777777" w:rsidTr="00903B71">
              <w:tc>
                <w:tcPr>
                  <w:tcW w:w="4320" w:type="dxa"/>
                  <w:tcBorders>
                    <w:top w:val="single" w:sz="4" w:space="0" w:color="auto"/>
                  </w:tcBorders>
                </w:tcPr>
                <w:p w14:paraId="4099CCA5" w14:textId="30E435CF" w:rsidR="00A6357F" w:rsidRDefault="00A6357F" w:rsidP="002E1F0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Chief Executive Officer</w:t>
                  </w:r>
                </w:p>
              </w:tc>
              <w:tc>
                <w:tcPr>
                  <w:tcW w:w="360" w:type="dxa"/>
                </w:tcPr>
                <w:p w14:paraId="674CA237" w14:textId="77777777" w:rsidR="00A6357F" w:rsidRDefault="00A6357F" w:rsidP="002E1F08">
                  <w:pPr>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01F814BD" w14:textId="3DF11A32" w:rsidR="00A6357F" w:rsidRDefault="00A6357F" w:rsidP="002E1F0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54A65A3" w14:textId="5CEFCF1F" w:rsidR="00C41374" w:rsidRDefault="00C41374" w:rsidP="0019732D">
            <w:pPr>
              <w:widowControl w:val="0"/>
              <w:rPr>
                <w:rFonts w:ascii="Tahoma" w:hAnsi="Tahoma" w:cs="Tahoma"/>
                <w:sz w:val="22"/>
                <w:szCs w:val="22"/>
                <w14:shadow w14:blurRad="0" w14:dist="0" w14:dir="0" w14:sx="0" w14:sy="0" w14:kx="0" w14:ky="0" w14:algn="none">
                  <w14:srgbClr w14:val="000000"/>
                </w14:shadow>
              </w:rPr>
            </w:pPr>
          </w:p>
          <w:p w14:paraId="563A1DD2" w14:textId="77777777" w:rsidR="00A6357F" w:rsidRPr="00A6357F" w:rsidRDefault="00A6357F" w:rsidP="0019732D">
            <w:pPr>
              <w:widowControl w:val="0"/>
              <w:rPr>
                <w:rFonts w:ascii="Tahoma" w:hAnsi="Tahoma" w:cs="Tahoma"/>
                <w:sz w:val="22"/>
                <w:szCs w:val="22"/>
                <w14:shadow w14:blurRad="0" w14:dist="0" w14:dir="0" w14:sx="0" w14:sy="0" w14:kx="0" w14:ky="0" w14:algn="none">
                  <w14:srgbClr w14:val="000000"/>
                </w14:shadow>
              </w:rPr>
            </w:pPr>
          </w:p>
          <w:p w14:paraId="4A8B6B49" w14:textId="4A323D95" w:rsidR="005344B6" w:rsidRPr="00A6357F" w:rsidRDefault="005344B6" w:rsidP="008D420C">
            <w:pPr>
              <w:widowControl w:val="0"/>
              <w:ind w:left="337" w:hanging="337"/>
              <w:rPr>
                <w:rFonts w:ascii="Tahoma" w:hAnsi="Tahoma" w:cs="Tahoma"/>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2.</w:t>
            </w:r>
            <w:r w:rsidR="00693553">
              <w:rPr>
                <w:rFonts w:ascii="Tahoma" w:hAnsi="Tahoma" w:cs="Tahoma"/>
                <w:sz w:val="22"/>
                <w:szCs w:val="22"/>
                <w14:shadow w14:blurRad="0" w14:dist="0" w14:dir="0" w14:sx="0" w14:sy="0" w14:kx="0" w14:ky="0" w14:algn="none">
                  <w14:srgbClr w14:val="000000"/>
                </w14:shadow>
              </w:rPr>
              <w:t xml:space="preserve"> </w:t>
            </w:r>
            <w:r w:rsidR="008D420C">
              <w:rPr>
                <w:rFonts w:ascii="Tahoma" w:hAnsi="Tahoma" w:cs="Tahoma"/>
                <w:sz w:val="22"/>
                <w:szCs w:val="22"/>
                <w14:shadow w14:blurRad="0" w14:dist="0" w14:dir="0" w14:sx="0" w14:sy="0" w14:kx="0" w14:ky="0" w14:algn="none">
                  <w14:srgbClr w14:val="000000"/>
                </w14:shadow>
              </w:rPr>
              <w:t xml:space="preserve"> </w:t>
            </w:r>
            <w:r w:rsidR="00CA7E64" w:rsidRPr="00A6357F">
              <w:rPr>
                <w:rFonts w:ascii="Tahoma" w:hAnsi="Tahoma" w:cs="Tahoma"/>
                <w:b/>
                <w:sz w:val="22"/>
                <w:szCs w:val="22"/>
                <w:u w:val="single"/>
                <w14:shadow w14:blurRad="0" w14:dist="0" w14:dir="0" w14:sx="0" w14:sy="0" w14:kx="0" w14:ky="0" w14:algn="none">
                  <w14:srgbClr w14:val="000000"/>
                </w14:shadow>
              </w:rPr>
              <w:t>Accuracy of Financial Estimates</w:t>
            </w:r>
            <w:r w:rsidR="00CA7E64" w:rsidRPr="00A6357F">
              <w:rPr>
                <w:rFonts w:ascii="Tahoma" w:hAnsi="Tahoma" w:cs="Tahoma"/>
                <w:sz w:val="22"/>
                <w:szCs w:val="22"/>
                <w14:shadow w14:blurRad="0" w14:dist="0" w14:dir="0" w14:sx="0" w14:sy="0" w14:kx="0" w14:ky="0" w14:algn="none">
                  <w14:srgbClr w14:val="000000"/>
                </w14:shadow>
              </w:rPr>
              <w:t xml:space="preserve"> – The Chief Financial Officer shall sign the following </w:t>
            </w:r>
          </w:p>
          <w:p w14:paraId="107AFB48" w14:textId="619F9B58" w:rsidR="00CA7E64" w:rsidRPr="00A6357F" w:rsidRDefault="00CA7E64" w:rsidP="00FC5D07">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statement:</w:t>
            </w:r>
          </w:p>
          <w:p w14:paraId="77BD9D3E" w14:textId="77777777" w:rsidR="00CA7E64" w:rsidRPr="00A6357F" w:rsidRDefault="00CA7E64" w:rsidP="00CA7E64">
            <w:pPr>
              <w:widowControl w:val="0"/>
              <w:rPr>
                <w:rFonts w:ascii="Tahoma" w:hAnsi="Tahoma" w:cs="Tahoma"/>
                <w:sz w:val="22"/>
                <w:szCs w:val="22"/>
                <w14:shadow w14:blurRad="0" w14:dist="0" w14:dir="0" w14:sx="0" w14:sy="0" w14:kx="0" w14:ky="0" w14:algn="none">
                  <w14:srgbClr w14:val="000000"/>
                </w14:shadow>
              </w:rPr>
            </w:pPr>
          </w:p>
          <w:p w14:paraId="5E885905" w14:textId="71C38796" w:rsidR="00A6357F" w:rsidRPr="00365A00" w:rsidRDefault="00CA7E64" w:rsidP="00CE4DB9">
            <w:pPr>
              <w:widowControl w:val="0"/>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I certify that the estimated costs and sources of funding presented in the proposal are </w:t>
            </w:r>
            <w:r w:rsidR="005344B6" w:rsidRPr="00365A00">
              <w:rPr>
                <w:rFonts w:ascii="Tahoma" w:hAnsi="Tahoma" w:cs="Tahoma"/>
                <w:i/>
                <w:sz w:val="22"/>
                <w:szCs w:val="22"/>
                <w14:shadow w14:blurRad="0" w14:dist="0" w14:dir="0" w14:sx="0" w14:sy="0" w14:kx="0" w14:ky="0" w14:algn="none">
                  <w14:srgbClr w14:val="000000"/>
                </w14:shadow>
              </w:rPr>
              <w:t xml:space="preserve">complete and </w:t>
            </w:r>
            <w:r w:rsidRPr="00365A00">
              <w:rPr>
                <w:rFonts w:ascii="Tahoma" w:hAnsi="Tahoma" w:cs="Tahoma"/>
                <w:i/>
                <w:sz w:val="22"/>
                <w:szCs w:val="22"/>
                <w14:shadow w14:blurRad="0" w14:dist="0" w14:dir="0" w14:sx="0" w14:sy="0" w14:kx="0" w14:ky="0" w14:algn="none">
                  <w14:srgbClr w14:val="000000"/>
                </w14:shadow>
              </w:rPr>
              <w:t>accurate</w:t>
            </w:r>
            <w:r w:rsidR="005344B6" w:rsidRPr="00365A00">
              <w:rPr>
                <w:rFonts w:ascii="Tahoma" w:hAnsi="Tahoma" w:cs="Tahoma"/>
                <w:i/>
                <w:sz w:val="22"/>
                <w:szCs w:val="22"/>
                <w14:shadow w14:blurRad="0" w14:dist="0" w14:dir="0" w14:sx="0" w14:sy="0" w14:kx="0" w14:ky="0" w14:algn="none">
                  <w14:srgbClr w14:val="000000"/>
                </w14:shadow>
              </w:rPr>
              <w:t>.</w:t>
            </w:r>
          </w:p>
          <w:p w14:paraId="75357EA6" w14:textId="77777777" w:rsidR="003F7B0A" w:rsidRPr="00880A30" w:rsidRDefault="003F7B0A" w:rsidP="00CE4DB9">
            <w:pPr>
              <w:widowControl w:val="0"/>
              <w:ind w:left="337"/>
              <w:rPr>
                <w:rFonts w:ascii="Tahoma" w:hAnsi="Tahoma" w:cs="Tahoma"/>
                <w:i/>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A6357F" w14:paraId="1CFC9FB9" w14:textId="77777777" w:rsidTr="00903B71">
              <w:tc>
                <w:tcPr>
                  <w:tcW w:w="4320" w:type="dxa"/>
                  <w:tcBorders>
                    <w:top w:val="single" w:sz="4" w:space="0" w:color="auto"/>
                  </w:tcBorders>
                </w:tcPr>
                <w:p w14:paraId="780BF074" w14:textId="1378FE2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Chief Financial Officer</w:t>
                  </w:r>
                </w:p>
              </w:tc>
              <w:tc>
                <w:tcPr>
                  <w:tcW w:w="360" w:type="dxa"/>
                </w:tcPr>
                <w:p w14:paraId="7D148A3F"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180899AF"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56F52AAE" w14:textId="77777777" w:rsidR="005344B6" w:rsidRDefault="005344B6" w:rsidP="00A6357F">
            <w:pPr>
              <w:widowControl w:val="0"/>
              <w:rPr>
                <w:rFonts w:ascii="Tahoma" w:hAnsi="Tahoma" w:cs="Tahoma"/>
                <w:i/>
                <w:sz w:val="22"/>
                <w:szCs w:val="22"/>
                <w14:shadow w14:blurRad="0" w14:dist="0" w14:dir="0" w14:sx="0" w14:sy="0" w14:kx="0" w14:ky="0" w14:algn="none">
                  <w14:srgbClr w14:val="000000"/>
                </w14:shadow>
              </w:rPr>
            </w:pPr>
          </w:p>
          <w:p w14:paraId="3DBC31D4" w14:textId="77777777" w:rsidR="00A6357F" w:rsidRPr="00A6357F" w:rsidRDefault="00A6357F" w:rsidP="00CE4DB9">
            <w:pPr>
              <w:widowControl w:val="0"/>
              <w:ind w:left="337"/>
              <w:rPr>
                <w:rFonts w:ascii="Tahoma" w:hAnsi="Tahoma" w:cs="Tahoma"/>
                <w:i/>
                <w:sz w:val="22"/>
                <w:szCs w:val="22"/>
                <w14:shadow w14:blurRad="0" w14:dist="0" w14:dir="0" w14:sx="0" w14:sy="0" w14:kx="0" w14:ky="0" w14:algn="none">
                  <w14:srgbClr w14:val="000000"/>
                </w14:shadow>
              </w:rPr>
            </w:pPr>
          </w:p>
          <w:p w14:paraId="62EEBB52" w14:textId="3EDAB87B" w:rsidR="00C41374" w:rsidRPr="00A6357F" w:rsidRDefault="008D420C" w:rsidP="008D420C">
            <w:pPr>
              <w:widowControl w:val="0"/>
              <w:ind w:left="337" w:hanging="337"/>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3.  </w:t>
            </w:r>
            <w:r w:rsidR="00C41374" w:rsidRPr="00A6357F">
              <w:rPr>
                <w:rFonts w:ascii="Tahoma" w:hAnsi="Tahoma" w:cs="Tahoma"/>
                <w:b/>
                <w:sz w:val="22"/>
                <w:szCs w:val="22"/>
                <w:u w:val="single"/>
                <w14:shadow w14:blurRad="0" w14:dist="0" w14:dir="0" w14:sx="0" w14:sy="0" w14:kx="0" w14:ky="0" w14:algn="none">
                  <w14:srgbClr w14:val="000000"/>
                </w14:shadow>
              </w:rPr>
              <w:t xml:space="preserve">Reimbursement of </w:t>
            </w:r>
            <w:r w:rsidR="0015713A">
              <w:rPr>
                <w:rFonts w:ascii="Tahoma" w:hAnsi="Tahoma" w:cs="Tahoma"/>
                <w:b/>
                <w:sz w:val="22"/>
                <w:szCs w:val="22"/>
                <w:u w:val="single"/>
                <w14:shadow w14:blurRad="0" w14:dist="0" w14:dir="0" w14:sx="0" w14:sy="0" w14:kx="0" w14:ky="0" w14:algn="none">
                  <w14:srgbClr w14:val="000000"/>
                </w14:shadow>
              </w:rPr>
              <w:t xml:space="preserve">Expert </w:t>
            </w:r>
            <w:r w:rsidR="00210A57">
              <w:rPr>
                <w:rFonts w:ascii="Tahoma" w:hAnsi="Tahoma" w:cs="Tahoma"/>
                <w:b/>
                <w:sz w:val="22"/>
                <w:szCs w:val="22"/>
                <w:u w:val="single"/>
                <w14:shadow w14:blurRad="0" w14:dist="0" w14:dir="0" w14:sx="0" w14:sy="0" w14:kx="0" w14:ky="0" w14:algn="none">
                  <w14:srgbClr w14:val="000000"/>
                </w14:shadow>
              </w:rPr>
              <w:t>External Reviewer</w:t>
            </w:r>
            <w:r w:rsidR="00210A57" w:rsidRPr="00A6357F">
              <w:rPr>
                <w:rFonts w:ascii="Tahoma" w:hAnsi="Tahoma" w:cs="Tahoma"/>
                <w:b/>
                <w:sz w:val="22"/>
                <w:szCs w:val="22"/>
                <w:u w:val="single"/>
                <w14:shadow w14:blurRad="0" w14:dist="0" w14:dir="0" w14:sx="0" w14:sy="0" w14:kx="0" w14:ky="0" w14:algn="none">
                  <w14:srgbClr w14:val="000000"/>
                </w14:shadow>
              </w:rPr>
              <w:t xml:space="preserve"> </w:t>
            </w:r>
            <w:r w:rsidR="00C41374" w:rsidRPr="00A6357F">
              <w:rPr>
                <w:rFonts w:ascii="Tahoma" w:hAnsi="Tahoma" w:cs="Tahoma"/>
                <w:b/>
                <w:sz w:val="22"/>
                <w:szCs w:val="22"/>
                <w:u w:val="single"/>
                <w14:shadow w14:blurRad="0" w14:dist="0" w14:dir="0" w14:sx="0" w14:sy="0" w14:kx="0" w14:ky="0" w14:algn="none">
                  <w14:srgbClr w14:val="000000"/>
                </w14:shadow>
              </w:rPr>
              <w:t>Costs</w:t>
            </w:r>
            <w:r w:rsidR="00562DF2" w:rsidRPr="00A6357F">
              <w:rPr>
                <w:rFonts w:ascii="Tahoma" w:hAnsi="Tahoma" w:cs="Tahoma"/>
                <w:sz w:val="22"/>
                <w:szCs w:val="22"/>
                <w14:shadow w14:blurRad="0" w14:dist="0" w14:dir="0" w14:sx="0" w14:sy="0" w14:kx="0" w14:ky="0" w14:algn="none">
                  <w14:srgbClr w14:val="000000"/>
                </w14:shadow>
              </w:rPr>
              <w:t xml:space="preserve"> – The C</w:t>
            </w:r>
            <w:r w:rsidR="00C41374" w:rsidRPr="00A6357F">
              <w:rPr>
                <w:rFonts w:ascii="Tahoma" w:hAnsi="Tahoma" w:cs="Tahoma"/>
                <w:sz w:val="22"/>
                <w:szCs w:val="22"/>
                <w14:shadow w14:blurRad="0" w14:dist="0" w14:dir="0" w14:sx="0" w14:sy="0" w14:kx="0" w14:ky="0" w14:algn="none">
                  <w14:srgbClr w14:val="000000"/>
                </w14:shadow>
              </w:rPr>
              <w:t xml:space="preserve">hief </w:t>
            </w:r>
            <w:r w:rsidR="00562DF2" w:rsidRPr="00A6357F">
              <w:rPr>
                <w:rFonts w:ascii="Tahoma" w:hAnsi="Tahoma" w:cs="Tahoma"/>
                <w:sz w:val="22"/>
                <w:szCs w:val="22"/>
                <w14:shadow w14:blurRad="0" w14:dist="0" w14:dir="0" w14:sx="0" w14:sy="0" w14:kx="0" w14:ky="0" w14:algn="none">
                  <w14:srgbClr w14:val="000000"/>
                </w14:shadow>
              </w:rPr>
              <w:t>E</w:t>
            </w:r>
            <w:r w:rsidR="00C41374" w:rsidRPr="00A6357F">
              <w:rPr>
                <w:rFonts w:ascii="Tahoma" w:hAnsi="Tahoma" w:cs="Tahoma"/>
                <w:sz w:val="22"/>
                <w:szCs w:val="22"/>
                <w14:shadow w14:blurRad="0" w14:dist="0" w14:dir="0" w14:sx="0" w14:sy="0" w14:kx="0" w14:ky="0" w14:algn="none">
                  <w14:srgbClr w14:val="000000"/>
                </w14:shadow>
              </w:rPr>
              <w:t xml:space="preserve">xecutive </w:t>
            </w:r>
            <w:r w:rsidR="00562DF2" w:rsidRPr="00A6357F">
              <w:rPr>
                <w:rFonts w:ascii="Tahoma" w:hAnsi="Tahoma" w:cs="Tahoma"/>
                <w:sz w:val="22"/>
                <w:szCs w:val="22"/>
                <w14:shadow w14:blurRad="0" w14:dist="0" w14:dir="0" w14:sx="0" w14:sy="0" w14:kx="0" w14:ky="0" w14:algn="none">
                  <w14:srgbClr w14:val="000000"/>
                </w14:shadow>
              </w:rPr>
              <w:t>O</w:t>
            </w:r>
            <w:r w:rsidR="00C41374" w:rsidRPr="00A6357F">
              <w:rPr>
                <w:rFonts w:ascii="Tahoma" w:hAnsi="Tahoma" w:cs="Tahoma"/>
                <w:sz w:val="22"/>
                <w:szCs w:val="22"/>
                <w14:shadow w14:blurRad="0" w14:dist="0" w14:dir="0" w14:sx="0" w14:sy="0" w14:kx="0" w14:ky="0" w14:algn="none">
                  <w14:srgbClr w14:val="000000"/>
                </w14:shadow>
              </w:rPr>
              <w:t>fficer shall sign the following statement:</w:t>
            </w:r>
          </w:p>
          <w:p w14:paraId="7B952189" w14:textId="77777777"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43881A1E" w14:textId="316EA88F" w:rsidR="00A6357F" w:rsidRPr="00365A00" w:rsidRDefault="00C41374" w:rsidP="008D420C">
            <w:pPr>
              <w:widowControl w:val="0"/>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I understand that the doctoral proposal process includes the use of </w:t>
            </w:r>
            <w:r w:rsidR="0015713A" w:rsidRPr="00365A00">
              <w:rPr>
                <w:rFonts w:ascii="Tahoma" w:hAnsi="Tahoma" w:cs="Tahoma"/>
                <w:i/>
                <w:sz w:val="22"/>
                <w:szCs w:val="22"/>
                <w14:shadow w14:blurRad="0" w14:dist="0" w14:dir="0" w14:sx="0" w14:sy="0" w14:kx="0" w14:ky="0" w14:algn="none">
                  <w14:srgbClr w14:val="000000"/>
                </w14:shadow>
              </w:rPr>
              <w:t xml:space="preserve">expert </w:t>
            </w:r>
            <w:r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reviewers</w:t>
            </w:r>
            <w:r w:rsidRPr="00365A00">
              <w:rPr>
                <w:rFonts w:ascii="Tahoma" w:hAnsi="Tahoma" w:cs="Tahoma"/>
                <w:i/>
                <w:sz w:val="22"/>
                <w:szCs w:val="22"/>
                <w14:shadow w14:blurRad="0" w14:dist="0" w14:dir="0" w14:sx="0" w14:sy="0" w14:kx="0" w14:ky="0" w14:algn="none">
                  <w14:srgbClr w14:val="000000"/>
                </w14:shadow>
              </w:rPr>
              <w:t>.</w:t>
            </w:r>
            <w:r w:rsidR="00562DF2" w:rsidRPr="00365A00">
              <w:rPr>
                <w:rFonts w:ascii="Tahoma" w:hAnsi="Tahoma" w:cs="Tahoma"/>
                <w:i/>
                <w:sz w:val="22"/>
                <w:szCs w:val="22"/>
                <w14:shadow w14:blurRad="0" w14:dist="0" w14:dir="0" w14:sx="0" w14:sy="0" w14:kx="0" w14:ky="0" w14:algn="none">
                  <w14:srgbClr w14:val="000000"/>
                </w14:shadow>
              </w:rPr>
              <w:t xml:space="preserve"> In the event that one or more </w:t>
            </w:r>
            <w:r w:rsidR="0015713A" w:rsidRPr="00365A00">
              <w:rPr>
                <w:rFonts w:ascii="Tahoma" w:hAnsi="Tahoma" w:cs="Tahoma"/>
                <w:i/>
                <w:sz w:val="22"/>
                <w:szCs w:val="22"/>
                <w14:shadow w14:blurRad="0" w14:dist="0" w14:dir="0" w14:sx="0" w14:sy="0" w14:kx="0" w14:ky="0" w14:algn="none">
                  <w14:srgbClr w14:val="000000"/>
                </w14:shadow>
              </w:rPr>
              <w:t xml:space="preserve">expert </w:t>
            </w:r>
            <w:r w:rsidR="00562DF2" w:rsidRPr="00365A00">
              <w:rPr>
                <w:rFonts w:ascii="Tahoma" w:hAnsi="Tahoma" w:cs="Tahoma"/>
                <w:i/>
                <w:sz w:val="22"/>
                <w:szCs w:val="22"/>
                <w14:shadow w14:blurRad="0" w14:dist="0" w14:dir="0" w14:sx="0" w14:sy="0" w14:kx="0" w14:ky="0" w14:algn="none">
                  <w14:srgbClr w14:val="000000"/>
                </w14:shadow>
              </w:rPr>
              <w:t xml:space="preserve">external reviewer </w:t>
            </w:r>
            <w:r w:rsidRPr="00365A00">
              <w:rPr>
                <w:rFonts w:ascii="Tahoma" w:hAnsi="Tahoma" w:cs="Tahoma"/>
                <w:i/>
                <w:sz w:val="22"/>
                <w:szCs w:val="22"/>
                <w14:shadow w14:blurRad="0" w14:dist="0" w14:dir="0" w14:sx="0" w14:sy="0" w14:kx="0" w14:ky="0" w14:algn="none">
                  <w14:srgbClr w14:val="000000"/>
                </w14:shadow>
              </w:rPr>
              <w:t xml:space="preserve">are contracted to review a doctoral proposal put forward by my institution, I understand that my institution will be required to reimburse the Texas Higher Education Coordinating Board for costs associated with the use of such </w:t>
            </w:r>
            <w:r w:rsidR="00562DF2" w:rsidRPr="00365A00">
              <w:rPr>
                <w:rFonts w:ascii="Tahoma" w:hAnsi="Tahoma" w:cs="Tahoma"/>
                <w:i/>
                <w:sz w:val="22"/>
                <w:szCs w:val="22"/>
                <w14:shadow w14:blurRad="0" w14:dist="0" w14:dir="0" w14:sx="0" w14:sy="0" w14:kx="0" w14:ky="0" w14:algn="none">
                  <w14:srgbClr w14:val="000000"/>
                </w14:shadow>
              </w:rPr>
              <w:t xml:space="preserve">expert </w:t>
            </w:r>
            <w:r w:rsidR="00874FFA"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reviewers</w:t>
            </w:r>
            <w:r w:rsidRPr="00365A00">
              <w:rPr>
                <w:rFonts w:ascii="Tahoma" w:hAnsi="Tahoma" w:cs="Tahoma"/>
                <w:i/>
                <w:sz w:val="22"/>
                <w:szCs w:val="22"/>
                <w14:shadow w14:blurRad="0" w14:dist="0" w14:dir="0" w14:sx="0" w14:sy="0" w14:kx="0" w14:ky="0" w14:algn="none">
                  <w14:srgbClr w14:val="000000"/>
                </w14:shadow>
              </w:rPr>
              <w:t xml:space="preserve">. By signing, I agree on behalf of my institution to provide reimbursement for </w:t>
            </w:r>
            <w:r w:rsidR="0015713A" w:rsidRPr="00365A00">
              <w:rPr>
                <w:rFonts w:ascii="Tahoma" w:hAnsi="Tahoma" w:cs="Tahoma"/>
                <w:i/>
                <w:sz w:val="22"/>
                <w:szCs w:val="22"/>
                <w14:shadow w14:blurRad="0" w14:dist="0" w14:dir="0" w14:sx="0" w14:sy="0" w14:kx="0" w14:ky="0" w14:algn="none">
                  <w14:srgbClr w14:val="000000"/>
                </w14:shadow>
              </w:rPr>
              <w:t xml:space="preserve">expert </w:t>
            </w:r>
            <w:r w:rsidR="00210A57"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w:t>
            </w:r>
            <w:r w:rsidRPr="00365A00">
              <w:rPr>
                <w:rFonts w:ascii="Tahoma" w:hAnsi="Tahoma" w:cs="Tahoma"/>
                <w:i/>
                <w:sz w:val="22"/>
                <w:szCs w:val="22"/>
                <w14:shadow w14:blurRad="0" w14:dist="0" w14:dir="0" w14:sx="0" w14:sy="0" w14:kx="0" w14:ky="0" w14:algn="none">
                  <w14:srgbClr w14:val="000000"/>
                </w14:shadow>
              </w:rPr>
              <w:t xml:space="preserve"> costs.</w:t>
            </w:r>
          </w:p>
          <w:p w14:paraId="2A6C1574" w14:textId="77777777" w:rsidR="003F7B0A" w:rsidRPr="00880A30" w:rsidRDefault="003F7B0A" w:rsidP="003F7B0A">
            <w:pPr>
              <w:widowControl w:val="0"/>
              <w:ind w:left="427"/>
              <w:rPr>
                <w:rFonts w:ascii="Tahoma" w:hAnsi="Tahoma" w:cs="Tahoma"/>
                <w:i/>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Provose or Chief Executive Officer"/>
              <w:tblDescription w:val="Signature line and date required."/>
            </w:tblPr>
            <w:tblGrid>
              <w:gridCol w:w="4320"/>
              <w:gridCol w:w="360"/>
              <w:gridCol w:w="2880"/>
            </w:tblGrid>
            <w:tr w:rsidR="00A6357F" w14:paraId="190A1815" w14:textId="77777777" w:rsidTr="00903B71">
              <w:tc>
                <w:tcPr>
                  <w:tcW w:w="4320" w:type="dxa"/>
                  <w:tcBorders>
                    <w:top w:val="single" w:sz="4" w:space="0" w:color="auto"/>
                  </w:tcBorders>
                </w:tcPr>
                <w:p w14:paraId="3FF0D949" w14:textId="194BCCE3" w:rsidR="00A6357F" w:rsidRDefault="00A6357F" w:rsidP="00A6357F">
                  <w:pPr>
                    <w:widowControl w:val="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Provost/Chief Executive Officer</w:t>
                  </w:r>
                </w:p>
              </w:tc>
              <w:tc>
                <w:tcPr>
                  <w:tcW w:w="360" w:type="dxa"/>
                </w:tcPr>
                <w:p w14:paraId="15CCA79B"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67468FDE"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07C5A9A" w14:textId="77777777" w:rsidR="00C41374" w:rsidRDefault="00C41374" w:rsidP="00A6357F">
            <w:pPr>
              <w:widowControl w:val="0"/>
              <w:tabs>
                <w:tab w:val="left" w:pos="720"/>
              </w:tabs>
              <w:rPr>
                <w:rFonts w:ascii="Tahoma" w:hAnsi="Tahoma" w:cs="Tahoma"/>
                <w:sz w:val="22"/>
                <w:szCs w:val="22"/>
                <w14:shadow w14:blurRad="0" w14:dist="0" w14:dir="0" w14:sx="0" w14:sy="0" w14:kx="0" w14:ky="0" w14:algn="none">
                  <w14:srgbClr w14:val="000000"/>
                </w14:shadow>
              </w:rPr>
            </w:pPr>
          </w:p>
          <w:p w14:paraId="52C7B59A" w14:textId="12AD9C74"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14F67B85" w14:textId="67E41728" w:rsidR="008D420C" w:rsidRDefault="00693553" w:rsidP="008D420C">
            <w:pPr>
              <w:widowControl w:val="0"/>
              <w:ind w:left="337"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4</w:t>
            </w:r>
            <w:r w:rsidR="00C41374" w:rsidRPr="00A6357F">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008D420C">
              <w:rPr>
                <w:rFonts w:ascii="Tahoma" w:hAnsi="Tahoma" w:cs="Tahoma"/>
                <w:sz w:val="22"/>
                <w:szCs w:val="22"/>
                <w14:shadow w14:blurRad="0" w14:dist="0" w14:dir="0" w14:sx="0" w14:sy="0" w14:kx="0" w14:ky="0" w14:algn="none">
                  <w14:srgbClr w14:val="000000"/>
                </w14:shadow>
              </w:rPr>
              <w:t xml:space="preserve"> </w:t>
            </w:r>
            <w:r w:rsidR="00C41374" w:rsidRPr="00A6357F">
              <w:rPr>
                <w:rFonts w:ascii="Tahoma" w:hAnsi="Tahoma" w:cs="Tahoma"/>
                <w:b/>
                <w:sz w:val="22"/>
                <w:szCs w:val="22"/>
                <w:u w:val="single"/>
                <w14:shadow w14:blurRad="0" w14:dist="0" w14:dir="0" w14:sx="0" w14:sy="0" w14:kx="0" w14:ky="0" w14:algn="none">
                  <w14:srgbClr w14:val="000000"/>
                </w14:shadow>
              </w:rPr>
              <w:t>Board of Regents Certification of Criteria for Board Consideration</w:t>
            </w:r>
            <w:r w:rsidR="00C41374" w:rsidRPr="00A6357F">
              <w:rPr>
                <w:rFonts w:ascii="Tahoma" w:hAnsi="Tahoma" w:cs="Tahoma"/>
                <w:sz w:val="22"/>
                <w:szCs w:val="22"/>
                <w14:shadow w14:blurRad="0" w14:dist="0" w14:dir="0" w14:sx="0" w14:sy="0" w14:kx="0" w14:ky="0" w14:algn="none">
                  <w14:srgbClr w14:val="000000"/>
                </w14:shadow>
              </w:rPr>
              <w:t xml:space="preserve"> </w:t>
            </w:r>
            <w:r w:rsidR="00BD5A62" w:rsidRPr="00A6357F">
              <w:rPr>
                <w:rFonts w:ascii="Tahoma" w:hAnsi="Tahoma" w:cs="Tahoma"/>
                <w:sz w:val="22"/>
                <w:szCs w:val="22"/>
                <w14:shadow w14:blurRad="0" w14:dist="0" w14:dir="0" w14:sx="0" w14:sy="0" w14:kx="0" w14:ky="0" w14:algn="none">
                  <w14:srgbClr w14:val="000000"/>
                </w14:shadow>
              </w:rPr>
              <w:t>–</w:t>
            </w:r>
            <w:r w:rsidR="00C41374" w:rsidRPr="00A6357F">
              <w:rPr>
                <w:rFonts w:ascii="Tahoma" w:hAnsi="Tahoma" w:cs="Tahoma"/>
                <w:sz w:val="22"/>
                <w:szCs w:val="22"/>
                <w14:shadow w14:blurRad="0" w14:dist="0" w14:dir="0" w14:sx="0" w14:sy="0" w14:kx="0" w14:ky="0" w14:algn="none">
                  <w14:srgbClr w14:val="000000"/>
                </w14:shadow>
              </w:rPr>
              <w:t xml:space="preserve"> The Board of Regents or designee must certify that the new program has been approved by the Board of Regents and meets the criteria under Texas Administrative Code (TAC)</w:t>
            </w:r>
            <w:r w:rsidR="00880A30">
              <w:rPr>
                <w:rFonts w:ascii="Tahoma" w:hAnsi="Tahoma" w:cs="Tahoma"/>
                <w:sz w:val="22"/>
                <w:szCs w:val="22"/>
                <w14:shadow w14:blurRad="0" w14:dist="0" w14:dir="0" w14:sx="0" w14:sy="0" w14:kx="0" w14:ky="0" w14:algn="none">
                  <w14:srgbClr w14:val="000000"/>
                </w14:shadow>
              </w:rPr>
              <w:t xml:space="preserve">, Title 19, Chapter 5, Subchapter C, </w:t>
            </w:r>
            <w:r w:rsidR="00C41374" w:rsidRPr="00A6357F">
              <w:rPr>
                <w:rFonts w:ascii="Tahoma" w:hAnsi="Tahoma" w:cs="Tahoma"/>
                <w:sz w:val="22"/>
                <w:szCs w:val="22"/>
                <w14:shadow w14:blurRad="0" w14:dist="0" w14:dir="0" w14:sx="0" w14:sy="0" w14:kx="0" w14:ky="0" w14:algn="none">
                  <w14:srgbClr w14:val="000000"/>
                </w14:shadow>
              </w:rPr>
              <w:t xml:space="preserve">Section 5.46. </w:t>
            </w:r>
          </w:p>
          <w:p w14:paraId="00ABD426" w14:textId="77777777" w:rsidR="008D420C" w:rsidRDefault="008D420C" w:rsidP="008D420C">
            <w:pPr>
              <w:widowControl w:val="0"/>
              <w:ind w:left="337" w:hanging="360"/>
              <w:rPr>
                <w:rFonts w:ascii="Tahoma" w:hAnsi="Tahoma" w:cs="Tahoma"/>
                <w:sz w:val="22"/>
                <w:szCs w:val="22"/>
                <w14:shadow w14:blurRad="0" w14:dist="0" w14:dir="0" w14:sx="0" w14:sy="0" w14:kx="0" w14:ky="0" w14:algn="none">
                  <w14:srgbClr w14:val="000000"/>
                </w14:shadow>
              </w:rPr>
            </w:pPr>
          </w:p>
          <w:p w14:paraId="3CAC7B2A" w14:textId="4EED4CE5" w:rsidR="00A6357F" w:rsidRPr="00365A00" w:rsidRDefault="00C41374" w:rsidP="008D420C">
            <w:pPr>
              <w:widowControl w:val="0"/>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On behalf of the Board of Regents, I certify that the new program meets the criteria specified under </w:t>
            </w:r>
            <w:r w:rsidR="00880A30" w:rsidRPr="00365A00">
              <w:rPr>
                <w:rFonts w:ascii="Tahoma" w:hAnsi="Tahoma" w:cs="Tahoma"/>
                <w:i/>
                <w:sz w:val="22"/>
                <w:szCs w:val="22"/>
                <w14:shadow w14:blurRad="0" w14:dist="0" w14:dir="0" w14:sx="0" w14:sy="0" w14:kx="0" w14:ky="0" w14:algn="none">
                  <w14:srgbClr w14:val="000000"/>
                </w14:shadow>
              </w:rPr>
              <w:t xml:space="preserve">Texas Administrative Code (TAC), Title 19, Chapter 5, Subchapter C, Section 5.46 </w:t>
            </w:r>
            <w:r w:rsidRPr="00365A00">
              <w:rPr>
                <w:rFonts w:ascii="Tahoma" w:hAnsi="Tahoma" w:cs="Tahoma"/>
                <w:i/>
                <w:sz w:val="22"/>
                <w:szCs w:val="22"/>
                <w14:shadow w14:blurRad="0" w14:dist="0" w14:dir="0" w14:sx="0" w14:sy="0" w14:kx="0" w14:ky="0" w14:algn="none">
                  <w14:srgbClr w14:val="000000"/>
                </w14:shadow>
              </w:rPr>
              <w:t>and has been approved by the Board of Regents.</w:t>
            </w:r>
          </w:p>
          <w:p w14:paraId="60A5B9C0" w14:textId="77777777" w:rsidR="00880A30" w:rsidRPr="00880A30" w:rsidRDefault="00880A30" w:rsidP="00880A30">
            <w:pPr>
              <w:widowControl w:val="0"/>
              <w:ind w:left="360"/>
              <w:rPr>
                <w:rFonts w:ascii="Tahoma" w:hAnsi="Tahoma" w:cs="Tahoma"/>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A6357F" w14:paraId="298A9195" w14:textId="77777777" w:rsidTr="00903B71">
              <w:tc>
                <w:tcPr>
                  <w:tcW w:w="4320" w:type="dxa"/>
                  <w:tcBorders>
                    <w:top w:val="single" w:sz="4" w:space="0" w:color="auto"/>
                  </w:tcBorders>
                </w:tcPr>
                <w:p w14:paraId="05B08C6D" w14:textId="5381AD8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Board of Regents (Designee)</w:t>
                  </w:r>
                </w:p>
              </w:tc>
              <w:tc>
                <w:tcPr>
                  <w:tcW w:w="360" w:type="dxa"/>
                </w:tcPr>
                <w:p w14:paraId="6107D782"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04E392FC"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FFDC663" w14:textId="77777777" w:rsidR="00A6357F" w:rsidRPr="00A6357F" w:rsidRDefault="00A6357F" w:rsidP="0019732D">
            <w:pPr>
              <w:widowControl w:val="0"/>
              <w:rPr>
                <w:rFonts w:ascii="Tahoma" w:hAnsi="Tahoma" w:cs="Tahoma"/>
                <w:sz w:val="22"/>
                <w:szCs w:val="22"/>
                <w14:shadow w14:blurRad="0" w14:dist="0" w14:dir="0" w14:sx="0" w14:sy="0" w14:kx="0" w14:ky="0" w14:algn="none">
                  <w14:srgbClr w14:val="000000"/>
                </w14:shadow>
              </w:rPr>
            </w:pPr>
          </w:p>
          <w:p w14:paraId="41BC8876" w14:textId="77777777" w:rsidR="008F7563" w:rsidRPr="00A6357F" w:rsidRDefault="008F7563" w:rsidP="0019732D">
            <w:pPr>
              <w:widowControl w:val="0"/>
              <w:rPr>
                <w:rFonts w:ascii="Tahoma" w:hAnsi="Tahoma" w:cs="Tahoma"/>
                <w:sz w:val="16"/>
                <w:szCs w:val="22"/>
                <w14:shadow w14:blurRad="0" w14:dist="0" w14:dir="0" w14:sx="0" w14:sy="0" w14:kx="0" w14:ky="0" w14:algn="none">
                  <w14:srgbClr w14:val="000000"/>
                </w14:shadow>
              </w:rPr>
            </w:pPr>
          </w:p>
          <w:p w14:paraId="2BC7FC81" w14:textId="77777777" w:rsidR="00525911" w:rsidRPr="00525911" w:rsidRDefault="00525911" w:rsidP="0019732D">
            <w:pPr>
              <w:widowControl w:val="0"/>
              <w:jc w:val="center"/>
              <w:rPr>
                <w:rFonts w:ascii="Tahoma" w:hAnsi="Tahoma" w:cs="Tahoma"/>
                <w:b/>
                <w:sz w:val="22"/>
                <w:szCs w:val="22"/>
                <w14:shadow w14:blurRad="0" w14:dist="0" w14:dir="0" w14:sx="0" w14:sy="0" w14:kx="0" w14:ky="0" w14:algn="none">
                  <w14:srgbClr w14:val="000000"/>
                </w14:shadow>
              </w:rPr>
            </w:pPr>
          </w:p>
          <w:p w14:paraId="359052D9" w14:textId="77777777" w:rsidR="00C41374" w:rsidRPr="00A6357F" w:rsidRDefault="000A58AB" w:rsidP="0019732D">
            <w:pPr>
              <w:widowControl w:val="0"/>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H</w:t>
            </w:r>
            <w:r w:rsidR="00C41374" w:rsidRPr="00A6357F">
              <w:rPr>
                <w:rFonts w:ascii="Tahoma" w:hAnsi="Tahoma" w:cs="Tahoma"/>
                <w:b/>
                <w:sz w:val="28"/>
                <w:szCs w:val="22"/>
                <w14:shadow w14:blurRad="0" w14:dist="0" w14:dir="0" w14:sx="0" w14:sy="0" w14:kx="0" w14:ky="0" w14:algn="none">
                  <w14:srgbClr w14:val="000000"/>
                </w14:shadow>
              </w:rPr>
              <w:t>. Board of Regents</w:t>
            </w:r>
          </w:p>
          <w:p w14:paraId="7CC71F87" w14:textId="77777777" w:rsidR="00C41374" w:rsidRPr="00A6357F" w:rsidRDefault="00C41374" w:rsidP="0019732D">
            <w:pPr>
              <w:widowControl w:val="0"/>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Signature Page for Commissioner Consideration</w:t>
            </w:r>
          </w:p>
          <w:p w14:paraId="7E116FEE" w14:textId="3EF290D8"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7E000142" w14:textId="77777777"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0325F40D" w14:textId="2C956062" w:rsidR="00C41374" w:rsidRDefault="00641CEA" w:rsidP="00641CEA">
            <w:pPr>
              <w:widowControl w:val="0"/>
              <w:ind w:left="337"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5.  </w:t>
            </w:r>
            <w:r w:rsidR="00C41374" w:rsidRPr="00A6357F">
              <w:rPr>
                <w:rFonts w:ascii="Tahoma" w:hAnsi="Tahoma" w:cs="Tahoma"/>
                <w:b/>
                <w:sz w:val="22"/>
                <w:szCs w:val="22"/>
                <w:u w:val="single"/>
                <w14:shadow w14:blurRad="0" w14:dist="0" w14:dir="0" w14:sx="0" w14:sy="0" w14:kx="0" w14:ky="0" w14:algn="none">
                  <w14:srgbClr w14:val="000000"/>
                </w14:shadow>
              </w:rPr>
              <w:t>Board of Regents Certification of Criteria for Commissioner or Assistant Commissioner Consideration</w:t>
            </w:r>
            <w:r w:rsidR="00C41374" w:rsidRPr="00A6357F">
              <w:rPr>
                <w:rFonts w:ascii="Tahoma" w:hAnsi="Tahoma" w:cs="Tahoma"/>
                <w:sz w:val="22"/>
                <w:szCs w:val="22"/>
                <w14:shadow w14:blurRad="0" w14:dist="0" w14:dir="0" w14:sx="0" w14:sy="0" w14:kx="0" w14:ky="0" w14:algn="none">
                  <w14:srgbClr w14:val="000000"/>
                </w14:shadow>
              </w:rPr>
              <w:t xml:space="preserve"> – Typically </w:t>
            </w:r>
            <w:r w:rsidR="00562DF2" w:rsidRPr="00A6357F">
              <w:rPr>
                <w:rFonts w:ascii="Tahoma" w:hAnsi="Tahoma" w:cs="Tahoma"/>
                <w:sz w:val="22"/>
                <w:szCs w:val="22"/>
                <w14:shadow w14:blurRad="0" w14:dist="0" w14:dir="0" w14:sx="0" w14:sy="0" w14:kx="0" w14:ky="0" w14:algn="none">
                  <w14:srgbClr w14:val="000000"/>
                </w14:shadow>
              </w:rPr>
              <w:t xml:space="preserve">proposals for </w:t>
            </w:r>
            <w:r w:rsidR="00C41374" w:rsidRPr="00A6357F">
              <w:rPr>
                <w:rFonts w:ascii="Tahoma" w:hAnsi="Tahoma" w:cs="Tahoma"/>
                <w:sz w:val="22"/>
                <w:szCs w:val="22"/>
                <w14:shadow w14:blurRad="0" w14:dist="0" w14:dir="0" w14:sx="0" w14:sy="0" w14:kx="0" w14:ky="0" w14:algn="none">
                  <w14:srgbClr w14:val="000000"/>
                </w14:shadow>
              </w:rPr>
              <w:t>doctoral programs are approved by the Board, supported with a recommendation for approval by the Commissioner. Under very limited circumstance</w:t>
            </w:r>
            <w:r w:rsidR="00DC070E">
              <w:rPr>
                <w:rFonts w:ascii="Tahoma" w:hAnsi="Tahoma" w:cs="Tahoma"/>
                <w:sz w:val="22"/>
                <w:szCs w:val="22"/>
                <w14:shadow w14:blurRad="0" w14:dist="0" w14:dir="0" w14:sx="0" w14:sy="0" w14:kx="0" w14:ky="0" w14:algn="none">
                  <w14:srgbClr w14:val="000000"/>
                </w14:shadow>
              </w:rPr>
              <w:t>s,</w:t>
            </w:r>
            <w:r w:rsidR="00C41374" w:rsidRPr="00A6357F">
              <w:rPr>
                <w:rFonts w:ascii="Tahoma" w:hAnsi="Tahoma" w:cs="Tahoma"/>
                <w:sz w:val="22"/>
                <w:szCs w:val="22"/>
                <w14:shadow w14:blurRad="0" w14:dist="0" w14:dir="0" w14:sx="0" w14:sy="0" w14:kx="0" w14:ky="0" w14:algn="none">
                  <w14:srgbClr w14:val="000000"/>
                </w14:shadow>
              </w:rPr>
              <w:t xml:space="preserve"> a program may be approved by the Commissioner. </w:t>
            </w:r>
            <w:r w:rsidR="00C41374" w:rsidRPr="00A6357F">
              <w:rPr>
                <w:rFonts w:ascii="Tahoma" w:hAnsi="Tahoma" w:cs="Tahoma"/>
                <w:sz w:val="22"/>
                <w:szCs w:val="22"/>
                <w:u w:val="single"/>
                <w14:shadow w14:blurRad="0" w14:dist="0" w14:dir="0" w14:sx="0" w14:sy="0" w14:kx="0" w14:ky="0" w14:algn="none">
                  <w14:srgbClr w14:val="000000"/>
                </w14:shadow>
              </w:rPr>
              <w:t>In this case only</w:t>
            </w:r>
            <w:r w:rsidR="00C41374" w:rsidRPr="00A6357F">
              <w:rPr>
                <w:rFonts w:ascii="Tahoma" w:hAnsi="Tahoma" w:cs="Tahoma"/>
                <w:sz w:val="22"/>
                <w:szCs w:val="22"/>
                <w14:shadow w14:blurRad="0" w14:dist="0" w14:dir="0" w14:sx="0" w14:sy="0" w14:kx="0" w14:ky="0" w14:algn="none">
                  <w14:srgbClr w14:val="000000"/>
                </w14:shadow>
              </w:rPr>
              <w:t>, the Board of Regents or designee must certify that the new program meets the criteria under Texas Administrative Code (TAC)</w:t>
            </w:r>
            <w:r w:rsidR="00880A30">
              <w:rPr>
                <w:rFonts w:ascii="Tahoma" w:hAnsi="Tahoma" w:cs="Tahoma"/>
                <w:sz w:val="22"/>
                <w:szCs w:val="22"/>
                <w14:shadow w14:blurRad="0" w14:dist="0" w14:dir="0" w14:sx="0" w14:sy="0" w14:kx="0" w14:ky="0" w14:algn="none">
                  <w14:srgbClr w14:val="000000"/>
                </w14:shadow>
              </w:rPr>
              <w:t>, Title 19, Chapter 5, Subchapter C,</w:t>
            </w:r>
            <w:r w:rsidR="00C41374" w:rsidRPr="00A6357F">
              <w:rPr>
                <w:rFonts w:ascii="Tahoma" w:hAnsi="Tahoma" w:cs="Tahoma"/>
                <w:sz w:val="22"/>
                <w:szCs w:val="22"/>
                <w14:shadow w14:blurRad="0" w14:dist="0" w14:dir="0" w14:sx="0" w14:sy="0" w14:kx="0" w14:ky="0" w14:algn="none">
                  <w14:srgbClr w14:val="000000"/>
                </w14:shadow>
              </w:rPr>
              <w:t xml:space="preserve"> Section 5.50 (b) and (c).</w:t>
            </w:r>
          </w:p>
          <w:p w14:paraId="653AB0E0" w14:textId="77777777" w:rsidR="001322C8" w:rsidRDefault="001322C8" w:rsidP="001322C8">
            <w:pPr>
              <w:widowControl w:val="0"/>
              <w:rPr>
                <w:rFonts w:ascii="Tahoma" w:hAnsi="Tahoma" w:cs="Tahoma"/>
                <w:sz w:val="22"/>
                <w:szCs w:val="22"/>
                <w14:shadow w14:blurRad="0" w14:dist="0" w14:dir="0" w14:sx="0" w14:sy="0" w14:kx="0" w14:ky="0" w14:algn="none">
                  <w14:srgbClr w14:val="000000"/>
                </w14:shadow>
              </w:rPr>
            </w:pPr>
          </w:p>
          <w:p w14:paraId="275CE84C" w14:textId="36869CD0" w:rsidR="00C41374" w:rsidRDefault="00C41374" w:rsidP="001322C8">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TAC §5.50(b) The program:</w:t>
            </w:r>
          </w:p>
          <w:p w14:paraId="1892E1D7" w14:textId="77777777" w:rsidR="000306FE" w:rsidRPr="00A6357F" w:rsidRDefault="000306FE" w:rsidP="000306FE">
            <w:pPr>
              <w:widowControl w:val="0"/>
              <w:tabs>
                <w:tab w:val="left" w:pos="400"/>
              </w:tabs>
              <w:rPr>
                <w:rFonts w:ascii="Tahoma" w:hAnsi="Tahoma" w:cs="Tahoma"/>
                <w:sz w:val="22"/>
                <w:szCs w:val="22"/>
                <w14:shadow w14:blurRad="0" w14:dist="0" w14:dir="0" w14:sx="0" w14:sy="0" w14:kx="0" w14:ky="0" w14:algn="none">
                  <w14:srgbClr w14:val="000000"/>
                </w14:shadow>
              </w:rPr>
            </w:pPr>
          </w:p>
          <w:p w14:paraId="32486D79" w14:textId="77777777" w:rsidR="00C41374" w:rsidRPr="00A6357F" w:rsidRDefault="00C41374" w:rsidP="0019732D">
            <w:pPr>
              <w:pStyle w:val="ListParagraph"/>
              <w:widowControl w:val="0"/>
              <w:numPr>
                <w:ilvl w:val="0"/>
                <w:numId w:val="23"/>
              </w:numPr>
              <w:tabs>
                <w:tab w:val="left" w:pos="390"/>
              </w:tabs>
              <w:contextualSpacing w:val="0"/>
              <w:rPr>
                <w:rFonts w:ascii="Tahoma" w:hAnsi="Tahoma" w:cs="Tahoma"/>
                <w:sz w:val="22"/>
                <w:szCs w:val="22"/>
              </w:rPr>
            </w:pPr>
            <w:r w:rsidRPr="00A6357F">
              <w:rPr>
                <w:rFonts w:ascii="Tahoma" w:hAnsi="Tahoma" w:cs="Tahoma"/>
                <w:sz w:val="22"/>
                <w:szCs w:val="22"/>
              </w:rPr>
              <w:t xml:space="preserve">has a curriculum, faculty, resources, support services, and other components of a degree program that are comparable to those of high quality programs in the same or similar disciplines at other institutions; </w:t>
            </w:r>
          </w:p>
          <w:p w14:paraId="1F9C87D6" w14:textId="77777777" w:rsidR="00C41374" w:rsidRPr="00A6357F" w:rsidRDefault="00C41374" w:rsidP="0019732D">
            <w:pPr>
              <w:pStyle w:val="ListParagraph"/>
              <w:widowControl w:val="0"/>
              <w:numPr>
                <w:ilvl w:val="0"/>
                <w:numId w:val="23"/>
              </w:numPr>
              <w:ind w:right="-140"/>
              <w:contextualSpacing w:val="0"/>
              <w:rPr>
                <w:rFonts w:ascii="Tahoma" w:hAnsi="Tahoma" w:cs="Tahoma"/>
                <w:sz w:val="22"/>
                <w:szCs w:val="22"/>
              </w:rPr>
            </w:pPr>
            <w:r w:rsidRPr="00A6357F">
              <w:rPr>
                <w:rFonts w:ascii="Tahoma" w:hAnsi="Tahoma" w:cs="Tahoma"/>
                <w:sz w:val="22"/>
                <w:szCs w:val="22"/>
              </w:rPr>
              <w:t xml:space="preserve">has sufficient clinical or in-service sites, if applicable, to support the program; </w:t>
            </w:r>
          </w:p>
          <w:p w14:paraId="5313DE27"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 xml:space="preserve">is consistent with the standards of the Commission of Colleges of the Southern Association of Colleges and Schools </w:t>
            </w:r>
            <w:r w:rsidR="00562DF2" w:rsidRPr="00A6357F">
              <w:rPr>
                <w:rFonts w:ascii="Tahoma" w:hAnsi="Tahoma" w:cs="Tahoma"/>
                <w:sz w:val="22"/>
                <w:szCs w:val="22"/>
              </w:rPr>
              <w:t xml:space="preserve">Commission on Colleges </w:t>
            </w:r>
            <w:r w:rsidRPr="00A6357F">
              <w:rPr>
                <w:rFonts w:ascii="Tahoma" w:hAnsi="Tahoma" w:cs="Tahoma"/>
                <w:sz w:val="22"/>
                <w:szCs w:val="22"/>
              </w:rPr>
              <w:t xml:space="preserve">and, if applicable, with the standards or discipline-specific accrediting agencies and licensing agencies; </w:t>
            </w:r>
          </w:p>
          <w:p w14:paraId="3C3E6DF6" w14:textId="77777777" w:rsidR="00C41374" w:rsidRPr="00A6357F" w:rsidRDefault="00C41374" w:rsidP="0019732D">
            <w:pPr>
              <w:pStyle w:val="ListParagraph"/>
              <w:widowControl w:val="0"/>
              <w:numPr>
                <w:ilvl w:val="0"/>
                <w:numId w:val="23"/>
              </w:numPr>
              <w:tabs>
                <w:tab w:val="left" w:pos="450"/>
              </w:tabs>
              <w:contextualSpacing w:val="0"/>
              <w:rPr>
                <w:rFonts w:ascii="Tahoma" w:hAnsi="Tahoma" w:cs="Tahoma"/>
                <w:sz w:val="22"/>
                <w:szCs w:val="22"/>
              </w:rPr>
            </w:pPr>
            <w:r w:rsidRPr="00A6357F">
              <w:rPr>
                <w:rFonts w:ascii="Tahoma" w:hAnsi="Tahoma" w:cs="Tahoma"/>
                <w:sz w:val="22"/>
                <w:szCs w:val="22"/>
              </w:rPr>
              <w:t>attracts students on a long-term basis and produce graduates who would have opportunities for employment; or the program is appropriate for the development of a well-rounded array of basic baccalaureate degree programs at the institution;</w:t>
            </w:r>
          </w:p>
          <w:p w14:paraId="420D5082"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does not unnecessarily duplicate existing programs at other institutions;</w:t>
            </w:r>
          </w:p>
          <w:p w14:paraId="13D65269"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does not be dependent on future Special Item funding;</w:t>
            </w:r>
          </w:p>
          <w:p w14:paraId="20244F0D"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has new five-year costs that would not exceed $2 million.</w:t>
            </w:r>
          </w:p>
          <w:p w14:paraId="03678C86" w14:textId="77777777" w:rsidR="001322C8" w:rsidRDefault="001322C8" w:rsidP="003F7B0A">
            <w:pPr>
              <w:widowControl w:val="0"/>
              <w:rPr>
                <w:rFonts w:ascii="Tahoma" w:hAnsi="Tahoma" w:cs="Tahoma"/>
                <w:sz w:val="22"/>
                <w:szCs w:val="22"/>
                <w14:shadow w14:blurRad="0" w14:dist="0" w14:dir="0" w14:sx="0" w14:sy="0" w14:kx="0" w14:ky="0" w14:algn="none">
                  <w14:srgbClr w14:val="000000"/>
                </w14:shadow>
              </w:rPr>
            </w:pPr>
          </w:p>
          <w:p w14:paraId="1C1B7A72" w14:textId="00097EA1" w:rsidR="00C41374" w:rsidRPr="00A6357F" w:rsidRDefault="00C41374" w:rsidP="001322C8">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TAC §5.50(c)</w:t>
            </w:r>
            <w:r w:rsidR="00880A30">
              <w:rPr>
                <w:rFonts w:ascii="Tahoma" w:hAnsi="Tahoma" w:cs="Tahoma"/>
                <w:sz w:val="22"/>
                <w:szCs w:val="22"/>
                <w14:shadow w14:blurRad="0" w14:dist="0" w14:dir="0" w14:sx="0" w14:sy="0" w14:kx="0" w14:ky="0" w14:algn="none">
                  <w14:srgbClr w14:val="000000"/>
                </w14:shadow>
              </w:rPr>
              <w:t xml:space="preserve"> </w:t>
            </w:r>
            <w:r w:rsidRPr="00A6357F">
              <w:rPr>
                <w:rFonts w:ascii="Tahoma" w:hAnsi="Tahoma" w:cs="Tahoma"/>
                <w:sz w:val="22"/>
                <w:szCs w:val="22"/>
                <w14:shadow w14:blurRad="0" w14:dist="0" w14:dir="0" w14:sx="0" w14:sy="0" w14:kx="0" w14:ky="0" w14:algn="none">
                  <w14:srgbClr w14:val="000000"/>
                </w14:shadow>
              </w:rPr>
              <w:t>The program:</w:t>
            </w:r>
          </w:p>
          <w:p w14:paraId="65352DB2" w14:textId="77777777" w:rsidR="00C41374" w:rsidRPr="00A6357F" w:rsidRDefault="00C41374" w:rsidP="0019732D">
            <w:pPr>
              <w:widowControl w:val="0"/>
              <w:ind w:left="800" w:hanging="600"/>
              <w:rPr>
                <w:rFonts w:ascii="Tahoma" w:hAnsi="Tahoma" w:cs="Tahoma"/>
                <w:sz w:val="22"/>
                <w:szCs w:val="22"/>
                <w14:shadow w14:blurRad="0" w14:dist="0" w14:dir="0" w14:sx="0" w14:sy="0" w14:kx="0" w14:ky="0" w14:algn="none">
                  <w14:srgbClr w14:val="000000"/>
                </w14:shadow>
              </w:rPr>
            </w:pPr>
          </w:p>
          <w:p w14:paraId="4426EE0A"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(1-2) is in a closely related discipline to an already existing doctoral program(s) which is productive and of high quality;</w:t>
            </w:r>
          </w:p>
          <w:p w14:paraId="2486D073"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(3)</w:t>
            </w:r>
            <w:r w:rsidRPr="00A6357F">
              <w:rPr>
                <w:rFonts w:ascii="Tahoma" w:hAnsi="Tahoma" w:cs="Tahoma"/>
                <w:sz w:val="22"/>
                <w:szCs w:val="22"/>
                <w14:shadow w14:blurRad="0" w14:dist="0" w14:dir="0" w14:sx="0" w14:sy="0" w14:kx="0" w14:ky="0" w14:algn="none">
                  <w14:srgbClr w14:val="000000"/>
                </w14:shadow>
              </w:rPr>
              <w:tab/>
              <w:t>has core faculty that are already active and productive in an existing doctoral program;</w:t>
            </w:r>
          </w:p>
          <w:p w14:paraId="62F784F2"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(4)</w:t>
            </w:r>
            <w:r w:rsidRPr="00A6357F">
              <w:rPr>
                <w:rFonts w:ascii="Tahoma" w:hAnsi="Tahoma" w:cs="Tahoma"/>
                <w:sz w:val="22"/>
                <w:szCs w:val="22"/>
                <w14:shadow w14:blurRad="0" w14:dist="0" w14:dir="0" w14:sx="0" w14:sy="0" w14:kx="0" w14:ky="0" w14:algn="none">
                  <w14:srgbClr w14:val="000000"/>
                </w14:shadow>
              </w:rPr>
              <w:tab/>
              <w:t>has a strong link with workforce needs or the economic development of the state; and</w:t>
            </w:r>
          </w:p>
          <w:p w14:paraId="4CB42875" w14:textId="1427913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(5)</w:t>
            </w:r>
            <w:r w:rsidR="00693553">
              <w:rPr>
                <w:rFonts w:ascii="Tahoma" w:hAnsi="Tahoma" w:cs="Tahoma"/>
                <w:sz w:val="22"/>
                <w:szCs w:val="22"/>
                <w14:shadow w14:blurRad="0" w14:dist="0" w14:dir="0" w14:sx="0" w14:sy="0" w14:kx="0" w14:ky="0" w14:algn="none">
                  <w14:srgbClr w14:val="000000"/>
                </w14:shadow>
              </w:rPr>
              <w:t xml:space="preserve"> </w:t>
            </w:r>
            <w:r w:rsidRPr="00A6357F">
              <w:rPr>
                <w:rFonts w:ascii="Tahoma" w:hAnsi="Tahoma" w:cs="Tahoma"/>
                <w:sz w:val="22"/>
                <w:szCs w:val="22"/>
                <w14:shadow w14:blurRad="0" w14:dist="0" w14:dir="0" w14:sx="0" w14:sy="0" w14:kx="0" w14:ky="0" w14:algn="none">
                  <w14:srgbClr w14:val="000000"/>
                </w14:shadow>
              </w:rPr>
              <w:t xml:space="preserve"> the institution has notified Texas public institutions that offer the proposed program or a related program and resolved any objections.</w:t>
            </w:r>
          </w:p>
          <w:p w14:paraId="3680E39A" w14:textId="77777777" w:rsidR="00C41374" w:rsidRPr="00A6357F" w:rsidRDefault="00C41374" w:rsidP="0019732D">
            <w:pPr>
              <w:widowControl w:val="0"/>
              <w:tabs>
                <w:tab w:val="left" w:pos="400"/>
              </w:tabs>
              <w:rPr>
                <w:rFonts w:ascii="Tahoma" w:hAnsi="Tahoma" w:cs="Tahoma"/>
                <w:sz w:val="22"/>
                <w:szCs w:val="22"/>
                <w14:shadow w14:blurRad="0" w14:dist="0" w14:dir="0" w14:sx="0" w14:sy="0" w14:kx="0" w14:ky="0" w14:algn="none">
                  <w14:srgbClr w14:val="000000"/>
                </w14:shadow>
              </w:rPr>
            </w:pPr>
          </w:p>
          <w:p w14:paraId="09A84F49" w14:textId="074BA4C2" w:rsidR="00C41374" w:rsidRPr="00365A00" w:rsidRDefault="00C41374" w:rsidP="0019732D">
            <w:pPr>
              <w:widowControl w:val="0"/>
              <w:ind w:left="360"/>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On behalf of the Board of Regents, I certify that the new program meets the criteria specified under </w:t>
            </w:r>
            <w:r w:rsidR="00880A30" w:rsidRPr="00365A00">
              <w:rPr>
                <w:rFonts w:ascii="Tahoma" w:hAnsi="Tahoma" w:cs="Tahoma"/>
                <w:i/>
                <w:sz w:val="22"/>
                <w:szCs w:val="22"/>
                <w14:shadow w14:blurRad="0" w14:dist="0" w14:dir="0" w14:sx="0" w14:sy="0" w14:kx="0" w14:ky="0" w14:algn="none">
                  <w14:srgbClr w14:val="000000"/>
                </w14:shadow>
              </w:rPr>
              <w:t>Texas Administrative Code (TAC), Title 19, Chapter 5, Subchapter C,</w:t>
            </w:r>
            <w:r w:rsidRPr="00365A00">
              <w:rPr>
                <w:rFonts w:ascii="Tahoma" w:hAnsi="Tahoma" w:cs="Tahoma"/>
                <w:i/>
                <w:sz w:val="22"/>
                <w:szCs w:val="22"/>
                <w14:shadow w14:blurRad="0" w14:dist="0" w14:dir="0" w14:sx="0" w14:sy="0" w14:kx="0" w14:ky="0" w14:algn="none">
                  <w14:srgbClr w14:val="000000"/>
                </w14:shadow>
              </w:rPr>
              <w:t xml:space="preserve"> Section 5.50 (b</w:t>
            </w:r>
            <w:r w:rsidR="00880A30" w:rsidRPr="00365A00">
              <w:rPr>
                <w:rFonts w:ascii="Tahoma" w:hAnsi="Tahoma" w:cs="Tahoma"/>
                <w:i/>
                <w:sz w:val="22"/>
                <w:szCs w:val="22"/>
                <w14:shadow w14:blurRad="0" w14:dist="0" w14:dir="0" w14:sx="0" w14:sy="0" w14:kx="0" w14:ky="0" w14:algn="none">
                  <w14:srgbClr w14:val="000000"/>
                </w14:shadow>
              </w:rPr>
              <w:t>)</w:t>
            </w:r>
            <w:r w:rsidRPr="00365A00">
              <w:rPr>
                <w:rFonts w:ascii="Tahoma" w:hAnsi="Tahoma" w:cs="Tahoma"/>
                <w:i/>
                <w:sz w:val="22"/>
                <w:szCs w:val="22"/>
                <w14:shadow w14:blurRad="0" w14:dist="0" w14:dir="0" w14:sx="0" w14:sy="0" w14:kx="0" w14:ky="0" w14:algn="none">
                  <w14:srgbClr w14:val="000000"/>
                </w14:shadow>
              </w:rPr>
              <w:t xml:space="preserve"> and </w:t>
            </w:r>
            <w:r w:rsidR="00880A30" w:rsidRPr="00365A00">
              <w:rPr>
                <w:rFonts w:ascii="Tahoma" w:hAnsi="Tahoma" w:cs="Tahoma"/>
                <w:i/>
                <w:sz w:val="22"/>
                <w:szCs w:val="22"/>
                <w14:shadow w14:blurRad="0" w14:dist="0" w14:dir="0" w14:sx="0" w14:sy="0" w14:kx="0" w14:ky="0" w14:algn="none">
                  <w14:srgbClr w14:val="000000"/>
                </w14:shadow>
              </w:rPr>
              <w:t>(</w:t>
            </w:r>
            <w:r w:rsidRPr="00365A00">
              <w:rPr>
                <w:rFonts w:ascii="Tahoma" w:hAnsi="Tahoma" w:cs="Tahoma"/>
                <w:i/>
                <w:sz w:val="22"/>
                <w:szCs w:val="22"/>
                <w14:shadow w14:blurRad="0" w14:dist="0" w14:dir="0" w14:sx="0" w14:sy="0" w14:kx="0" w14:ky="0" w14:algn="none">
                  <w14:srgbClr w14:val="000000"/>
                </w14:shadow>
              </w:rPr>
              <w:t>c) and has been approved by the Board of Regents.</w:t>
            </w:r>
          </w:p>
          <w:p w14:paraId="2A3AAC29" w14:textId="77777777" w:rsidR="000306FE" w:rsidRDefault="000306FE" w:rsidP="0019732D">
            <w:pPr>
              <w:widowControl w:val="0"/>
              <w:ind w:left="360"/>
              <w:rPr>
                <w:rFonts w:ascii="Tahoma" w:hAnsi="Tahoma" w:cs="Tahoma"/>
                <w:i/>
                <w:sz w:val="22"/>
                <w:szCs w:val="22"/>
                <w14:shadow w14:blurRad="0" w14:dist="0" w14:dir="0" w14:sx="0" w14:sy="0" w14:kx="0" w14:ky="0" w14:algn="none">
                  <w14:srgbClr w14:val="000000"/>
                </w14:shadow>
              </w:rPr>
            </w:pPr>
          </w:p>
          <w:p w14:paraId="6574FE55" w14:textId="77777777" w:rsidR="00A6357F" w:rsidRDefault="00A6357F" w:rsidP="00A6357F">
            <w:pPr>
              <w:widowControl w:val="0"/>
              <w:rPr>
                <w:rFonts w:ascii="Tahoma" w:hAnsi="Tahoma" w:cs="Tahoma"/>
                <w:i/>
                <w:sz w:val="22"/>
                <w:szCs w:val="2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A6357F" w14:paraId="413FEF9B" w14:textId="77777777" w:rsidTr="00903B71">
              <w:tc>
                <w:tcPr>
                  <w:tcW w:w="4320" w:type="dxa"/>
                  <w:tcBorders>
                    <w:top w:val="single" w:sz="4" w:space="0" w:color="auto"/>
                  </w:tcBorders>
                </w:tcPr>
                <w:p w14:paraId="4D410C2D" w14:textId="77777777" w:rsidR="00A6357F" w:rsidRDefault="00A6357F" w:rsidP="00903B71">
                  <w:pPr>
                    <w:widowControl w:val="0"/>
                    <w:ind w:hanging="18"/>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Board of Regents (Designee)</w:t>
                  </w:r>
                </w:p>
              </w:tc>
              <w:tc>
                <w:tcPr>
                  <w:tcW w:w="360" w:type="dxa"/>
                </w:tcPr>
                <w:p w14:paraId="537CEC9E"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7A8E542B"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7B51C38B" w14:textId="77777777" w:rsidR="00C41374" w:rsidRPr="005F21A5" w:rsidRDefault="00C41374" w:rsidP="00FC5D07">
            <w:pPr>
              <w:widowControl w:val="0"/>
              <w:rPr>
                <w:rFonts w:ascii="Tahoma" w:hAnsi="Tahoma" w:cs="Tahoma"/>
                <w:sz w:val="22"/>
                <w:szCs w:val="22"/>
                <w14:shadow w14:blurRad="0" w14:dist="0" w14:dir="0" w14:sx="0" w14:sy="0" w14:kx="0" w14:ky="0" w14:algn="none">
                  <w14:srgbClr w14:val="000000"/>
                </w14:shadow>
              </w:rPr>
            </w:pPr>
          </w:p>
        </w:tc>
      </w:tr>
    </w:tbl>
    <w:p w14:paraId="26B71EEF" w14:textId="77777777" w:rsidR="008F7563" w:rsidRPr="005F21A5" w:rsidRDefault="008F7563" w:rsidP="0019732D">
      <w:pPr>
        <w:widowControl w:val="0"/>
        <w:tabs>
          <w:tab w:val="left" w:pos="720"/>
          <w:tab w:val="left" w:pos="5760"/>
        </w:tabs>
        <w:rPr>
          <w:rFonts w:ascii="Tahoma" w:hAnsi="Tahoma" w:cs="Tahoma"/>
          <w:sz w:val="22"/>
          <w:szCs w:val="22"/>
          <w14:shadow w14:blurRad="0" w14:dist="0" w14:dir="0" w14:sx="0" w14:sy="0" w14:kx="0" w14:ky="0" w14:algn="none">
            <w14:srgbClr w14:val="000000"/>
          </w14:shadow>
        </w:rPr>
      </w:pPr>
    </w:p>
    <w:sectPr w:rsidR="008F7563" w:rsidRPr="005F21A5" w:rsidSect="007B1428">
      <w:type w:val="continuous"/>
      <w:pgSz w:w="12240" w:h="15840" w:code="1"/>
      <w:pgMar w:top="720" w:right="720" w:bottom="720" w:left="720" w:header="317" w:footer="3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C37D" w14:textId="77777777" w:rsidR="00E2747D" w:rsidRDefault="00E2747D">
      <w:r>
        <w:separator/>
      </w:r>
    </w:p>
  </w:endnote>
  <w:endnote w:type="continuationSeparator" w:id="0">
    <w:p w14:paraId="540168DB" w14:textId="77777777" w:rsidR="00E2747D" w:rsidRDefault="00E2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w:altName w:val="Times New Roman"/>
    <w:panose1 w:val="020206030504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F1F2" w14:textId="0AFA16F7" w:rsidR="00A57489" w:rsidRPr="00D51874" w:rsidRDefault="00A57489" w:rsidP="00D51874">
    <w:pPr>
      <w:pStyle w:val="Footer"/>
      <w:tabs>
        <w:tab w:val="clear" w:pos="8640"/>
        <w:tab w:val="right" w:pos="9810"/>
      </w:tabs>
      <w:jc w:val="right"/>
      <w:rPr>
        <w:rFonts w:ascii="Tahoma" w:hAnsi="Tahoma" w:cs="Tahoma"/>
        <w:sz w:val="18"/>
      </w:rPr>
    </w:pPr>
    <w:r w:rsidRPr="00D51874">
      <w:rPr>
        <w:rFonts w:ascii="Tahoma" w:hAnsi="Tahoma" w:cs="Tahoma"/>
        <w:sz w:val="18"/>
      </w:rPr>
      <w:t>Division of Academic Quality and Workforce</w:t>
    </w:r>
  </w:p>
  <w:p w14:paraId="3C5B05CB" w14:textId="5AE552FA" w:rsidR="00A57489" w:rsidRPr="00D51874" w:rsidRDefault="00A57489" w:rsidP="00D51874">
    <w:pPr>
      <w:pStyle w:val="Footer"/>
      <w:tabs>
        <w:tab w:val="clear" w:pos="8640"/>
        <w:tab w:val="right" w:pos="9810"/>
      </w:tabs>
      <w:jc w:val="right"/>
      <w:rPr>
        <w:rFonts w:ascii="Tahoma" w:hAnsi="Tahoma" w:cs="Tahoma"/>
        <w:sz w:val="18"/>
      </w:rPr>
    </w:pPr>
    <w:r w:rsidRPr="00D51874">
      <w:rPr>
        <w:rFonts w:ascii="Tahoma" w:hAnsi="Tahoma" w:cs="Tahoma"/>
        <w:sz w:val="18"/>
      </w:rPr>
      <w:t xml:space="preserve">Updated </w:t>
    </w:r>
    <w:r>
      <w:rPr>
        <w:rFonts w:ascii="Tahoma" w:hAnsi="Tahoma" w:cs="Tahoma"/>
        <w:sz w:val="18"/>
      </w:rPr>
      <w:t>2.1.18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1447" w14:textId="553DC710" w:rsidR="00A57489" w:rsidRPr="00D51874" w:rsidRDefault="00A57489" w:rsidP="00D51874">
    <w:pPr>
      <w:pStyle w:val="Footer"/>
      <w:jc w:val="right"/>
      <w:rPr>
        <w:rFonts w:ascii="Tahoma" w:hAnsi="Tahoma" w:cs="Tahoma"/>
        <w:sz w:val="18"/>
        <w:szCs w:val="18"/>
      </w:rPr>
    </w:pPr>
    <w:r w:rsidRPr="00D51874">
      <w:rPr>
        <w:rFonts w:ascii="Tahoma" w:hAnsi="Tahoma" w:cs="Tahoma"/>
        <w:sz w:val="18"/>
        <w:szCs w:val="18"/>
      </w:rPr>
      <w:t>Division of Academic Quality and Workforce</w:t>
    </w:r>
  </w:p>
  <w:p w14:paraId="1E379437" w14:textId="68744669" w:rsidR="00A57489" w:rsidRPr="00D51874" w:rsidRDefault="00A57489" w:rsidP="00D51874">
    <w:pPr>
      <w:pStyle w:val="Footer"/>
      <w:jc w:val="right"/>
      <w:rPr>
        <w:rFonts w:ascii="Tahoma" w:hAnsi="Tahoma" w:cs="Tahoma"/>
        <w:sz w:val="18"/>
        <w:szCs w:val="18"/>
      </w:rPr>
    </w:pPr>
    <w:r w:rsidRPr="00D51874">
      <w:rPr>
        <w:rFonts w:ascii="Tahoma" w:hAnsi="Tahoma" w:cs="Tahoma"/>
        <w:sz w:val="18"/>
        <w:szCs w:val="18"/>
      </w:rPr>
      <w:t xml:space="preserve">Updated </w:t>
    </w:r>
    <w:r>
      <w:rPr>
        <w:rFonts w:ascii="Tahoma" w:hAnsi="Tahoma" w:cs="Tahoma"/>
        <w:sz w:val="18"/>
        <w:szCs w:val="18"/>
      </w:rPr>
      <w:t>2.1.18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F51B" w14:textId="77777777" w:rsidR="00A57489" w:rsidRDefault="00A57489"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56A7E2AD" w14:textId="77777777" w:rsidR="00A57489" w:rsidRPr="00767A74" w:rsidRDefault="00A57489"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14:paraId="01AFE6D6" w14:textId="77777777" w:rsidR="00A57489" w:rsidRPr="00FE41B6" w:rsidRDefault="00A57489" w:rsidP="00FE41B6">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BE87" w14:textId="77777777" w:rsidR="00E2747D" w:rsidRDefault="00E2747D">
      <w:r>
        <w:separator/>
      </w:r>
    </w:p>
  </w:footnote>
  <w:footnote w:type="continuationSeparator" w:id="0">
    <w:p w14:paraId="77C42B15" w14:textId="77777777" w:rsidR="00E2747D" w:rsidRDefault="00E2747D">
      <w:r>
        <w:continuationSeparator/>
      </w:r>
    </w:p>
  </w:footnote>
  <w:footnote w:id="1">
    <w:p w14:paraId="7F82C0EB" w14:textId="77777777" w:rsidR="00A57489" w:rsidRPr="008F355C" w:rsidRDefault="00A57489" w:rsidP="00EA2983">
      <w:pPr>
        <w:rPr>
          <w:rFonts w:ascii="Tahoma" w:hAnsi="Tahoma" w:cs="Tahoma"/>
          <w:color w:val="000000"/>
          <w:sz w:val="18"/>
          <w:szCs w:val="18"/>
          <w14:shadow w14:blurRad="0" w14:dist="0" w14:dir="0" w14:sx="0" w14:sy="0" w14:kx="0" w14:ky="0" w14:algn="none">
            <w14:srgbClr w14:val="000000"/>
          </w14:shadow>
        </w:rPr>
      </w:pPr>
      <w:r w:rsidRPr="00C41183">
        <w:rPr>
          <w:rStyle w:val="FootnoteReference"/>
          <w:rFonts w:ascii="Tahoma" w:hAnsi="Tahoma" w:cs="Tahoma"/>
          <w:sz w:val="14"/>
          <w:szCs w:val="18"/>
          <w14:shadow w14:blurRad="0" w14:dist="0" w14:dir="0" w14:sx="0" w14:sy="0" w14:kx="0" w14:ky="0" w14:algn="none">
            <w14:srgbClr w14:val="000000"/>
          </w14:shadow>
        </w:rPr>
        <w:footnoteRef/>
      </w:r>
      <w:r w:rsidRPr="008F355C">
        <w:rPr>
          <w:rFonts w:ascii="Tahoma" w:hAnsi="Tahoma" w:cs="Tahoma"/>
          <w:sz w:val="18"/>
          <w:szCs w:val="18"/>
          <w14:shadow w14:blurRad="0" w14:dist="0" w14:dir="0" w14:sx="0" w14:sy="0" w14:kx="0" w14:ky="0" w14:algn="none">
            <w14:srgbClr w14:val="000000"/>
          </w14:shadow>
        </w:rPr>
        <w:t xml:space="preserve"> “Equipment”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 xml:space="preserve">items and components whose cost are over $5,000 and have a useful life of at least one year. </w:t>
      </w:r>
    </w:p>
    <w:p w14:paraId="563003B6" w14:textId="77777777" w:rsidR="00A57489" w:rsidRDefault="00A574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2392"/>
      <w:docPartObj>
        <w:docPartGallery w:val="Page Numbers (Top of Page)"/>
        <w:docPartUnique/>
      </w:docPartObj>
    </w:sdtPr>
    <w:sdtEndPr>
      <w:rPr>
        <w:rFonts w:ascii="Tahoma" w:hAnsi="Tahoma" w:cs="Tahoma"/>
        <w:noProof/>
        <w:sz w:val="18"/>
        <w:szCs w:val="18"/>
      </w:rPr>
    </w:sdtEndPr>
    <w:sdtContent>
      <w:p w14:paraId="58108BFA" w14:textId="18C026A8" w:rsidR="00A57489" w:rsidRPr="00D51874" w:rsidRDefault="00A57489">
        <w:pPr>
          <w:pStyle w:val="Header"/>
          <w:rPr>
            <w:rFonts w:ascii="Tahoma" w:hAnsi="Tahoma" w:cs="Tahoma"/>
            <w:sz w:val="18"/>
            <w:szCs w:val="18"/>
          </w:rPr>
        </w:pPr>
        <w:r w:rsidRPr="00D51874">
          <w:rPr>
            <w:rFonts w:ascii="Tahoma" w:hAnsi="Tahoma" w:cs="Tahoma"/>
            <w:sz w:val="18"/>
            <w:szCs w:val="18"/>
          </w:rPr>
          <w:t>Proposal for</w:t>
        </w:r>
        <w:r>
          <w:rPr>
            <w:rFonts w:ascii="Tahoma" w:hAnsi="Tahoma" w:cs="Tahoma"/>
            <w:sz w:val="18"/>
            <w:szCs w:val="18"/>
          </w:rPr>
          <w:t xml:space="preserve"> a</w:t>
        </w:r>
        <w:r w:rsidRPr="00D51874">
          <w:rPr>
            <w:rFonts w:ascii="Tahoma" w:hAnsi="Tahoma" w:cs="Tahoma"/>
            <w:sz w:val="18"/>
            <w:szCs w:val="18"/>
          </w:rPr>
          <w:t xml:space="preserve"> New Doctoral Program</w:t>
        </w:r>
      </w:p>
      <w:p w14:paraId="586A859C" w14:textId="3F268E91" w:rsidR="00A57489" w:rsidRPr="00D51874" w:rsidRDefault="00A57489">
        <w:pPr>
          <w:pStyle w:val="Header"/>
          <w:rPr>
            <w:rFonts w:ascii="Tahoma" w:hAnsi="Tahoma" w:cs="Tahoma"/>
            <w:sz w:val="18"/>
            <w:szCs w:val="18"/>
          </w:rPr>
        </w:pPr>
        <w:r w:rsidRPr="00D51874">
          <w:rPr>
            <w:rFonts w:ascii="Tahoma" w:hAnsi="Tahoma" w:cs="Tahoma"/>
            <w:sz w:val="18"/>
            <w:szCs w:val="18"/>
          </w:rPr>
          <w:t xml:space="preserve">Page </w:t>
        </w:r>
        <w:r w:rsidRPr="00D51874">
          <w:rPr>
            <w:rFonts w:ascii="Tahoma" w:hAnsi="Tahoma" w:cs="Tahoma"/>
            <w:sz w:val="18"/>
            <w:szCs w:val="18"/>
          </w:rPr>
          <w:fldChar w:fldCharType="begin"/>
        </w:r>
        <w:r w:rsidRPr="00D51874">
          <w:rPr>
            <w:rFonts w:ascii="Tahoma" w:hAnsi="Tahoma" w:cs="Tahoma"/>
            <w:sz w:val="18"/>
            <w:szCs w:val="18"/>
          </w:rPr>
          <w:instrText xml:space="preserve"> PAGE   \* MERGEFORMAT </w:instrText>
        </w:r>
        <w:r w:rsidRPr="00D51874">
          <w:rPr>
            <w:rFonts w:ascii="Tahoma" w:hAnsi="Tahoma" w:cs="Tahoma"/>
            <w:sz w:val="18"/>
            <w:szCs w:val="18"/>
          </w:rPr>
          <w:fldChar w:fldCharType="separate"/>
        </w:r>
        <w:r w:rsidR="00C81231">
          <w:rPr>
            <w:rFonts w:ascii="Tahoma" w:hAnsi="Tahoma" w:cs="Tahoma"/>
            <w:noProof/>
            <w:sz w:val="18"/>
            <w:szCs w:val="18"/>
          </w:rPr>
          <w:t>21</w:t>
        </w:r>
        <w:r w:rsidRPr="00D51874">
          <w:rPr>
            <w:rFonts w:ascii="Tahoma" w:hAnsi="Tahoma" w:cs="Tahoma"/>
            <w:noProof/>
            <w:sz w:val="18"/>
            <w:szCs w:val="18"/>
          </w:rPr>
          <w:fldChar w:fldCharType="end"/>
        </w:r>
      </w:p>
    </w:sdtContent>
  </w:sdt>
  <w:p w14:paraId="2BDC59E6" w14:textId="77777777" w:rsidR="00A57489" w:rsidRDefault="00A5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7570" w14:textId="77777777" w:rsidR="00A57489" w:rsidRPr="00A25DA7" w:rsidRDefault="00A57489" w:rsidP="008D35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04FF" w14:textId="77777777" w:rsidR="00A57489" w:rsidRPr="00A25DA7" w:rsidRDefault="00A57489" w:rsidP="008D3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9C55642"/>
    <w:multiLevelType w:val="hybridMultilevel"/>
    <w:tmpl w:val="CAF6D174"/>
    <w:lvl w:ilvl="0" w:tplc="6EA650D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1" w15:restartNumberingAfterBreak="0">
    <w:nsid w:val="579D7597"/>
    <w:multiLevelType w:val="hybridMultilevel"/>
    <w:tmpl w:val="BDB4199A"/>
    <w:lvl w:ilvl="0" w:tplc="99F007A0">
      <w:start w:val="7"/>
      <w:numFmt w:val="decimal"/>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296F57"/>
    <w:multiLevelType w:val="hybridMultilevel"/>
    <w:tmpl w:val="6B787816"/>
    <w:lvl w:ilvl="0" w:tplc="150E007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27E39"/>
    <w:multiLevelType w:val="hybridMultilevel"/>
    <w:tmpl w:val="A84A9FB4"/>
    <w:lvl w:ilvl="0" w:tplc="FE20CC5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18"/>
  </w:num>
  <w:num w:numId="6">
    <w:abstractNumId w:val="16"/>
  </w:num>
  <w:num w:numId="7">
    <w:abstractNumId w:val="21"/>
  </w:num>
  <w:num w:numId="8">
    <w:abstractNumId w:val="12"/>
  </w:num>
  <w:num w:numId="9">
    <w:abstractNumId w:val="5"/>
  </w:num>
  <w:num w:numId="10">
    <w:abstractNumId w:val="19"/>
  </w:num>
  <w:num w:numId="11">
    <w:abstractNumId w:val="8"/>
  </w:num>
  <w:num w:numId="12">
    <w:abstractNumId w:val="31"/>
  </w:num>
  <w:num w:numId="1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4"/>
  </w:num>
  <w:num w:numId="17">
    <w:abstractNumId w:val="3"/>
  </w:num>
  <w:num w:numId="18">
    <w:abstractNumId w:val="29"/>
  </w:num>
  <w:num w:numId="19">
    <w:abstractNumId w:val="10"/>
  </w:num>
  <w:num w:numId="20">
    <w:abstractNumId w:val="9"/>
  </w:num>
  <w:num w:numId="21">
    <w:abstractNumId w:val="27"/>
  </w:num>
  <w:num w:numId="22">
    <w:abstractNumId w:val="2"/>
  </w:num>
  <w:num w:numId="23">
    <w:abstractNumId w:val="23"/>
  </w:num>
  <w:num w:numId="24">
    <w:abstractNumId w:val="15"/>
  </w:num>
  <w:num w:numId="25">
    <w:abstractNumId w:val="20"/>
  </w:num>
  <w:num w:numId="26">
    <w:abstractNumId w:val="24"/>
  </w:num>
  <w:num w:numId="27">
    <w:abstractNumId w:val="22"/>
  </w:num>
  <w:num w:numId="28">
    <w:abstractNumId w:val="30"/>
  </w:num>
  <w:num w:numId="29">
    <w:abstractNumId w:val="6"/>
  </w:num>
  <w:num w:numId="30">
    <w:abstractNumId w:val="25"/>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87"/>
    <w:rsid w:val="00002975"/>
    <w:rsid w:val="000058DD"/>
    <w:rsid w:val="00010B62"/>
    <w:rsid w:val="0002195D"/>
    <w:rsid w:val="00022EC1"/>
    <w:rsid w:val="00024470"/>
    <w:rsid w:val="0002561E"/>
    <w:rsid w:val="00026380"/>
    <w:rsid w:val="000306FE"/>
    <w:rsid w:val="000339F9"/>
    <w:rsid w:val="00033E1E"/>
    <w:rsid w:val="0003631A"/>
    <w:rsid w:val="0003793F"/>
    <w:rsid w:val="0004090D"/>
    <w:rsid w:val="00041F22"/>
    <w:rsid w:val="000465B9"/>
    <w:rsid w:val="00047667"/>
    <w:rsid w:val="00050080"/>
    <w:rsid w:val="00053149"/>
    <w:rsid w:val="000541C0"/>
    <w:rsid w:val="00054FFA"/>
    <w:rsid w:val="000556C3"/>
    <w:rsid w:val="00056D36"/>
    <w:rsid w:val="00057022"/>
    <w:rsid w:val="00057284"/>
    <w:rsid w:val="000605B6"/>
    <w:rsid w:val="00062E4A"/>
    <w:rsid w:val="000669D1"/>
    <w:rsid w:val="000673D0"/>
    <w:rsid w:val="00070889"/>
    <w:rsid w:val="00075A2F"/>
    <w:rsid w:val="00081D3A"/>
    <w:rsid w:val="0008259A"/>
    <w:rsid w:val="00086524"/>
    <w:rsid w:val="0008792F"/>
    <w:rsid w:val="00090B96"/>
    <w:rsid w:val="00092A2A"/>
    <w:rsid w:val="0009325E"/>
    <w:rsid w:val="00093638"/>
    <w:rsid w:val="00096412"/>
    <w:rsid w:val="000A0EEE"/>
    <w:rsid w:val="000A2ECD"/>
    <w:rsid w:val="000A2F8C"/>
    <w:rsid w:val="000A58AB"/>
    <w:rsid w:val="000B176D"/>
    <w:rsid w:val="000B3E10"/>
    <w:rsid w:val="000B718B"/>
    <w:rsid w:val="000B7F17"/>
    <w:rsid w:val="000C0397"/>
    <w:rsid w:val="000D0352"/>
    <w:rsid w:val="000D38A9"/>
    <w:rsid w:val="000D3AAE"/>
    <w:rsid w:val="000D5D08"/>
    <w:rsid w:val="000D5D56"/>
    <w:rsid w:val="000D7D85"/>
    <w:rsid w:val="000E3CE3"/>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072EC"/>
    <w:rsid w:val="00111917"/>
    <w:rsid w:val="00112B6D"/>
    <w:rsid w:val="00113CA0"/>
    <w:rsid w:val="001214BC"/>
    <w:rsid w:val="00122C9D"/>
    <w:rsid w:val="001231E1"/>
    <w:rsid w:val="001237C9"/>
    <w:rsid w:val="00123F03"/>
    <w:rsid w:val="00124288"/>
    <w:rsid w:val="001308BE"/>
    <w:rsid w:val="00132124"/>
    <w:rsid w:val="001322C8"/>
    <w:rsid w:val="0013627A"/>
    <w:rsid w:val="00142A7B"/>
    <w:rsid w:val="001466A1"/>
    <w:rsid w:val="00153A8B"/>
    <w:rsid w:val="00153F8F"/>
    <w:rsid w:val="00155A5D"/>
    <w:rsid w:val="00155D7F"/>
    <w:rsid w:val="0015713A"/>
    <w:rsid w:val="00161B4F"/>
    <w:rsid w:val="00163ED2"/>
    <w:rsid w:val="00174A02"/>
    <w:rsid w:val="001754FF"/>
    <w:rsid w:val="00182068"/>
    <w:rsid w:val="00184D20"/>
    <w:rsid w:val="0018726E"/>
    <w:rsid w:val="00192A30"/>
    <w:rsid w:val="0019328B"/>
    <w:rsid w:val="00196648"/>
    <w:rsid w:val="0019732D"/>
    <w:rsid w:val="00197DA1"/>
    <w:rsid w:val="001A1030"/>
    <w:rsid w:val="001A18E6"/>
    <w:rsid w:val="001A1FAC"/>
    <w:rsid w:val="001A2498"/>
    <w:rsid w:val="001A52AC"/>
    <w:rsid w:val="001A532E"/>
    <w:rsid w:val="001B0B25"/>
    <w:rsid w:val="001B4E31"/>
    <w:rsid w:val="001B6413"/>
    <w:rsid w:val="001C2685"/>
    <w:rsid w:val="001C44FB"/>
    <w:rsid w:val="001C6EA6"/>
    <w:rsid w:val="001C730E"/>
    <w:rsid w:val="001C7359"/>
    <w:rsid w:val="001D0BC3"/>
    <w:rsid w:val="001D3450"/>
    <w:rsid w:val="001D548C"/>
    <w:rsid w:val="001D6561"/>
    <w:rsid w:val="001E3096"/>
    <w:rsid w:val="001E4D25"/>
    <w:rsid w:val="001E58EE"/>
    <w:rsid w:val="0020085F"/>
    <w:rsid w:val="002020C5"/>
    <w:rsid w:val="00204AA5"/>
    <w:rsid w:val="0020749A"/>
    <w:rsid w:val="00210A57"/>
    <w:rsid w:val="00215421"/>
    <w:rsid w:val="00220433"/>
    <w:rsid w:val="00221B93"/>
    <w:rsid w:val="002243AF"/>
    <w:rsid w:val="002247B9"/>
    <w:rsid w:val="00224CB2"/>
    <w:rsid w:val="00226641"/>
    <w:rsid w:val="0022788B"/>
    <w:rsid w:val="0023003C"/>
    <w:rsid w:val="002321C6"/>
    <w:rsid w:val="002332ED"/>
    <w:rsid w:val="0023369F"/>
    <w:rsid w:val="0023536F"/>
    <w:rsid w:val="00235CBE"/>
    <w:rsid w:val="00237779"/>
    <w:rsid w:val="0024489E"/>
    <w:rsid w:val="002543A3"/>
    <w:rsid w:val="00254F52"/>
    <w:rsid w:val="002560CD"/>
    <w:rsid w:val="00257559"/>
    <w:rsid w:val="002645E3"/>
    <w:rsid w:val="00265183"/>
    <w:rsid w:val="00270A15"/>
    <w:rsid w:val="00273F79"/>
    <w:rsid w:val="002752A3"/>
    <w:rsid w:val="00280063"/>
    <w:rsid w:val="00280E6E"/>
    <w:rsid w:val="00280EFC"/>
    <w:rsid w:val="0028244F"/>
    <w:rsid w:val="00282826"/>
    <w:rsid w:val="002859D6"/>
    <w:rsid w:val="00286A5A"/>
    <w:rsid w:val="002908B0"/>
    <w:rsid w:val="002910BB"/>
    <w:rsid w:val="00294D1C"/>
    <w:rsid w:val="002A20B2"/>
    <w:rsid w:val="002A47C4"/>
    <w:rsid w:val="002B02A6"/>
    <w:rsid w:val="002B1264"/>
    <w:rsid w:val="002B5127"/>
    <w:rsid w:val="002B68CA"/>
    <w:rsid w:val="002B69AC"/>
    <w:rsid w:val="002B6E75"/>
    <w:rsid w:val="002C09F0"/>
    <w:rsid w:val="002C168B"/>
    <w:rsid w:val="002C2530"/>
    <w:rsid w:val="002C407B"/>
    <w:rsid w:val="002D1B12"/>
    <w:rsid w:val="002D2081"/>
    <w:rsid w:val="002D40A0"/>
    <w:rsid w:val="002D5953"/>
    <w:rsid w:val="002E0593"/>
    <w:rsid w:val="002E1951"/>
    <w:rsid w:val="002E1F08"/>
    <w:rsid w:val="002E305D"/>
    <w:rsid w:val="002E3EE8"/>
    <w:rsid w:val="002E78CA"/>
    <w:rsid w:val="002F432C"/>
    <w:rsid w:val="002F5086"/>
    <w:rsid w:val="00300388"/>
    <w:rsid w:val="00300626"/>
    <w:rsid w:val="00305FE9"/>
    <w:rsid w:val="00310822"/>
    <w:rsid w:val="00312AD5"/>
    <w:rsid w:val="00320E4D"/>
    <w:rsid w:val="00323DF8"/>
    <w:rsid w:val="003269B9"/>
    <w:rsid w:val="00327BB9"/>
    <w:rsid w:val="003340D0"/>
    <w:rsid w:val="003366A1"/>
    <w:rsid w:val="003525CB"/>
    <w:rsid w:val="00354345"/>
    <w:rsid w:val="00356263"/>
    <w:rsid w:val="00356DAA"/>
    <w:rsid w:val="00356DC1"/>
    <w:rsid w:val="00356F34"/>
    <w:rsid w:val="00360781"/>
    <w:rsid w:val="003617CC"/>
    <w:rsid w:val="00362116"/>
    <w:rsid w:val="00365A00"/>
    <w:rsid w:val="00366C8A"/>
    <w:rsid w:val="00370DE1"/>
    <w:rsid w:val="00375C1B"/>
    <w:rsid w:val="0037711D"/>
    <w:rsid w:val="00377A4A"/>
    <w:rsid w:val="00381DD4"/>
    <w:rsid w:val="003829C3"/>
    <w:rsid w:val="00387389"/>
    <w:rsid w:val="00394163"/>
    <w:rsid w:val="00394BF8"/>
    <w:rsid w:val="00395048"/>
    <w:rsid w:val="003978BE"/>
    <w:rsid w:val="003A168B"/>
    <w:rsid w:val="003A34B6"/>
    <w:rsid w:val="003A3AF9"/>
    <w:rsid w:val="003A65C7"/>
    <w:rsid w:val="003B2066"/>
    <w:rsid w:val="003B2476"/>
    <w:rsid w:val="003B33FB"/>
    <w:rsid w:val="003B3427"/>
    <w:rsid w:val="003B48E8"/>
    <w:rsid w:val="003B69A1"/>
    <w:rsid w:val="003B6F7C"/>
    <w:rsid w:val="003B73D9"/>
    <w:rsid w:val="003C178C"/>
    <w:rsid w:val="003C20DE"/>
    <w:rsid w:val="003C26A4"/>
    <w:rsid w:val="003C26DB"/>
    <w:rsid w:val="003C430D"/>
    <w:rsid w:val="003C4A44"/>
    <w:rsid w:val="003C4A65"/>
    <w:rsid w:val="003C54AF"/>
    <w:rsid w:val="003C6303"/>
    <w:rsid w:val="003C7EE7"/>
    <w:rsid w:val="003D3B89"/>
    <w:rsid w:val="003D550D"/>
    <w:rsid w:val="003E1FE1"/>
    <w:rsid w:val="003E552A"/>
    <w:rsid w:val="003E65B3"/>
    <w:rsid w:val="003E7A36"/>
    <w:rsid w:val="003F2B72"/>
    <w:rsid w:val="003F3618"/>
    <w:rsid w:val="003F4B54"/>
    <w:rsid w:val="003F619C"/>
    <w:rsid w:val="003F7910"/>
    <w:rsid w:val="003F7B0A"/>
    <w:rsid w:val="004031E7"/>
    <w:rsid w:val="004102B9"/>
    <w:rsid w:val="004125E6"/>
    <w:rsid w:val="00416D61"/>
    <w:rsid w:val="00417333"/>
    <w:rsid w:val="004178A5"/>
    <w:rsid w:val="00423592"/>
    <w:rsid w:val="0042520A"/>
    <w:rsid w:val="00425F55"/>
    <w:rsid w:val="00431057"/>
    <w:rsid w:val="00432855"/>
    <w:rsid w:val="00432863"/>
    <w:rsid w:val="00432E0D"/>
    <w:rsid w:val="00433981"/>
    <w:rsid w:val="00437971"/>
    <w:rsid w:val="00441F4C"/>
    <w:rsid w:val="00442DEC"/>
    <w:rsid w:val="0045085D"/>
    <w:rsid w:val="00450AF6"/>
    <w:rsid w:val="004512CA"/>
    <w:rsid w:val="00451F91"/>
    <w:rsid w:val="0045539B"/>
    <w:rsid w:val="00457661"/>
    <w:rsid w:val="004640BB"/>
    <w:rsid w:val="004667A4"/>
    <w:rsid w:val="00466FAF"/>
    <w:rsid w:val="00474ACD"/>
    <w:rsid w:val="004802C5"/>
    <w:rsid w:val="004837D6"/>
    <w:rsid w:val="004841BF"/>
    <w:rsid w:val="0048434D"/>
    <w:rsid w:val="004843E4"/>
    <w:rsid w:val="004845D8"/>
    <w:rsid w:val="00494D83"/>
    <w:rsid w:val="00495D5B"/>
    <w:rsid w:val="00495F51"/>
    <w:rsid w:val="00496B87"/>
    <w:rsid w:val="004A0264"/>
    <w:rsid w:val="004A0659"/>
    <w:rsid w:val="004A0EE9"/>
    <w:rsid w:val="004A47D5"/>
    <w:rsid w:val="004A56EE"/>
    <w:rsid w:val="004A5A50"/>
    <w:rsid w:val="004B1CBB"/>
    <w:rsid w:val="004B4B5F"/>
    <w:rsid w:val="004C222B"/>
    <w:rsid w:val="004C34D6"/>
    <w:rsid w:val="004C41E1"/>
    <w:rsid w:val="004C4A29"/>
    <w:rsid w:val="004C58FE"/>
    <w:rsid w:val="004D2347"/>
    <w:rsid w:val="004E2C86"/>
    <w:rsid w:val="004E31EA"/>
    <w:rsid w:val="004E3E17"/>
    <w:rsid w:val="004E47C8"/>
    <w:rsid w:val="004E555D"/>
    <w:rsid w:val="004E7598"/>
    <w:rsid w:val="004E77A7"/>
    <w:rsid w:val="004F0082"/>
    <w:rsid w:val="004F0687"/>
    <w:rsid w:val="004F0795"/>
    <w:rsid w:val="004F29A0"/>
    <w:rsid w:val="004F2D19"/>
    <w:rsid w:val="004F38F4"/>
    <w:rsid w:val="004F5C52"/>
    <w:rsid w:val="004F7ADE"/>
    <w:rsid w:val="00501FA6"/>
    <w:rsid w:val="005040AF"/>
    <w:rsid w:val="00505469"/>
    <w:rsid w:val="005077E5"/>
    <w:rsid w:val="005078E1"/>
    <w:rsid w:val="00512A4D"/>
    <w:rsid w:val="00513852"/>
    <w:rsid w:val="005151A2"/>
    <w:rsid w:val="00515E59"/>
    <w:rsid w:val="00517269"/>
    <w:rsid w:val="0052321C"/>
    <w:rsid w:val="00523C76"/>
    <w:rsid w:val="00524CA4"/>
    <w:rsid w:val="00525911"/>
    <w:rsid w:val="00525F6E"/>
    <w:rsid w:val="00531F53"/>
    <w:rsid w:val="00532FAE"/>
    <w:rsid w:val="005332D4"/>
    <w:rsid w:val="00533AF0"/>
    <w:rsid w:val="005344B6"/>
    <w:rsid w:val="00534581"/>
    <w:rsid w:val="00534D5D"/>
    <w:rsid w:val="00537E5E"/>
    <w:rsid w:val="00543CB5"/>
    <w:rsid w:val="00544792"/>
    <w:rsid w:val="0054547C"/>
    <w:rsid w:val="00545A3B"/>
    <w:rsid w:val="0055064D"/>
    <w:rsid w:val="00550771"/>
    <w:rsid w:val="00551208"/>
    <w:rsid w:val="005519BF"/>
    <w:rsid w:val="00552BFF"/>
    <w:rsid w:val="0055382C"/>
    <w:rsid w:val="00560CB8"/>
    <w:rsid w:val="00562DF2"/>
    <w:rsid w:val="00563230"/>
    <w:rsid w:val="005638EB"/>
    <w:rsid w:val="0056530B"/>
    <w:rsid w:val="00565AE9"/>
    <w:rsid w:val="005662D5"/>
    <w:rsid w:val="00571E51"/>
    <w:rsid w:val="00574918"/>
    <w:rsid w:val="00575442"/>
    <w:rsid w:val="005757A1"/>
    <w:rsid w:val="005766F1"/>
    <w:rsid w:val="00577679"/>
    <w:rsid w:val="00581A54"/>
    <w:rsid w:val="00581B80"/>
    <w:rsid w:val="005838F1"/>
    <w:rsid w:val="00584B7F"/>
    <w:rsid w:val="00590AEB"/>
    <w:rsid w:val="00590F64"/>
    <w:rsid w:val="005930DC"/>
    <w:rsid w:val="00593F7A"/>
    <w:rsid w:val="005946E6"/>
    <w:rsid w:val="00594D4D"/>
    <w:rsid w:val="005A2251"/>
    <w:rsid w:val="005A5D20"/>
    <w:rsid w:val="005B0BB8"/>
    <w:rsid w:val="005B2229"/>
    <w:rsid w:val="005B28D3"/>
    <w:rsid w:val="005B2EB8"/>
    <w:rsid w:val="005B44FB"/>
    <w:rsid w:val="005B56A7"/>
    <w:rsid w:val="005B6C12"/>
    <w:rsid w:val="005C049A"/>
    <w:rsid w:val="005C193F"/>
    <w:rsid w:val="005C58CB"/>
    <w:rsid w:val="005D26B5"/>
    <w:rsid w:val="005D45F5"/>
    <w:rsid w:val="005D4C73"/>
    <w:rsid w:val="005D7459"/>
    <w:rsid w:val="005E1350"/>
    <w:rsid w:val="005E381A"/>
    <w:rsid w:val="005E4896"/>
    <w:rsid w:val="005E4EC8"/>
    <w:rsid w:val="005E5502"/>
    <w:rsid w:val="005F21A5"/>
    <w:rsid w:val="005F5385"/>
    <w:rsid w:val="006020CB"/>
    <w:rsid w:val="00605174"/>
    <w:rsid w:val="00605904"/>
    <w:rsid w:val="00606860"/>
    <w:rsid w:val="00615748"/>
    <w:rsid w:val="00622196"/>
    <w:rsid w:val="00630B85"/>
    <w:rsid w:val="006317BF"/>
    <w:rsid w:val="00632251"/>
    <w:rsid w:val="006354BD"/>
    <w:rsid w:val="00636C0B"/>
    <w:rsid w:val="00641CEA"/>
    <w:rsid w:val="006471BE"/>
    <w:rsid w:val="00653713"/>
    <w:rsid w:val="006621C2"/>
    <w:rsid w:val="00662B0E"/>
    <w:rsid w:val="00663FCA"/>
    <w:rsid w:val="006648D2"/>
    <w:rsid w:val="00665AEF"/>
    <w:rsid w:val="0066640C"/>
    <w:rsid w:val="0066733D"/>
    <w:rsid w:val="00667D00"/>
    <w:rsid w:val="006709DE"/>
    <w:rsid w:val="00671147"/>
    <w:rsid w:val="00673785"/>
    <w:rsid w:val="00675596"/>
    <w:rsid w:val="00683626"/>
    <w:rsid w:val="00690986"/>
    <w:rsid w:val="00692AE9"/>
    <w:rsid w:val="006934DC"/>
    <w:rsid w:val="00693553"/>
    <w:rsid w:val="00694AC2"/>
    <w:rsid w:val="00696EE3"/>
    <w:rsid w:val="00697623"/>
    <w:rsid w:val="006A1714"/>
    <w:rsid w:val="006A1716"/>
    <w:rsid w:val="006A179A"/>
    <w:rsid w:val="006A42A9"/>
    <w:rsid w:val="006B07AC"/>
    <w:rsid w:val="006B3498"/>
    <w:rsid w:val="006C1D74"/>
    <w:rsid w:val="006C4049"/>
    <w:rsid w:val="006C408A"/>
    <w:rsid w:val="006C577F"/>
    <w:rsid w:val="006C58EE"/>
    <w:rsid w:val="006C5D84"/>
    <w:rsid w:val="006D0EFA"/>
    <w:rsid w:val="006D193E"/>
    <w:rsid w:val="006D5AC8"/>
    <w:rsid w:val="006E24EA"/>
    <w:rsid w:val="006E330A"/>
    <w:rsid w:val="006E6B36"/>
    <w:rsid w:val="006F053D"/>
    <w:rsid w:val="006F1C77"/>
    <w:rsid w:val="006F6811"/>
    <w:rsid w:val="00703FE3"/>
    <w:rsid w:val="00705E55"/>
    <w:rsid w:val="0070616F"/>
    <w:rsid w:val="00710F81"/>
    <w:rsid w:val="00712654"/>
    <w:rsid w:val="007141AA"/>
    <w:rsid w:val="00716216"/>
    <w:rsid w:val="00721C24"/>
    <w:rsid w:val="00722119"/>
    <w:rsid w:val="00723EAC"/>
    <w:rsid w:val="0072577C"/>
    <w:rsid w:val="00727FB9"/>
    <w:rsid w:val="00730C87"/>
    <w:rsid w:val="00731847"/>
    <w:rsid w:val="007333B0"/>
    <w:rsid w:val="0073564D"/>
    <w:rsid w:val="00736CBE"/>
    <w:rsid w:val="007417B7"/>
    <w:rsid w:val="007468A0"/>
    <w:rsid w:val="00747D3D"/>
    <w:rsid w:val="0075084A"/>
    <w:rsid w:val="007517CF"/>
    <w:rsid w:val="0075512E"/>
    <w:rsid w:val="007551BA"/>
    <w:rsid w:val="00757755"/>
    <w:rsid w:val="007618CE"/>
    <w:rsid w:val="00761FCA"/>
    <w:rsid w:val="00765D1B"/>
    <w:rsid w:val="00767A74"/>
    <w:rsid w:val="0077050D"/>
    <w:rsid w:val="00770728"/>
    <w:rsid w:val="00771CFA"/>
    <w:rsid w:val="0077362F"/>
    <w:rsid w:val="00780776"/>
    <w:rsid w:val="00781755"/>
    <w:rsid w:val="00783290"/>
    <w:rsid w:val="00784876"/>
    <w:rsid w:val="00785A01"/>
    <w:rsid w:val="00793C8D"/>
    <w:rsid w:val="00795332"/>
    <w:rsid w:val="007962BB"/>
    <w:rsid w:val="00797B69"/>
    <w:rsid w:val="007A0498"/>
    <w:rsid w:val="007A0909"/>
    <w:rsid w:val="007A0D23"/>
    <w:rsid w:val="007A0ECF"/>
    <w:rsid w:val="007A332D"/>
    <w:rsid w:val="007A39A1"/>
    <w:rsid w:val="007A3E9D"/>
    <w:rsid w:val="007A557D"/>
    <w:rsid w:val="007A661C"/>
    <w:rsid w:val="007A783C"/>
    <w:rsid w:val="007B07C8"/>
    <w:rsid w:val="007B0C16"/>
    <w:rsid w:val="007B1428"/>
    <w:rsid w:val="007B1BCF"/>
    <w:rsid w:val="007B342D"/>
    <w:rsid w:val="007B3EEB"/>
    <w:rsid w:val="007B6386"/>
    <w:rsid w:val="007B684B"/>
    <w:rsid w:val="007B6D28"/>
    <w:rsid w:val="007D03DB"/>
    <w:rsid w:val="007D1C21"/>
    <w:rsid w:val="007D68E3"/>
    <w:rsid w:val="007D7936"/>
    <w:rsid w:val="007D7EC7"/>
    <w:rsid w:val="007E0AFF"/>
    <w:rsid w:val="007E0FB2"/>
    <w:rsid w:val="007E29B8"/>
    <w:rsid w:val="007E63F3"/>
    <w:rsid w:val="007E66CA"/>
    <w:rsid w:val="007E7CE1"/>
    <w:rsid w:val="007F1083"/>
    <w:rsid w:val="007F2C5E"/>
    <w:rsid w:val="007F48EB"/>
    <w:rsid w:val="00800CD5"/>
    <w:rsid w:val="008018BF"/>
    <w:rsid w:val="00804FE7"/>
    <w:rsid w:val="00805438"/>
    <w:rsid w:val="00806DD5"/>
    <w:rsid w:val="00810D7E"/>
    <w:rsid w:val="008128C9"/>
    <w:rsid w:val="00814678"/>
    <w:rsid w:val="00821C0F"/>
    <w:rsid w:val="00823AE9"/>
    <w:rsid w:val="00823EE5"/>
    <w:rsid w:val="00826308"/>
    <w:rsid w:val="00830792"/>
    <w:rsid w:val="0083733A"/>
    <w:rsid w:val="008402CF"/>
    <w:rsid w:val="008458DB"/>
    <w:rsid w:val="00845E09"/>
    <w:rsid w:val="00846DB5"/>
    <w:rsid w:val="00846E9E"/>
    <w:rsid w:val="00851054"/>
    <w:rsid w:val="00852BCA"/>
    <w:rsid w:val="0085483F"/>
    <w:rsid w:val="00854B28"/>
    <w:rsid w:val="00855C03"/>
    <w:rsid w:val="00856BA0"/>
    <w:rsid w:val="00856CD7"/>
    <w:rsid w:val="00857546"/>
    <w:rsid w:val="008623A7"/>
    <w:rsid w:val="0086346C"/>
    <w:rsid w:val="008648D7"/>
    <w:rsid w:val="00865C2B"/>
    <w:rsid w:val="0087112C"/>
    <w:rsid w:val="00874FFA"/>
    <w:rsid w:val="00876A62"/>
    <w:rsid w:val="00880A30"/>
    <w:rsid w:val="00881531"/>
    <w:rsid w:val="0088202A"/>
    <w:rsid w:val="00882164"/>
    <w:rsid w:val="00882A15"/>
    <w:rsid w:val="00882DB3"/>
    <w:rsid w:val="0088539F"/>
    <w:rsid w:val="00886E54"/>
    <w:rsid w:val="00886EEB"/>
    <w:rsid w:val="00891F26"/>
    <w:rsid w:val="008A3B86"/>
    <w:rsid w:val="008A544F"/>
    <w:rsid w:val="008B0A99"/>
    <w:rsid w:val="008B0FD5"/>
    <w:rsid w:val="008B2102"/>
    <w:rsid w:val="008B31F6"/>
    <w:rsid w:val="008B36BC"/>
    <w:rsid w:val="008B4755"/>
    <w:rsid w:val="008B4A8B"/>
    <w:rsid w:val="008C0DAE"/>
    <w:rsid w:val="008C1788"/>
    <w:rsid w:val="008C476E"/>
    <w:rsid w:val="008D09C3"/>
    <w:rsid w:val="008D1566"/>
    <w:rsid w:val="008D3591"/>
    <w:rsid w:val="008D394B"/>
    <w:rsid w:val="008D420C"/>
    <w:rsid w:val="008D599E"/>
    <w:rsid w:val="008D5F6E"/>
    <w:rsid w:val="008D68E7"/>
    <w:rsid w:val="008E18AA"/>
    <w:rsid w:val="008E1EB4"/>
    <w:rsid w:val="008F0D4A"/>
    <w:rsid w:val="008F2032"/>
    <w:rsid w:val="008F2ECD"/>
    <w:rsid w:val="008F3054"/>
    <w:rsid w:val="008F34BB"/>
    <w:rsid w:val="008F355C"/>
    <w:rsid w:val="008F6169"/>
    <w:rsid w:val="008F665E"/>
    <w:rsid w:val="008F7563"/>
    <w:rsid w:val="00901DB4"/>
    <w:rsid w:val="00903B71"/>
    <w:rsid w:val="009065EC"/>
    <w:rsid w:val="0090787C"/>
    <w:rsid w:val="009120DD"/>
    <w:rsid w:val="00912E3C"/>
    <w:rsid w:val="009131FF"/>
    <w:rsid w:val="009146E3"/>
    <w:rsid w:val="00916E91"/>
    <w:rsid w:val="00925D89"/>
    <w:rsid w:val="009277FC"/>
    <w:rsid w:val="009308F1"/>
    <w:rsid w:val="00930FDB"/>
    <w:rsid w:val="00933649"/>
    <w:rsid w:val="00934E39"/>
    <w:rsid w:val="0093616E"/>
    <w:rsid w:val="009364FB"/>
    <w:rsid w:val="00937D9E"/>
    <w:rsid w:val="00937E4C"/>
    <w:rsid w:val="009443D1"/>
    <w:rsid w:val="00950248"/>
    <w:rsid w:val="0095102C"/>
    <w:rsid w:val="0095326A"/>
    <w:rsid w:val="009539AF"/>
    <w:rsid w:val="009569D3"/>
    <w:rsid w:val="00956B85"/>
    <w:rsid w:val="009616C1"/>
    <w:rsid w:val="0096394F"/>
    <w:rsid w:val="00963E92"/>
    <w:rsid w:val="009673F6"/>
    <w:rsid w:val="00967994"/>
    <w:rsid w:val="00967E7F"/>
    <w:rsid w:val="00971727"/>
    <w:rsid w:val="00972C6F"/>
    <w:rsid w:val="00973E6F"/>
    <w:rsid w:val="00977945"/>
    <w:rsid w:val="0097794E"/>
    <w:rsid w:val="00980BA8"/>
    <w:rsid w:val="0098206A"/>
    <w:rsid w:val="00984095"/>
    <w:rsid w:val="00987E4D"/>
    <w:rsid w:val="00987E85"/>
    <w:rsid w:val="00990840"/>
    <w:rsid w:val="0099445C"/>
    <w:rsid w:val="009955D6"/>
    <w:rsid w:val="00997A1A"/>
    <w:rsid w:val="009A0079"/>
    <w:rsid w:val="009A048B"/>
    <w:rsid w:val="009A39C3"/>
    <w:rsid w:val="009A5706"/>
    <w:rsid w:val="009A5B7F"/>
    <w:rsid w:val="009B2606"/>
    <w:rsid w:val="009B58AF"/>
    <w:rsid w:val="009C0051"/>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F7252"/>
    <w:rsid w:val="009F75DB"/>
    <w:rsid w:val="00A01FA2"/>
    <w:rsid w:val="00A03FC0"/>
    <w:rsid w:val="00A044D5"/>
    <w:rsid w:val="00A075DA"/>
    <w:rsid w:val="00A07DBD"/>
    <w:rsid w:val="00A121B9"/>
    <w:rsid w:val="00A2134B"/>
    <w:rsid w:val="00A244D9"/>
    <w:rsid w:val="00A24640"/>
    <w:rsid w:val="00A25DA7"/>
    <w:rsid w:val="00A304B7"/>
    <w:rsid w:val="00A37C5D"/>
    <w:rsid w:val="00A446D5"/>
    <w:rsid w:val="00A45B7B"/>
    <w:rsid w:val="00A463F8"/>
    <w:rsid w:val="00A47964"/>
    <w:rsid w:val="00A53EB5"/>
    <w:rsid w:val="00A57489"/>
    <w:rsid w:val="00A60369"/>
    <w:rsid w:val="00A611BE"/>
    <w:rsid w:val="00A62220"/>
    <w:rsid w:val="00A6357F"/>
    <w:rsid w:val="00A64B58"/>
    <w:rsid w:val="00A65EDC"/>
    <w:rsid w:val="00A70F28"/>
    <w:rsid w:val="00A71D7F"/>
    <w:rsid w:val="00A745D0"/>
    <w:rsid w:val="00A7488C"/>
    <w:rsid w:val="00A8243A"/>
    <w:rsid w:val="00A82D94"/>
    <w:rsid w:val="00A8361A"/>
    <w:rsid w:val="00A85778"/>
    <w:rsid w:val="00A85EFA"/>
    <w:rsid w:val="00A91C64"/>
    <w:rsid w:val="00A967CA"/>
    <w:rsid w:val="00AA0222"/>
    <w:rsid w:val="00AA215E"/>
    <w:rsid w:val="00AA6D91"/>
    <w:rsid w:val="00AB135A"/>
    <w:rsid w:val="00AB2236"/>
    <w:rsid w:val="00AB428B"/>
    <w:rsid w:val="00AC08C9"/>
    <w:rsid w:val="00AC137A"/>
    <w:rsid w:val="00AC49ED"/>
    <w:rsid w:val="00AC4E6E"/>
    <w:rsid w:val="00AC601B"/>
    <w:rsid w:val="00AC6C6A"/>
    <w:rsid w:val="00AD0317"/>
    <w:rsid w:val="00AD2328"/>
    <w:rsid w:val="00AD27B6"/>
    <w:rsid w:val="00AD4886"/>
    <w:rsid w:val="00AD7215"/>
    <w:rsid w:val="00AD74FC"/>
    <w:rsid w:val="00AD7549"/>
    <w:rsid w:val="00AD7E61"/>
    <w:rsid w:val="00AE006B"/>
    <w:rsid w:val="00AE1717"/>
    <w:rsid w:val="00AE18D1"/>
    <w:rsid w:val="00AE3322"/>
    <w:rsid w:val="00AE570E"/>
    <w:rsid w:val="00AE5EAF"/>
    <w:rsid w:val="00AF41AB"/>
    <w:rsid w:val="00AF7E95"/>
    <w:rsid w:val="00B02680"/>
    <w:rsid w:val="00B03485"/>
    <w:rsid w:val="00B04E8F"/>
    <w:rsid w:val="00B05AC7"/>
    <w:rsid w:val="00B069E9"/>
    <w:rsid w:val="00B07B4E"/>
    <w:rsid w:val="00B12AE4"/>
    <w:rsid w:val="00B14593"/>
    <w:rsid w:val="00B14A5D"/>
    <w:rsid w:val="00B16EB4"/>
    <w:rsid w:val="00B2261D"/>
    <w:rsid w:val="00B30F77"/>
    <w:rsid w:val="00B31DAB"/>
    <w:rsid w:val="00B341B1"/>
    <w:rsid w:val="00B347BD"/>
    <w:rsid w:val="00B35BF6"/>
    <w:rsid w:val="00B406F7"/>
    <w:rsid w:val="00B40F00"/>
    <w:rsid w:val="00B41807"/>
    <w:rsid w:val="00B41A4F"/>
    <w:rsid w:val="00B41DE6"/>
    <w:rsid w:val="00B4678A"/>
    <w:rsid w:val="00B5301F"/>
    <w:rsid w:val="00B5626A"/>
    <w:rsid w:val="00B5760D"/>
    <w:rsid w:val="00B57C1E"/>
    <w:rsid w:val="00B63E92"/>
    <w:rsid w:val="00B64E8B"/>
    <w:rsid w:val="00B65506"/>
    <w:rsid w:val="00B67AD7"/>
    <w:rsid w:val="00B704B1"/>
    <w:rsid w:val="00B72557"/>
    <w:rsid w:val="00B75E7D"/>
    <w:rsid w:val="00B75FA7"/>
    <w:rsid w:val="00B777FE"/>
    <w:rsid w:val="00B804B4"/>
    <w:rsid w:val="00B80BDE"/>
    <w:rsid w:val="00B80DB0"/>
    <w:rsid w:val="00B821C9"/>
    <w:rsid w:val="00B84A1A"/>
    <w:rsid w:val="00B86A55"/>
    <w:rsid w:val="00B90F1E"/>
    <w:rsid w:val="00B96AB0"/>
    <w:rsid w:val="00B970C5"/>
    <w:rsid w:val="00BA1149"/>
    <w:rsid w:val="00BA1EDD"/>
    <w:rsid w:val="00BA3F5A"/>
    <w:rsid w:val="00BA5262"/>
    <w:rsid w:val="00BB16A8"/>
    <w:rsid w:val="00BB6AA0"/>
    <w:rsid w:val="00BB6E44"/>
    <w:rsid w:val="00BB7AEB"/>
    <w:rsid w:val="00BB7F32"/>
    <w:rsid w:val="00BC0DE7"/>
    <w:rsid w:val="00BC5C5F"/>
    <w:rsid w:val="00BC6EEB"/>
    <w:rsid w:val="00BC78C8"/>
    <w:rsid w:val="00BD0E0F"/>
    <w:rsid w:val="00BD0E5B"/>
    <w:rsid w:val="00BD4AB8"/>
    <w:rsid w:val="00BD5A62"/>
    <w:rsid w:val="00BD6296"/>
    <w:rsid w:val="00BE65CE"/>
    <w:rsid w:val="00BE6D41"/>
    <w:rsid w:val="00BF041C"/>
    <w:rsid w:val="00BF2592"/>
    <w:rsid w:val="00BF31AE"/>
    <w:rsid w:val="00BF33A2"/>
    <w:rsid w:val="00BF479F"/>
    <w:rsid w:val="00BF657A"/>
    <w:rsid w:val="00BF6BFF"/>
    <w:rsid w:val="00C02800"/>
    <w:rsid w:val="00C03EAB"/>
    <w:rsid w:val="00C04434"/>
    <w:rsid w:val="00C04FC8"/>
    <w:rsid w:val="00C06454"/>
    <w:rsid w:val="00C068CD"/>
    <w:rsid w:val="00C076B5"/>
    <w:rsid w:val="00C07D9D"/>
    <w:rsid w:val="00C130F5"/>
    <w:rsid w:val="00C1326B"/>
    <w:rsid w:val="00C132E6"/>
    <w:rsid w:val="00C1334B"/>
    <w:rsid w:val="00C146C5"/>
    <w:rsid w:val="00C152A0"/>
    <w:rsid w:val="00C16B51"/>
    <w:rsid w:val="00C1764E"/>
    <w:rsid w:val="00C2195B"/>
    <w:rsid w:val="00C229AC"/>
    <w:rsid w:val="00C24DDE"/>
    <w:rsid w:val="00C35619"/>
    <w:rsid w:val="00C35E27"/>
    <w:rsid w:val="00C37EA5"/>
    <w:rsid w:val="00C4050F"/>
    <w:rsid w:val="00C41183"/>
    <w:rsid w:val="00C41374"/>
    <w:rsid w:val="00C434A6"/>
    <w:rsid w:val="00C466CF"/>
    <w:rsid w:val="00C50089"/>
    <w:rsid w:val="00C511BD"/>
    <w:rsid w:val="00C55C54"/>
    <w:rsid w:val="00C561BF"/>
    <w:rsid w:val="00C56D65"/>
    <w:rsid w:val="00C57073"/>
    <w:rsid w:val="00C57583"/>
    <w:rsid w:val="00C64832"/>
    <w:rsid w:val="00C662F3"/>
    <w:rsid w:val="00C74A02"/>
    <w:rsid w:val="00C74F55"/>
    <w:rsid w:val="00C767AF"/>
    <w:rsid w:val="00C81231"/>
    <w:rsid w:val="00C84187"/>
    <w:rsid w:val="00C900B6"/>
    <w:rsid w:val="00C9382B"/>
    <w:rsid w:val="00C9566D"/>
    <w:rsid w:val="00C9756F"/>
    <w:rsid w:val="00CA04B5"/>
    <w:rsid w:val="00CA2C85"/>
    <w:rsid w:val="00CA38FB"/>
    <w:rsid w:val="00CA3D06"/>
    <w:rsid w:val="00CA60FF"/>
    <w:rsid w:val="00CA685C"/>
    <w:rsid w:val="00CA7020"/>
    <w:rsid w:val="00CA7E64"/>
    <w:rsid w:val="00CA7F25"/>
    <w:rsid w:val="00CB1E38"/>
    <w:rsid w:val="00CB2C7C"/>
    <w:rsid w:val="00CB6D0B"/>
    <w:rsid w:val="00CC2CD2"/>
    <w:rsid w:val="00CC3847"/>
    <w:rsid w:val="00CC55DD"/>
    <w:rsid w:val="00CD013C"/>
    <w:rsid w:val="00CD7AF4"/>
    <w:rsid w:val="00CE08B2"/>
    <w:rsid w:val="00CE4DB9"/>
    <w:rsid w:val="00CE6E9D"/>
    <w:rsid w:val="00CE7445"/>
    <w:rsid w:val="00CE7F81"/>
    <w:rsid w:val="00CF3E93"/>
    <w:rsid w:val="00CF3EE0"/>
    <w:rsid w:val="00CF41C0"/>
    <w:rsid w:val="00CF50A1"/>
    <w:rsid w:val="00CF581D"/>
    <w:rsid w:val="00CF620B"/>
    <w:rsid w:val="00CF6C6A"/>
    <w:rsid w:val="00CF794B"/>
    <w:rsid w:val="00D02731"/>
    <w:rsid w:val="00D02969"/>
    <w:rsid w:val="00D03911"/>
    <w:rsid w:val="00D04A27"/>
    <w:rsid w:val="00D0585F"/>
    <w:rsid w:val="00D12E23"/>
    <w:rsid w:val="00D14CF6"/>
    <w:rsid w:val="00D155A6"/>
    <w:rsid w:val="00D15693"/>
    <w:rsid w:val="00D15B5E"/>
    <w:rsid w:val="00D1724F"/>
    <w:rsid w:val="00D203D1"/>
    <w:rsid w:val="00D20F0C"/>
    <w:rsid w:val="00D21DA4"/>
    <w:rsid w:val="00D21F65"/>
    <w:rsid w:val="00D234E5"/>
    <w:rsid w:val="00D23E71"/>
    <w:rsid w:val="00D25118"/>
    <w:rsid w:val="00D25C5C"/>
    <w:rsid w:val="00D273DC"/>
    <w:rsid w:val="00D3266C"/>
    <w:rsid w:val="00D3576B"/>
    <w:rsid w:val="00D374D6"/>
    <w:rsid w:val="00D4270C"/>
    <w:rsid w:val="00D477A4"/>
    <w:rsid w:val="00D47A37"/>
    <w:rsid w:val="00D51874"/>
    <w:rsid w:val="00D52A52"/>
    <w:rsid w:val="00D5366D"/>
    <w:rsid w:val="00D53F50"/>
    <w:rsid w:val="00D5431B"/>
    <w:rsid w:val="00D56C5D"/>
    <w:rsid w:val="00D57CDA"/>
    <w:rsid w:val="00D6392F"/>
    <w:rsid w:val="00D71E99"/>
    <w:rsid w:val="00D72576"/>
    <w:rsid w:val="00D725D2"/>
    <w:rsid w:val="00D770AA"/>
    <w:rsid w:val="00D808DD"/>
    <w:rsid w:val="00D81260"/>
    <w:rsid w:val="00D812A1"/>
    <w:rsid w:val="00D81D0C"/>
    <w:rsid w:val="00D835B6"/>
    <w:rsid w:val="00D846A6"/>
    <w:rsid w:val="00D846D1"/>
    <w:rsid w:val="00D85F48"/>
    <w:rsid w:val="00D87660"/>
    <w:rsid w:val="00D87B2C"/>
    <w:rsid w:val="00D9000D"/>
    <w:rsid w:val="00D92B46"/>
    <w:rsid w:val="00D94FC8"/>
    <w:rsid w:val="00D9512E"/>
    <w:rsid w:val="00DA1E4A"/>
    <w:rsid w:val="00DA322F"/>
    <w:rsid w:val="00DA4CFE"/>
    <w:rsid w:val="00DB0C6B"/>
    <w:rsid w:val="00DB2681"/>
    <w:rsid w:val="00DC070E"/>
    <w:rsid w:val="00DC07E5"/>
    <w:rsid w:val="00DC5D70"/>
    <w:rsid w:val="00DD73DC"/>
    <w:rsid w:val="00DD7F43"/>
    <w:rsid w:val="00DE0918"/>
    <w:rsid w:val="00DE37D0"/>
    <w:rsid w:val="00DE4C3A"/>
    <w:rsid w:val="00DE638F"/>
    <w:rsid w:val="00DE6978"/>
    <w:rsid w:val="00DF020B"/>
    <w:rsid w:val="00DF135B"/>
    <w:rsid w:val="00DF263F"/>
    <w:rsid w:val="00DF3035"/>
    <w:rsid w:val="00DF535B"/>
    <w:rsid w:val="00DF7E33"/>
    <w:rsid w:val="00E03046"/>
    <w:rsid w:val="00E035DD"/>
    <w:rsid w:val="00E03FD7"/>
    <w:rsid w:val="00E0434D"/>
    <w:rsid w:val="00E04CAB"/>
    <w:rsid w:val="00E0522B"/>
    <w:rsid w:val="00E0545B"/>
    <w:rsid w:val="00E11802"/>
    <w:rsid w:val="00E125B6"/>
    <w:rsid w:val="00E13D2D"/>
    <w:rsid w:val="00E17448"/>
    <w:rsid w:val="00E2747D"/>
    <w:rsid w:val="00E302A3"/>
    <w:rsid w:val="00E30638"/>
    <w:rsid w:val="00E337E5"/>
    <w:rsid w:val="00E344A2"/>
    <w:rsid w:val="00E359DD"/>
    <w:rsid w:val="00E4634E"/>
    <w:rsid w:val="00E4743C"/>
    <w:rsid w:val="00E5161D"/>
    <w:rsid w:val="00E51CA8"/>
    <w:rsid w:val="00E51E87"/>
    <w:rsid w:val="00E545A3"/>
    <w:rsid w:val="00E54BC4"/>
    <w:rsid w:val="00E60356"/>
    <w:rsid w:val="00E61182"/>
    <w:rsid w:val="00E622CB"/>
    <w:rsid w:val="00E62FC4"/>
    <w:rsid w:val="00E64EC2"/>
    <w:rsid w:val="00E65C48"/>
    <w:rsid w:val="00E70CEB"/>
    <w:rsid w:val="00E7672A"/>
    <w:rsid w:val="00E77C28"/>
    <w:rsid w:val="00E81D8D"/>
    <w:rsid w:val="00E95A50"/>
    <w:rsid w:val="00E97A53"/>
    <w:rsid w:val="00EA1918"/>
    <w:rsid w:val="00EA2983"/>
    <w:rsid w:val="00EA500C"/>
    <w:rsid w:val="00EB0F26"/>
    <w:rsid w:val="00EB1C4C"/>
    <w:rsid w:val="00EB3314"/>
    <w:rsid w:val="00EB55E3"/>
    <w:rsid w:val="00EB5A22"/>
    <w:rsid w:val="00EB6028"/>
    <w:rsid w:val="00EC1119"/>
    <w:rsid w:val="00EC16B0"/>
    <w:rsid w:val="00EC217C"/>
    <w:rsid w:val="00EC2B14"/>
    <w:rsid w:val="00EC584B"/>
    <w:rsid w:val="00EC5ABB"/>
    <w:rsid w:val="00EC5D2A"/>
    <w:rsid w:val="00ED304B"/>
    <w:rsid w:val="00ED49F0"/>
    <w:rsid w:val="00ED5C78"/>
    <w:rsid w:val="00EE05B4"/>
    <w:rsid w:val="00EE2645"/>
    <w:rsid w:val="00EE429D"/>
    <w:rsid w:val="00EE55B8"/>
    <w:rsid w:val="00EF103F"/>
    <w:rsid w:val="00EF6436"/>
    <w:rsid w:val="00EF77D7"/>
    <w:rsid w:val="00EF7DE3"/>
    <w:rsid w:val="00F011DA"/>
    <w:rsid w:val="00F01B64"/>
    <w:rsid w:val="00F01D3C"/>
    <w:rsid w:val="00F03B94"/>
    <w:rsid w:val="00F06AC2"/>
    <w:rsid w:val="00F10BBF"/>
    <w:rsid w:val="00F137BF"/>
    <w:rsid w:val="00F13E50"/>
    <w:rsid w:val="00F14237"/>
    <w:rsid w:val="00F145B7"/>
    <w:rsid w:val="00F1546E"/>
    <w:rsid w:val="00F15A72"/>
    <w:rsid w:val="00F17CCC"/>
    <w:rsid w:val="00F21431"/>
    <w:rsid w:val="00F22D2D"/>
    <w:rsid w:val="00F260C7"/>
    <w:rsid w:val="00F303A1"/>
    <w:rsid w:val="00F31508"/>
    <w:rsid w:val="00F33073"/>
    <w:rsid w:val="00F344D2"/>
    <w:rsid w:val="00F37294"/>
    <w:rsid w:val="00F374A2"/>
    <w:rsid w:val="00F379F2"/>
    <w:rsid w:val="00F37E1A"/>
    <w:rsid w:val="00F42497"/>
    <w:rsid w:val="00F43343"/>
    <w:rsid w:val="00F45836"/>
    <w:rsid w:val="00F4730A"/>
    <w:rsid w:val="00F618CB"/>
    <w:rsid w:val="00F61A13"/>
    <w:rsid w:val="00F62D4F"/>
    <w:rsid w:val="00F64AC2"/>
    <w:rsid w:val="00F66FA6"/>
    <w:rsid w:val="00F672A8"/>
    <w:rsid w:val="00F721B6"/>
    <w:rsid w:val="00F729B7"/>
    <w:rsid w:val="00F748DC"/>
    <w:rsid w:val="00F762C3"/>
    <w:rsid w:val="00F80C83"/>
    <w:rsid w:val="00F83332"/>
    <w:rsid w:val="00F91813"/>
    <w:rsid w:val="00F91926"/>
    <w:rsid w:val="00F928E4"/>
    <w:rsid w:val="00FA09DB"/>
    <w:rsid w:val="00FA2011"/>
    <w:rsid w:val="00FA5108"/>
    <w:rsid w:val="00FA6E30"/>
    <w:rsid w:val="00FB1750"/>
    <w:rsid w:val="00FB1E29"/>
    <w:rsid w:val="00FB2567"/>
    <w:rsid w:val="00FB27DB"/>
    <w:rsid w:val="00FC0AB5"/>
    <w:rsid w:val="00FC32F6"/>
    <w:rsid w:val="00FC3B25"/>
    <w:rsid w:val="00FC5C11"/>
    <w:rsid w:val="00FC5D07"/>
    <w:rsid w:val="00FC76C7"/>
    <w:rsid w:val="00FD1104"/>
    <w:rsid w:val="00FD2EE1"/>
    <w:rsid w:val="00FD301A"/>
    <w:rsid w:val="00FD34B0"/>
    <w:rsid w:val="00FD3F1F"/>
    <w:rsid w:val="00FD41C7"/>
    <w:rsid w:val="00FD5577"/>
    <w:rsid w:val="00FD5622"/>
    <w:rsid w:val="00FE025A"/>
    <w:rsid w:val="00FE0C2B"/>
    <w:rsid w:val="00FE2E88"/>
    <w:rsid w:val="00FE3527"/>
    <w:rsid w:val="00FE41B6"/>
    <w:rsid w:val="00FE5157"/>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6220D"/>
  <w15:docId w15:val="{2A66B240-9FE5-47AF-AB83-0D90CBB2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2">
    <w:name w:val="heading 2"/>
    <w:basedOn w:val="Normal"/>
    <w:next w:val="Normal"/>
    <w:link w:val="Heading2Char"/>
    <w:semiHidden/>
    <w:unhideWhenUsed/>
    <w:qFormat/>
    <w:rsid w:val="00571E51"/>
    <w:pPr>
      <w:keepNext/>
      <w:keepLines/>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5F84"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A81D4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 w:type="character" w:customStyle="1" w:styleId="Heading2Char">
    <w:name w:val="Heading 2 Char"/>
    <w:basedOn w:val="DefaultParagraphFont"/>
    <w:link w:val="Heading2"/>
    <w:semiHidden/>
    <w:rsid w:val="00571E51"/>
    <w:rPr>
      <w:rFonts w:asciiTheme="majorHAnsi" w:eastAsiaTheme="majorEastAsia" w:hAnsiTheme="majorHAnsi" w:cstheme="majorBidi"/>
      <w:color w:val="7D152F" w:themeColor="accent1" w:themeShade="BF"/>
      <w:sz w:val="26"/>
      <w:szCs w:val="2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Docs/ED/htm/ED.61.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texreg.sos.state.tx.us/public/readtac$ext.TacPage?sl=R&amp;app=9&amp;p_dir=&amp;p_rloc=&amp;p_tloc=&amp;p_ploc=&amp;pg=1&amp;p_tac=&amp;ti=19&amp;pt=1&amp;ch=5&amp;rl=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19&amp;pt=1&amp;ch=5&amp;rl=5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highereddata.org/Interactive/C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E42B-414A-44B9-AE89-CAF1FCF619CE}">
  <ds:schemaRefs>
    <ds:schemaRef ds:uri="http://schemas.microsoft.com/sharepoint/v3/contenttype/forms"/>
  </ds:schemaRefs>
</ds:datastoreItem>
</file>

<file path=customXml/itemProps2.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4A36A4-76A7-44A8-A037-B9A7E2FCFD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C4EA2-9581-B540-9BDE-E098CC8A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7261</Words>
  <Characters>41392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Aswath, Pranesh B</cp:lastModifiedBy>
  <cp:revision>2</cp:revision>
  <cp:lastPrinted>2017-12-21T16:52:00Z</cp:lastPrinted>
  <dcterms:created xsi:type="dcterms:W3CDTF">2019-08-24T02:47:00Z</dcterms:created>
  <dcterms:modified xsi:type="dcterms:W3CDTF">2019-08-24T02:47:00Z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