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388" w:rsidRDefault="003C0388" w:rsidP="009D14DE">
      <w:pPr>
        <w:spacing w:line="24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81F7E17" wp14:editId="1B351E43">
            <wp:simplePos x="0" y="0"/>
            <wp:positionH relativeFrom="page">
              <wp:posOffset>1010920</wp:posOffset>
            </wp:positionH>
            <wp:positionV relativeFrom="paragraph">
              <wp:posOffset>-255905</wp:posOffset>
            </wp:positionV>
            <wp:extent cx="5793740" cy="6153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740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0388" w:rsidRDefault="003C0388" w:rsidP="009D14DE">
      <w:pPr>
        <w:spacing w:line="240" w:lineRule="auto"/>
      </w:pPr>
    </w:p>
    <w:p w:rsidR="003C0388" w:rsidRPr="003C0388" w:rsidRDefault="003C0388" w:rsidP="009D14DE">
      <w:pPr>
        <w:spacing w:line="240" w:lineRule="auto"/>
        <w:rPr>
          <w:b/>
          <w:sz w:val="30"/>
          <w:szCs w:val="30"/>
        </w:rPr>
      </w:pPr>
      <w:r w:rsidRPr="003C0388">
        <w:rPr>
          <w:b/>
          <w:sz w:val="30"/>
          <w:szCs w:val="30"/>
        </w:rPr>
        <w:t>Formal Complaint Procedure</w:t>
      </w:r>
    </w:p>
    <w:p w:rsidR="005C0336" w:rsidRPr="005D1BD0" w:rsidRDefault="004C3A1D" w:rsidP="009D14DE">
      <w:pPr>
        <w:spacing w:line="240" w:lineRule="auto"/>
        <w:rPr>
          <w:b/>
          <w:i/>
          <w:sz w:val="24"/>
          <w:szCs w:val="24"/>
        </w:rPr>
      </w:pPr>
      <w:r w:rsidRPr="007F7B16">
        <w:rPr>
          <w:sz w:val="24"/>
          <w:szCs w:val="24"/>
        </w:rPr>
        <w:t>Involvement &amp; Engagement</w:t>
      </w:r>
      <w:r w:rsidR="003C0388" w:rsidRPr="007F7B16">
        <w:rPr>
          <w:sz w:val="24"/>
          <w:szCs w:val="24"/>
        </w:rPr>
        <w:t xml:space="preserve"> is committed to</w:t>
      </w:r>
      <w:r w:rsidR="00097BC9">
        <w:rPr>
          <w:sz w:val="24"/>
          <w:szCs w:val="24"/>
        </w:rPr>
        <w:t xml:space="preserve"> the</w:t>
      </w:r>
      <w:r w:rsidR="003C0388" w:rsidRPr="007F7B16">
        <w:rPr>
          <w:sz w:val="24"/>
          <w:szCs w:val="24"/>
        </w:rPr>
        <w:t xml:space="preserve"> fair treatment of </w:t>
      </w:r>
      <w:r w:rsidR="00331299" w:rsidRPr="007F7B16">
        <w:rPr>
          <w:sz w:val="24"/>
          <w:szCs w:val="24"/>
        </w:rPr>
        <w:t>students, faculty, staff and</w:t>
      </w:r>
      <w:r w:rsidR="003C0388" w:rsidRPr="007F7B16">
        <w:rPr>
          <w:sz w:val="24"/>
          <w:szCs w:val="24"/>
        </w:rPr>
        <w:t xml:space="preserve"> community members</w:t>
      </w:r>
      <w:r w:rsidR="007F7B16">
        <w:rPr>
          <w:sz w:val="24"/>
          <w:szCs w:val="24"/>
        </w:rPr>
        <w:t>,</w:t>
      </w:r>
      <w:r w:rsidR="003C0388" w:rsidRPr="007F7B16">
        <w:rPr>
          <w:sz w:val="24"/>
          <w:szCs w:val="24"/>
        </w:rPr>
        <w:t xml:space="preserve"> and, additionally, open to comments and suggestions for improvement.  </w:t>
      </w:r>
      <w:r w:rsidR="00A512FE">
        <w:rPr>
          <w:sz w:val="24"/>
          <w:szCs w:val="24"/>
        </w:rPr>
        <w:t>This form is to be used related to</w:t>
      </w:r>
      <w:r w:rsidR="00354D60">
        <w:rPr>
          <w:sz w:val="24"/>
          <w:szCs w:val="24"/>
        </w:rPr>
        <w:t xml:space="preserve"> incidents </w:t>
      </w:r>
      <w:r w:rsidR="00A512FE">
        <w:rPr>
          <w:sz w:val="24"/>
          <w:szCs w:val="24"/>
        </w:rPr>
        <w:t xml:space="preserve">involving the following departments: </w:t>
      </w:r>
      <w:r w:rsidR="00A512FE" w:rsidRPr="005D1BD0">
        <w:rPr>
          <w:b/>
          <w:i/>
          <w:sz w:val="24"/>
          <w:szCs w:val="24"/>
        </w:rPr>
        <w:t xml:space="preserve">Fraternity &amp; Sorority Life, Student Activities, Student Governance, Student Organizations, and </w:t>
      </w:r>
      <w:r w:rsidR="005C0336" w:rsidRPr="005D1BD0">
        <w:rPr>
          <w:b/>
          <w:i/>
          <w:sz w:val="24"/>
          <w:szCs w:val="24"/>
        </w:rPr>
        <w:t xml:space="preserve">the </w:t>
      </w:r>
      <w:r w:rsidR="00A512FE" w:rsidRPr="005D1BD0">
        <w:rPr>
          <w:b/>
          <w:i/>
          <w:sz w:val="24"/>
          <w:szCs w:val="24"/>
        </w:rPr>
        <w:t>Follett Student Leadership Center</w:t>
      </w:r>
      <w:r w:rsidR="005C0336" w:rsidRPr="005D1BD0">
        <w:rPr>
          <w:b/>
          <w:i/>
          <w:sz w:val="24"/>
          <w:szCs w:val="24"/>
        </w:rPr>
        <w:t xml:space="preserve">.  </w:t>
      </w:r>
    </w:p>
    <w:p w:rsidR="003C0388" w:rsidRPr="007F7B16" w:rsidRDefault="005C0336" w:rsidP="009D14D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="003C0388" w:rsidRPr="007F7B16">
        <w:rPr>
          <w:sz w:val="24"/>
          <w:szCs w:val="24"/>
        </w:rPr>
        <w:t>ndivi</w:t>
      </w:r>
      <w:r w:rsidR="00354D60">
        <w:rPr>
          <w:sz w:val="24"/>
          <w:szCs w:val="24"/>
        </w:rPr>
        <w:t xml:space="preserve">duals are encouraged to </w:t>
      </w:r>
      <w:r>
        <w:rPr>
          <w:sz w:val="24"/>
          <w:szCs w:val="24"/>
        </w:rPr>
        <w:t xml:space="preserve">initially </w:t>
      </w:r>
      <w:r w:rsidR="00354D60">
        <w:rPr>
          <w:sz w:val="24"/>
          <w:szCs w:val="24"/>
        </w:rPr>
        <w:t xml:space="preserve">seek a </w:t>
      </w:r>
      <w:r w:rsidR="003C0388" w:rsidRPr="007F7B16">
        <w:rPr>
          <w:sz w:val="24"/>
          <w:szCs w:val="24"/>
        </w:rPr>
        <w:t xml:space="preserve">resolution </w:t>
      </w:r>
      <w:r w:rsidR="00A83E76">
        <w:rPr>
          <w:sz w:val="24"/>
          <w:szCs w:val="24"/>
        </w:rPr>
        <w:t xml:space="preserve">directly </w:t>
      </w:r>
      <w:r w:rsidR="003C0388" w:rsidRPr="007F7B16">
        <w:rPr>
          <w:sz w:val="24"/>
          <w:szCs w:val="24"/>
        </w:rPr>
        <w:t xml:space="preserve">with the groups </w:t>
      </w:r>
      <w:r>
        <w:rPr>
          <w:sz w:val="24"/>
          <w:szCs w:val="24"/>
        </w:rPr>
        <w:t>and/</w:t>
      </w:r>
      <w:r w:rsidR="003C0388" w:rsidRPr="007F7B16">
        <w:rPr>
          <w:sz w:val="24"/>
          <w:szCs w:val="24"/>
        </w:rPr>
        <w:t>or individual(</w:t>
      </w:r>
      <w:r w:rsidR="007F7B16">
        <w:rPr>
          <w:sz w:val="24"/>
          <w:szCs w:val="24"/>
        </w:rPr>
        <w:t>s) involved.  When</w:t>
      </w:r>
      <w:r w:rsidR="003C0388" w:rsidRPr="007F7B16">
        <w:rPr>
          <w:sz w:val="24"/>
          <w:szCs w:val="24"/>
        </w:rPr>
        <w:t xml:space="preserve"> </w:t>
      </w:r>
      <w:r w:rsidR="007877F1">
        <w:rPr>
          <w:sz w:val="24"/>
          <w:szCs w:val="24"/>
        </w:rPr>
        <w:t>that option i</w:t>
      </w:r>
      <w:r w:rsidR="003C0388" w:rsidRPr="007F7B16">
        <w:rPr>
          <w:sz w:val="24"/>
          <w:szCs w:val="24"/>
        </w:rPr>
        <w:t xml:space="preserve">s not feasible, </w:t>
      </w:r>
      <w:r w:rsidR="00331299" w:rsidRPr="007F7B16">
        <w:rPr>
          <w:sz w:val="24"/>
          <w:szCs w:val="24"/>
        </w:rPr>
        <w:t>the Formal C</w:t>
      </w:r>
      <w:r w:rsidR="003C0388" w:rsidRPr="007F7B16">
        <w:rPr>
          <w:sz w:val="24"/>
          <w:szCs w:val="24"/>
        </w:rPr>
        <w:t>omplain</w:t>
      </w:r>
      <w:r w:rsidR="00331299" w:rsidRPr="007F7B16">
        <w:rPr>
          <w:sz w:val="24"/>
          <w:szCs w:val="24"/>
        </w:rPr>
        <w:t>t Form can be completed and fil</w:t>
      </w:r>
      <w:r w:rsidR="003C0388" w:rsidRPr="007F7B16">
        <w:rPr>
          <w:sz w:val="24"/>
          <w:szCs w:val="24"/>
        </w:rPr>
        <w:t xml:space="preserve">ed with </w:t>
      </w:r>
      <w:r w:rsidR="004C3A1D" w:rsidRPr="007F7B16">
        <w:rPr>
          <w:sz w:val="24"/>
          <w:szCs w:val="24"/>
        </w:rPr>
        <w:t>Involvement &amp; Engagement</w:t>
      </w:r>
      <w:r w:rsidR="003C0388" w:rsidRPr="007F7B16">
        <w:rPr>
          <w:sz w:val="24"/>
          <w:szCs w:val="24"/>
        </w:rPr>
        <w:t xml:space="preserve">. </w:t>
      </w:r>
      <w:r w:rsidR="003C0388" w:rsidRPr="00354D60">
        <w:rPr>
          <w:i/>
          <w:sz w:val="24"/>
          <w:szCs w:val="24"/>
        </w:rPr>
        <w:t xml:space="preserve"> </w:t>
      </w:r>
      <w:r w:rsidR="00354D60">
        <w:rPr>
          <w:i/>
          <w:sz w:val="24"/>
          <w:szCs w:val="24"/>
        </w:rPr>
        <w:t>For proper processing and routing of formal complaints, t</w:t>
      </w:r>
      <w:r w:rsidR="00097BC9">
        <w:rPr>
          <w:i/>
          <w:sz w:val="24"/>
          <w:szCs w:val="24"/>
        </w:rPr>
        <w:t xml:space="preserve">he Formal Complaint Form </w:t>
      </w:r>
      <w:r w:rsidR="003C0388" w:rsidRPr="00354D60">
        <w:rPr>
          <w:i/>
          <w:sz w:val="24"/>
          <w:szCs w:val="24"/>
        </w:rPr>
        <w:t xml:space="preserve">must be </w:t>
      </w:r>
      <w:r w:rsidR="00354D60">
        <w:rPr>
          <w:i/>
          <w:sz w:val="24"/>
          <w:szCs w:val="24"/>
        </w:rPr>
        <w:t>used</w:t>
      </w:r>
      <w:r w:rsidR="004C3A1D" w:rsidRPr="00354D60">
        <w:rPr>
          <w:i/>
          <w:sz w:val="24"/>
          <w:szCs w:val="24"/>
        </w:rPr>
        <w:t>.</w:t>
      </w:r>
    </w:p>
    <w:p w:rsidR="003C0388" w:rsidRPr="00640C57" w:rsidRDefault="005C0336" w:rsidP="009D14D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Although the</w:t>
      </w:r>
      <w:r w:rsidR="007B6401">
        <w:rPr>
          <w:sz w:val="24"/>
          <w:szCs w:val="24"/>
        </w:rPr>
        <w:t xml:space="preserve"> information you provide</w:t>
      </w:r>
      <w:r w:rsidR="003C0388" w:rsidRPr="00640C57">
        <w:rPr>
          <w:sz w:val="24"/>
          <w:szCs w:val="24"/>
        </w:rPr>
        <w:t xml:space="preserve"> will be treated </w:t>
      </w:r>
      <w:r w:rsidR="00331299" w:rsidRPr="00640C57">
        <w:rPr>
          <w:sz w:val="24"/>
          <w:szCs w:val="24"/>
        </w:rPr>
        <w:t>with discretion,</w:t>
      </w:r>
      <w:r w:rsidR="003C0388" w:rsidRPr="00640C57">
        <w:rPr>
          <w:sz w:val="24"/>
          <w:szCs w:val="24"/>
        </w:rPr>
        <w:t xml:space="preserve"> </w:t>
      </w:r>
      <w:r>
        <w:rPr>
          <w:sz w:val="24"/>
          <w:szCs w:val="24"/>
        </w:rPr>
        <w:t>it is</w:t>
      </w:r>
      <w:r w:rsidR="003C0388" w:rsidRPr="00640C57">
        <w:rPr>
          <w:sz w:val="24"/>
          <w:szCs w:val="24"/>
        </w:rPr>
        <w:t xml:space="preserve"> not</w:t>
      </w:r>
      <w:r w:rsidR="009B77A0" w:rsidRPr="00640C57">
        <w:rPr>
          <w:sz w:val="24"/>
          <w:szCs w:val="24"/>
        </w:rPr>
        <w:t xml:space="preserve"> confidential.  This means Involvement &amp; Engagement </w:t>
      </w:r>
      <w:r w:rsidR="003C0388" w:rsidRPr="00640C57">
        <w:rPr>
          <w:sz w:val="24"/>
          <w:szCs w:val="24"/>
        </w:rPr>
        <w:t xml:space="preserve">will not volunteer </w:t>
      </w:r>
      <w:r>
        <w:rPr>
          <w:sz w:val="24"/>
          <w:szCs w:val="24"/>
        </w:rPr>
        <w:t>n</w:t>
      </w:r>
      <w:r w:rsidR="003C0388" w:rsidRPr="00640C57">
        <w:rPr>
          <w:sz w:val="24"/>
          <w:szCs w:val="24"/>
        </w:rPr>
        <w:t>or deny any of the provided informati</w:t>
      </w:r>
      <w:r w:rsidR="009B77A0" w:rsidRPr="00640C57">
        <w:rPr>
          <w:sz w:val="24"/>
          <w:szCs w:val="24"/>
        </w:rPr>
        <w:t xml:space="preserve">on to law enforcement or other </w:t>
      </w:r>
      <w:r w:rsidR="00354D60">
        <w:rPr>
          <w:sz w:val="24"/>
          <w:szCs w:val="24"/>
        </w:rPr>
        <w:t>investigative body of the University</w:t>
      </w:r>
      <w:r w:rsidR="003C0388" w:rsidRPr="00640C57">
        <w:rPr>
          <w:sz w:val="24"/>
          <w:szCs w:val="24"/>
        </w:rPr>
        <w:t xml:space="preserve">.  </w:t>
      </w:r>
      <w:r w:rsidR="00354D60">
        <w:rPr>
          <w:sz w:val="24"/>
          <w:szCs w:val="24"/>
        </w:rPr>
        <w:t>The information provided</w:t>
      </w:r>
      <w:r w:rsidR="003C0388" w:rsidRPr="00640C57">
        <w:rPr>
          <w:sz w:val="24"/>
          <w:szCs w:val="24"/>
        </w:rPr>
        <w:t xml:space="preserve"> may be shared </w:t>
      </w:r>
      <w:r w:rsidR="009B77A0" w:rsidRPr="00640C57">
        <w:rPr>
          <w:sz w:val="24"/>
          <w:szCs w:val="24"/>
        </w:rPr>
        <w:t>contingent on a need-to-know basis accordingly</w:t>
      </w:r>
      <w:r w:rsidR="003C0388" w:rsidRPr="00640C57">
        <w:rPr>
          <w:sz w:val="24"/>
          <w:szCs w:val="24"/>
        </w:rPr>
        <w:t xml:space="preserve">. </w:t>
      </w:r>
    </w:p>
    <w:p w:rsidR="003C0388" w:rsidRPr="00640C57" w:rsidRDefault="003C0388" w:rsidP="009D14DE">
      <w:pPr>
        <w:spacing w:line="240" w:lineRule="auto"/>
        <w:rPr>
          <w:b/>
          <w:sz w:val="24"/>
          <w:szCs w:val="24"/>
        </w:rPr>
      </w:pPr>
      <w:r w:rsidRPr="00640C57">
        <w:rPr>
          <w:b/>
          <w:sz w:val="24"/>
          <w:szCs w:val="24"/>
        </w:rPr>
        <w:t xml:space="preserve">Steps to </w:t>
      </w:r>
      <w:r w:rsidR="00354D60">
        <w:rPr>
          <w:b/>
          <w:sz w:val="24"/>
          <w:szCs w:val="24"/>
        </w:rPr>
        <w:t xml:space="preserve">formally file a complaint </w:t>
      </w:r>
      <w:r w:rsidRPr="00640C57">
        <w:rPr>
          <w:b/>
          <w:sz w:val="24"/>
          <w:szCs w:val="24"/>
        </w:rPr>
        <w:t xml:space="preserve"> </w:t>
      </w:r>
    </w:p>
    <w:p w:rsidR="003C0388" w:rsidRPr="00640C57" w:rsidRDefault="003C0388" w:rsidP="009D14DE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640C57">
        <w:rPr>
          <w:sz w:val="24"/>
          <w:szCs w:val="24"/>
        </w:rPr>
        <w:t xml:space="preserve">Please complete the form in its entirety with correct information to the best of your ability and knowledge. </w:t>
      </w:r>
      <w:r w:rsidRPr="00640C57">
        <w:rPr>
          <w:sz w:val="24"/>
          <w:szCs w:val="24"/>
        </w:rPr>
        <w:br/>
      </w:r>
    </w:p>
    <w:p w:rsidR="003C0388" w:rsidRPr="00640C57" w:rsidRDefault="001C5194" w:rsidP="009D14DE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Remit</w:t>
      </w:r>
      <w:r w:rsidR="003C0388" w:rsidRPr="00640C57">
        <w:rPr>
          <w:sz w:val="24"/>
          <w:szCs w:val="24"/>
        </w:rPr>
        <w:t xml:space="preserve"> the completed form to </w:t>
      </w:r>
      <w:r w:rsidR="00FD1BB9" w:rsidRPr="00640C57">
        <w:rPr>
          <w:sz w:val="24"/>
          <w:szCs w:val="24"/>
        </w:rPr>
        <w:t xml:space="preserve">the </w:t>
      </w:r>
      <w:r w:rsidR="00354D60">
        <w:rPr>
          <w:sz w:val="24"/>
          <w:szCs w:val="24"/>
        </w:rPr>
        <w:t xml:space="preserve">Involvement &amp; Engagement office – attention SETH RESSL, Senior Director, </w:t>
      </w:r>
      <w:r w:rsidR="003C0388" w:rsidRPr="00640C57">
        <w:rPr>
          <w:sz w:val="24"/>
          <w:szCs w:val="24"/>
        </w:rPr>
        <w:t xml:space="preserve">in one of </w:t>
      </w:r>
      <w:r w:rsidR="00D64246">
        <w:rPr>
          <w:sz w:val="24"/>
          <w:szCs w:val="24"/>
        </w:rPr>
        <w:t>the following</w:t>
      </w:r>
      <w:r w:rsidR="003C0388" w:rsidRPr="00640C57">
        <w:rPr>
          <w:sz w:val="24"/>
          <w:szCs w:val="24"/>
        </w:rPr>
        <w:t xml:space="preserve"> ways: </w:t>
      </w:r>
    </w:p>
    <w:p w:rsidR="00354D60" w:rsidRDefault="00D64246" w:rsidP="009D14DE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Deliver i</w:t>
      </w:r>
      <w:r w:rsidR="003C0388" w:rsidRPr="00354D60">
        <w:rPr>
          <w:sz w:val="24"/>
          <w:szCs w:val="24"/>
        </w:rPr>
        <w:t xml:space="preserve">n-person </w:t>
      </w:r>
      <w:r>
        <w:rPr>
          <w:sz w:val="24"/>
          <w:szCs w:val="24"/>
        </w:rPr>
        <w:t>to the Involvement &amp; Engagement Office – located in s</w:t>
      </w:r>
      <w:r w:rsidR="003C0388" w:rsidRPr="00354D60">
        <w:rPr>
          <w:sz w:val="24"/>
          <w:szCs w:val="24"/>
        </w:rPr>
        <w:t>uite B1</w:t>
      </w:r>
      <w:r w:rsidR="009B77A0" w:rsidRPr="00354D60">
        <w:rPr>
          <w:sz w:val="24"/>
          <w:szCs w:val="24"/>
        </w:rPr>
        <w:t>6</w:t>
      </w:r>
      <w:r w:rsidR="003C0388" w:rsidRPr="00354D60">
        <w:rPr>
          <w:sz w:val="24"/>
          <w:szCs w:val="24"/>
        </w:rPr>
        <w:t xml:space="preserve">0, Lower Level of the </w:t>
      </w:r>
      <w:r w:rsidR="00FD1BB9" w:rsidRPr="00354D60">
        <w:rPr>
          <w:sz w:val="24"/>
          <w:szCs w:val="24"/>
        </w:rPr>
        <w:t>E.H. Hereford University Center</w:t>
      </w:r>
      <w:r w:rsidR="007F7B16" w:rsidRPr="00354D60">
        <w:rPr>
          <w:sz w:val="24"/>
          <w:szCs w:val="24"/>
        </w:rPr>
        <w:t xml:space="preserve"> (300 W. 1</w:t>
      </w:r>
      <w:r w:rsidR="007F7B16" w:rsidRPr="00354D60">
        <w:rPr>
          <w:sz w:val="24"/>
          <w:szCs w:val="24"/>
          <w:vertAlign w:val="superscript"/>
        </w:rPr>
        <w:t>st</w:t>
      </w:r>
      <w:r w:rsidR="007F7B16" w:rsidRPr="00354D60">
        <w:rPr>
          <w:sz w:val="24"/>
          <w:szCs w:val="24"/>
        </w:rPr>
        <w:t xml:space="preserve"> St.)</w:t>
      </w:r>
      <w:r w:rsidR="00640C57" w:rsidRPr="00354D60">
        <w:rPr>
          <w:sz w:val="24"/>
          <w:szCs w:val="24"/>
        </w:rPr>
        <w:t xml:space="preserve"> </w:t>
      </w:r>
    </w:p>
    <w:p w:rsidR="001C5194" w:rsidRDefault="003C0388" w:rsidP="001C5194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0354D60">
        <w:rPr>
          <w:sz w:val="24"/>
          <w:szCs w:val="24"/>
        </w:rPr>
        <w:t>Send via University’s inter-office mail - Box 193</w:t>
      </w:r>
      <w:r w:rsidR="00FD1BB9" w:rsidRPr="00354D60">
        <w:rPr>
          <w:sz w:val="24"/>
          <w:szCs w:val="24"/>
        </w:rPr>
        <w:t>48</w:t>
      </w:r>
      <w:r w:rsidR="001C5194">
        <w:rPr>
          <w:sz w:val="24"/>
          <w:szCs w:val="24"/>
        </w:rPr>
        <w:t>, or regular mail to:</w:t>
      </w:r>
    </w:p>
    <w:p w:rsidR="001C5194" w:rsidRPr="001C5194" w:rsidRDefault="001C5194" w:rsidP="001C5194">
      <w:pPr>
        <w:spacing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Box 19348</w:t>
      </w:r>
      <w:r>
        <w:rPr>
          <w:sz w:val="24"/>
          <w:szCs w:val="24"/>
        </w:rPr>
        <w:br/>
        <w:t>Arlington, TX 76019</w:t>
      </w:r>
    </w:p>
    <w:p w:rsidR="003C0388" w:rsidRPr="00640C57" w:rsidRDefault="003C0388" w:rsidP="009D14DE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0640C57">
        <w:rPr>
          <w:sz w:val="24"/>
          <w:szCs w:val="24"/>
        </w:rPr>
        <w:t xml:space="preserve">Scan and email to </w:t>
      </w:r>
      <w:hyperlink r:id="rId8" w:history="1">
        <w:r w:rsidRPr="00640C57">
          <w:rPr>
            <w:rStyle w:val="Hyperlink"/>
            <w:sz w:val="24"/>
            <w:szCs w:val="24"/>
          </w:rPr>
          <w:t>seth@uta.edu</w:t>
        </w:r>
      </w:hyperlink>
    </w:p>
    <w:p w:rsidR="003C0388" w:rsidRPr="00640C57" w:rsidRDefault="003C0388" w:rsidP="009D14DE">
      <w:pPr>
        <w:pStyle w:val="ListParagraph"/>
        <w:spacing w:line="240" w:lineRule="auto"/>
        <w:rPr>
          <w:sz w:val="24"/>
          <w:szCs w:val="24"/>
        </w:rPr>
      </w:pPr>
    </w:p>
    <w:p w:rsidR="00FD1BB9" w:rsidRPr="00640C57" w:rsidRDefault="003C0388" w:rsidP="009D14DE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640C57">
        <w:rPr>
          <w:sz w:val="24"/>
          <w:szCs w:val="24"/>
        </w:rPr>
        <w:t xml:space="preserve">You </w:t>
      </w:r>
      <w:r w:rsidR="00FD1BB9" w:rsidRPr="00640C57">
        <w:rPr>
          <w:sz w:val="24"/>
          <w:szCs w:val="24"/>
        </w:rPr>
        <w:t>can expect a response via email or phone</w:t>
      </w:r>
      <w:r w:rsidR="00354D60">
        <w:rPr>
          <w:sz w:val="24"/>
          <w:szCs w:val="24"/>
        </w:rPr>
        <w:t xml:space="preserve"> within 72-</w:t>
      </w:r>
      <w:r w:rsidRPr="00640C57">
        <w:rPr>
          <w:sz w:val="24"/>
          <w:szCs w:val="24"/>
        </w:rPr>
        <w:t xml:space="preserve">business hours to confirm that the formal complaint has been received. </w:t>
      </w:r>
      <w:r w:rsidR="00FD1BB9" w:rsidRPr="00640C57">
        <w:rPr>
          <w:sz w:val="24"/>
          <w:szCs w:val="24"/>
        </w:rPr>
        <w:br/>
      </w:r>
    </w:p>
    <w:p w:rsidR="009B77A0" w:rsidRDefault="003C0388" w:rsidP="009D14DE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640C57">
        <w:rPr>
          <w:sz w:val="24"/>
          <w:szCs w:val="24"/>
        </w:rPr>
        <w:t xml:space="preserve">Upon receipt of the complaint, the form is reviewed and forwarded to the appropriate office based on the </w:t>
      </w:r>
      <w:r w:rsidR="00640C57" w:rsidRPr="00640C57">
        <w:rPr>
          <w:sz w:val="24"/>
          <w:szCs w:val="24"/>
        </w:rPr>
        <w:t>information</w:t>
      </w:r>
      <w:r w:rsidRPr="00640C57">
        <w:rPr>
          <w:sz w:val="24"/>
          <w:szCs w:val="24"/>
        </w:rPr>
        <w:t xml:space="preserve"> </w:t>
      </w:r>
      <w:r w:rsidR="00640C57" w:rsidRPr="00640C57">
        <w:rPr>
          <w:sz w:val="24"/>
          <w:szCs w:val="24"/>
        </w:rPr>
        <w:t>provided</w:t>
      </w:r>
      <w:r w:rsidRPr="00640C57">
        <w:rPr>
          <w:sz w:val="24"/>
          <w:szCs w:val="24"/>
        </w:rPr>
        <w:t xml:space="preserve"> in the form.</w:t>
      </w:r>
    </w:p>
    <w:p w:rsidR="00707B8A" w:rsidRDefault="00707B8A" w:rsidP="00707B8A">
      <w:pPr>
        <w:spacing w:line="240" w:lineRule="auto"/>
        <w:rPr>
          <w:sz w:val="24"/>
          <w:szCs w:val="24"/>
        </w:rPr>
      </w:pPr>
    </w:p>
    <w:p w:rsidR="00BF1439" w:rsidRPr="00640C57" w:rsidRDefault="00707B8A" w:rsidP="009D14D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For general questions, please contact the Involvement &amp; Engagement office </w:t>
      </w:r>
      <w:r w:rsidR="001C5194">
        <w:rPr>
          <w:sz w:val="24"/>
          <w:szCs w:val="24"/>
        </w:rPr>
        <w:t xml:space="preserve">during business hours (Monday through Friday from 8 a.m. to 5 p.m.) </w:t>
      </w:r>
      <w:r>
        <w:rPr>
          <w:sz w:val="24"/>
          <w:szCs w:val="24"/>
        </w:rPr>
        <w:t xml:space="preserve">at 817-272-2936, or email </w:t>
      </w:r>
      <w:hyperlink r:id="rId9" w:history="1">
        <w:r w:rsidRPr="00B50797">
          <w:rPr>
            <w:rStyle w:val="Hyperlink"/>
            <w:sz w:val="24"/>
            <w:szCs w:val="24"/>
          </w:rPr>
          <w:t>getinvolved@uta.edu</w:t>
        </w:r>
      </w:hyperlink>
      <w:r>
        <w:rPr>
          <w:sz w:val="24"/>
          <w:szCs w:val="24"/>
        </w:rPr>
        <w:t xml:space="preserve">. </w:t>
      </w:r>
      <w:r w:rsidR="009B77A0" w:rsidRPr="00640C57">
        <w:rPr>
          <w:sz w:val="24"/>
          <w:szCs w:val="24"/>
        </w:rPr>
        <w:br w:type="page"/>
      </w:r>
    </w:p>
    <w:p w:rsidR="00BF1439" w:rsidRDefault="00BF1439" w:rsidP="009D14DE">
      <w:pPr>
        <w:spacing w:line="240" w:lineRule="auto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FD6A503" wp14:editId="48855887">
            <wp:simplePos x="0" y="0"/>
            <wp:positionH relativeFrom="page">
              <wp:posOffset>1173192</wp:posOffset>
            </wp:positionH>
            <wp:positionV relativeFrom="paragraph">
              <wp:posOffset>-214941</wp:posOffset>
            </wp:positionV>
            <wp:extent cx="5590014" cy="593678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35" cy="607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77A0" w:rsidRDefault="00723DCE" w:rsidP="009D14DE">
      <w:pPr>
        <w:spacing w:line="240" w:lineRule="auto"/>
        <w:jc w:val="center"/>
        <w:rPr>
          <w:b/>
          <w:sz w:val="30"/>
          <w:szCs w:val="30"/>
        </w:rPr>
      </w:pPr>
      <w:r w:rsidRPr="00723DCE">
        <w:rPr>
          <w:b/>
          <w:sz w:val="20"/>
          <w:szCs w:val="20"/>
        </w:rPr>
        <w:br/>
      </w:r>
      <w:r w:rsidR="00BF1439" w:rsidRPr="00BF1439">
        <w:rPr>
          <w:b/>
          <w:sz w:val="30"/>
          <w:szCs w:val="30"/>
        </w:rPr>
        <w:t>FORMAL COMPLAINT FORM</w:t>
      </w:r>
    </w:p>
    <w:p w:rsidR="00354D60" w:rsidRDefault="009F6B3D" w:rsidP="009D14DE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br/>
      </w:r>
      <w:r w:rsidR="00E333CC" w:rsidRPr="00E333CC">
        <w:rPr>
          <w:sz w:val="24"/>
          <w:szCs w:val="24"/>
        </w:rPr>
        <w:t>I am a</w:t>
      </w:r>
      <w:r w:rsidR="009D14DE">
        <w:rPr>
          <w:sz w:val="24"/>
          <w:szCs w:val="24"/>
        </w:rPr>
        <w:tab/>
      </w:r>
      <w:r w:rsidR="00E333CC" w:rsidRPr="00E333CC">
        <w:rPr>
          <w:b/>
          <w:sz w:val="24"/>
          <w:szCs w:val="24"/>
        </w:rPr>
        <w:tab/>
      </w:r>
      <w:r w:rsidR="00E333CC" w:rsidRPr="00E333C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007016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33CC" w:rsidRPr="00E333C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333CC" w:rsidRPr="00E333CC">
        <w:rPr>
          <w:sz w:val="24"/>
          <w:szCs w:val="24"/>
        </w:rPr>
        <w:t xml:space="preserve"> Student</w:t>
      </w:r>
      <w:r w:rsidR="00E333CC" w:rsidRPr="00E333CC">
        <w:rPr>
          <w:sz w:val="24"/>
          <w:szCs w:val="24"/>
        </w:rPr>
        <w:tab/>
        <w:t xml:space="preserve">  </w:t>
      </w:r>
      <w:sdt>
        <w:sdtPr>
          <w:rPr>
            <w:sz w:val="24"/>
            <w:szCs w:val="24"/>
          </w:rPr>
          <w:id w:val="2075842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33CC" w:rsidRPr="00E333C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333CC" w:rsidRPr="00E333CC">
        <w:rPr>
          <w:sz w:val="24"/>
          <w:szCs w:val="24"/>
        </w:rPr>
        <w:t xml:space="preserve"> Staff</w:t>
      </w:r>
      <w:r w:rsidR="00E333CC" w:rsidRPr="00E333C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564708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33CC" w:rsidRPr="00E333C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333CC" w:rsidRPr="00E333CC">
        <w:rPr>
          <w:sz w:val="24"/>
          <w:szCs w:val="24"/>
        </w:rPr>
        <w:t xml:space="preserve"> Faculty</w:t>
      </w:r>
      <w:r w:rsidR="00E333CC" w:rsidRPr="00E333C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488627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F5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333CC" w:rsidRPr="00E333CC">
        <w:rPr>
          <w:sz w:val="24"/>
          <w:szCs w:val="24"/>
        </w:rPr>
        <w:t xml:space="preserve"> Arlington Resident/Other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3065"/>
      </w:tblGrid>
      <w:tr w:rsidR="00354D60" w:rsidTr="009D14DE">
        <w:tc>
          <w:tcPr>
            <w:tcW w:w="4675" w:type="dxa"/>
          </w:tcPr>
          <w:p w:rsidR="00354D60" w:rsidRPr="00354D60" w:rsidRDefault="00354D60" w:rsidP="009D14DE">
            <w:pPr>
              <w:rPr>
                <w:i/>
                <w:sz w:val="24"/>
                <w:szCs w:val="24"/>
              </w:rPr>
            </w:pPr>
            <w:r w:rsidRPr="00354D60">
              <w:rPr>
                <w:i/>
                <w:sz w:val="24"/>
                <w:szCs w:val="24"/>
              </w:rPr>
              <w:t>If student, please list your student ID number:</w:t>
            </w:r>
          </w:p>
        </w:tc>
        <w:tc>
          <w:tcPr>
            <w:tcW w:w="3065" w:type="dxa"/>
            <w:tcBorders>
              <w:bottom w:val="single" w:sz="4" w:space="0" w:color="auto"/>
            </w:tcBorders>
          </w:tcPr>
          <w:p w:rsidR="00354D60" w:rsidRDefault="00354D60" w:rsidP="009D14DE">
            <w:pPr>
              <w:rPr>
                <w:b/>
                <w:sz w:val="24"/>
                <w:szCs w:val="24"/>
              </w:rPr>
            </w:pPr>
          </w:p>
        </w:tc>
      </w:tr>
    </w:tbl>
    <w:p w:rsidR="009F6B3D" w:rsidRDefault="009F6B3D" w:rsidP="009D14DE">
      <w:pPr>
        <w:spacing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3685"/>
        <w:gridCol w:w="1085"/>
        <w:gridCol w:w="877"/>
        <w:gridCol w:w="1973"/>
      </w:tblGrid>
      <w:tr w:rsidR="009F6B3D" w:rsidRPr="00331888" w:rsidTr="009F6B3D">
        <w:tc>
          <w:tcPr>
            <w:tcW w:w="9870" w:type="dxa"/>
            <w:gridSpan w:val="5"/>
            <w:shd w:val="clear" w:color="auto" w:fill="D9D9D9" w:themeFill="background1" w:themeFillShade="D9"/>
          </w:tcPr>
          <w:p w:rsidR="009F6B3D" w:rsidRPr="009F6B3D" w:rsidRDefault="009F6B3D" w:rsidP="009D14DE">
            <w:pPr>
              <w:jc w:val="center"/>
              <w:rPr>
                <w:b/>
                <w:sz w:val="24"/>
                <w:szCs w:val="24"/>
              </w:rPr>
            </w:pPr>
            <w:r w:rsidRPr="009F6B3D">
              <w:rPr>
                <w:b/>
                <w:sz w:val="24"/>
                <w:szCs w:val="24"/>
              </w:rPr>
              <w:t>CONTACT INFORMATION</w:t>
            </w:r>
          </w:p>
        </w:tc>
      </w:tr>
      <w:tr w:rsidR="00E333CC" w:rsidRPr="00331888" w:rsidTr="001C5194">
        <w:trPr>
          <w:trHeight w:val="309"/>
        </w:trPr>
        <w:tc>
          <w:tcPr>
            <w:tcW w:w="2250" w:type="dxa"/>
            <w:vAlign w:val="bottom"/>
          </w:tcPr>
          <w:p w:rsidR="00E54AA6" w:rsidRPr="00331888" w:rsidRDefault="00331888" w:rsidP="009D14DE">
            <w:pPr>
              <w:rPr>
                <w:sz w:val="24"/>
                <w:szCs w:val="24"/>
              </w:rPr>
            </w:pPr>
            <w:r w:rsidRPr="00331888">
              <w:rPr>
                <w:sz w:val="24"/>
                <w:szCs w:val="24"/>
              </w:rPr>
              <w:t xml:space="preserve">First and Last </w:t>
            </w:r>
            <w:r w:rsidR="00E54AA6" w:rsidRPr="00331888">
              <w:rPr>
                <w:sz w:val="24"/>
                <w:szCs w:val="24"/>
              </w:rPr>
              <w:t>Name</w:t>
            </w:r>
            <w:r w:rsidRPr="00331888">
              <w:rPr>
                <w:sz w:val="24"/>
                <w:szCs w:val="24"/>
              </w:rPr>
              <w:t>:</w:t>
            </w:r>
          </w:p>
        </w:tc>
        <w:tc>
          <w:tcPr>
            <w:tcW w:w="4770" w:type="dxa"/>
            <w:gridSpan w:val="2"/>
            <w:tcBorders>
              <w:bottom w:val="single" w:sz="4" w:space="0" w:color="auto"/>
            </w:tcBorders>
            <w:vAlign w:val="bottom"/>
          </w:tcPr>
          <w:p w:rsidR="00E54AA6" w:rsidRPr="00331888" w:rsidRDefault="00E54AA6" w:rsidP="009D14DE">
            <w:pPr>
              <w:rPr>
                <w:sz w:val="24"/>
                <w:szCs w:val="24"/>
              </w:rPr>
            </w:pPr>
          </w:p>
        </w:tc>
        <w:tc>
          <w:tcPr>
            <w:tcW w:w="877" w:type="dxa"/>
            <w:vAlign w:val="bottom"/>
          </w:tcPr>
          <w:p w:rsidR="00E54AA6" w:rsidRPr="00331888" w:rsidRDefault="00331888" w:rsidP="009D14DE">
            <w:pPr>
              <w:jc w:val="right"/>
              <w:rPr>
                <w:sz w:val="24"/>
                <w:szCs w:val="24"/>
              </w:rPr>
            </w:pPr>
            <w:r w:rsidRPr="00331888">
              <w:rPr>
                <w:sz w:val="24"/>
                <w:szCs w:val="24"/>
              </w:rPr>
              <w:t>Date: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vAlign w:val="bottom"/>
          </w:tcPr>
          <w:p w:rsidR="00E54AA6" w:rsidRPr="00331888" w:rsidRDefault="00E54AA6" w:rsidP="009D14DE">
            <w:pPr>
              <w:rPr>
                <w:sz w:val="24"/>
                <w:szCs w:val="24"/>
              </w:rPr>
            </w:pPr>
          </w:p>
        </w:tc>
      </w:tr>
      <w:tr w:rsidR="00331888" w:rsidRPr="00331888" w:rsidTr="009F6B3D">
        <w:tc>
          <w:tcPr>
            <w:tcW w:w="2250" w:type="dxa"/>
          </w:tcPr>
          <w:p w:rsidR="00331888" w:rsidRPr="00331888" w:rsidRDefault="00331888" w:rsidP="009D14DE">
            <w:pPr>
              <w:rPr>
                <w:sz w:val="24"/>
                <w:szCs w:val="24"/>
              </w:rPr>
            </w:pPr>
            <w:r w:rsidRPr="00331888">
              <w:rPr>
                <w:sz w:val="24"/>
                <w:szCs w:val="24"/>
              </w:rPr>
              <w:t>Address:</w:t>
            </w:r>
          </w:p>
        </w:tc>
        <w:tc>
          <w:tcPr>
            <w:tcW w:w="7620" w:type="dxa"/>
            <w:gridSpan w:val="4"/>
            <w:tcBorders>
              <w:bottom w:val="single" w:sz="4" w:space="0" w:color="auto"/>
            </w:tcBorders>
          </w:tcPr>
          <w:p w:rsidR="00331888" w:rsidRPr="00331888" w:rsidRDefault="00331888" w:rsidP="009D14DE">
            <w:pPr>
              <w:rPr>
                <w:sz w:val="24"/>
                <w:szCs w:val="24"/>
              </w:rPr>
            </w:pPr>
          </w:p>
        </w:tc>
      </w:tr>
      <w:tr w:rsidR="00331888" w:rsidRPr="00331888" w:rsidTr="009F6B3D">
        <w:tc>
          <w:tcPr>
            <w:tcW w:w="2250" w:type="dxa"/>
          </w:tcPr>
          <w:p w:rsidR="00331888" w:rsidRPr="00331888" w:rsidRDefault="00331888" w:rsidP="009D14DE">
            <w:pPr>
              <w:rPr>
                <w:sz w:val="24"/>
                <w:szCs w:val="24"/>
              </w:rPr>
            </w:pPr>
            <w:r w:rsidRPr="00331888">
              <w:rPr>
                <w:sz w:val="24"/>
                <w:szCs w:val="24"/>
              </w:rPr>
              <w:t>City, State Zip:</w:t>
            </w:r>
          </w:p>
        </w:tc>
        <w:tc>
          <w:tcPr>
            <w:tcW w:w="76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31888" w:rsidRPr="00331888" w:rsidRDefault="00331888" w:rsidP="009D14DE">
            <w:pPr>
              <w:rPr>
                <w:sz w:val="24"/>
                <w:szCs w:val="24"/>
              </w:rPr>
            </w:pPr>
          </w:p>
        </w:tc>
      </w:tr>
      <w:tr w:rsidR="00E333CC" w:rsidRPr="00331888" w:rsidTr="0049423F">
        <w:trPr>
          <w:trHeight w:val="344"/>
        </w:trPr>
        <w:tc>
          <w:tcPr>
            <w:tcW w:w="2250" w:type="dxa"/>
          </w:tcPr>
          <w:p w:rsidR="00331888" w:rsidRPr="00331888" w:rsidRDefault="00331888" w:rsidP="009D14DE">
            <w:pPr>
              <w:rPr>
                <w:sz w:val="24"/>
                <w:szCs w:val="24"/>
              </w:rPr>
            </w:pPr>
            <w:r w:rsidRPr="00331888">
              <w:rPr>
                <w:sz w:val="24"/>
                <w:szCs w:val="24"/>
              </w:rPr>
              <w:t>Student ID: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31888" w:rsidRPr="00331888" w:rsidRDefault="00331888" w:rsidP="009D14DE">
            <w:pPr>
              <w:rPr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</w:tcBorders>
          </w:tcPr>
          <w:p w:rsidR="00331888" w:rsidRPr="00331888" w:rsidRDefault="00E333CC" w:rsidP="009D14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</w:t>
            </w:r>
            <w:r w:rsidR="00331888">
              <w:rPr>
                <w:sz w:val="24"/>
                <w:szCs w:val="24"/>
              </w:rPr>
              <w:t xml:space="preserve"> Number:</w:t>
            </w:r>
          </w:p>
        </w:tc>
        <w:tc>
          <w:tcPr>
            <w:tcW w:w="1973" w:type="dxa"/>
          </w:tcPr>
          <w:p w:rsidR="00331888" w:rsidRPr="00331888" w:rsidRDefault="0049423F" w:rsidP="009D14D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A21739" wp14:editId="6B61B9ED">
                      <wp:simplePos x="0" y="0"/>
                      <wp:positionH relativeFrom="column">
                        <wp:posOffset>-26418</wp:posOffset>
                      </wp:positionH>
                      <wp:positionV relativeFrom="paragraph">
                        <wp:posOffset>219578</wp:posOffset>
                      </wp:positionV>
                      <wp:extent cx="1207698" cy="0"/>
                      <wp:effectExtent l="0" t="0" r="3111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07698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7493D7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17.3pt" to="93pt,17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331888" w:rsidRPr="00331888" w:rsidTr="0049423F">
        <w:tc>
          <w:tcPr>
            <w:tcW w:w="2250" w:type="dxa"/>
          </w:tcPr>
          <w:p w:rsidR="00331888" w:rsidRPr="00331888" w:rsidRDefault="00331888" w:rsidP="009D14DE">
            <w:pPr>
              <w:rPr>
                <w:sz w:val="24"/>
                <w:szCs w:val="24"/>
              </w:rPr>
            </w:pPr>
            <w:r w:rsidRPr="00331888">
              <w:rPr>
                <w:sz w:val="24"/>
                <w:szCs w:val="24"/>
              </w:rPr>
              <w:t>Email:</w:t>
            </w:r>
          </w:p>
        </w:tc>
        <w:tc>
          <w:tcPr>
            <w:tcW w:w="7620" w:type="dxa"/>
            <w:gridSpan w:val="4"/>
            <w:tcBorders>
              <w:bottom w:val="single" w:sz="4" w:space="0" w:color="auto"/>
            </w:tcBorders>
          </w:tcPr>
          <w:p w:rsidR="00331888" w:rsidRPr="00331888" w:rsidRDefault="00331888" w:rsidP="009D14DE">
            <w:pPr>
              <w:rPr>
                <w:sz w:val="24"/>
                <w:szCs w:val="24"/>
              </w:rPr>
            </w:pPr>
          </w:p>
        </w:tc>
      </w:tr>
    </w:tbl>
    <w:p w:rsidR="00BF1439" w:rsidRDefault="00BF1439" w:rsidP="009D14DE">
      <w:pPr>
        <w:spacing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725"/>
      </w:tblGrid>
      <w:tr w:rsidR="00E7635F" w:rsidTr="00E7635F">
        <w:tc>
          <w:tcPr>
            <w:tcW w:w="9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7635F" w:rsidRPr="00E7635F" w:rsidRDefault="00E7635F" w:rsidP="009D14DE">
            <w:pPr>
              <w:jc w:val="center"/>
              <w:rPr>
                <w:b/>
                <w:sz w:val="24"/>
                <w:szCs w:val="24"/>
              </w:rPr>
            </w:pPr>
            <w:r w:rsidRPr="00E7635F">
              <w:rPr>
                <w:b/>
                <w:sz w:val="24"/>
                <w:szCs w:val="24"/>
              </w:rPr>
              <w:t>INCIDENT INFORMATION</w:t>
            </w:r>
          </w:p>
        </w:tc>
      </w:tr>
      <w:tr w:rsidR="00E7635F" w:rsidTr="00E7635F">
        <w:tc>
          <w:tcPr>
            <w:tcW w:w="9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35F" w:rsidRDefault="009D14DE" w:rsidP="009D1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name o</w:t>
            </w:r>
            <w:r w:rsidR="00E7635F">
              <w:rPr>
                <w:sz w:val="24"/>
                <w:szCs w:val="24"/>
              </w:rPr>
              <w:t xml:space="preserve">f </w:t>
            </w:r>
            <w:r>
              <w:rPr>
                <w:sz w:val="24"/>
                <w:szCs w:val="24"/>
              </w:rPr>
              <w:t xml:space="preserve">the </w:t>
            </w:r>
            <w:r w:rsidR="00E7635F">
              <w:rPr>
                <w:sz w:val="24"/>
                <w:szCs w:val="24"/>
              </w:rPr>
              <w:t>group, department or individual the complaint is being filed against:</w:t>
            </w:r>
          </w:p>
        </w:tc>
      </w:tr>
      <w:tr w:rsidR="00E7635F" w:rsidTr="00E7635F">
        <w:tc>
          <w:tcPr>
            <w:tcW w:w="9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35F" w:rsidRDefault="00E7635F" w:rsidP="009D14DE">
            <w:pPr>
              <w:rPr>
                <w:sz w:val="24"/>
                <w:szCs w:val="24"/>
              </w:rPr>
            </w:pPr>
          </w:p>
        </w:tc>
      </w:tr>
      <w:tr w:rsidR="00E7635F" w:rsidTr="00E7635F">
        <w:tc>
          <w:tcPr>
            <w:tcW w:w="31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635F" w:rsidRDefault="00E7635F" w:rsidP="009D1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Location of Incident:</w:t>
            </w: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635F" w:rsidRDefault="00E7635F" w:rsidP="009D14DE">
            <w:pPr>
              <w:rPr>
                <w:sz w:val="24"/>
                <w:szCs w:val="24"/>
              </w:rPr>
            </w:pPr>
          </w:p>
        </w:tc>
      </w:tr>
      <w:tr w:rsidR="00E7635F" w:rsidTr="00E7635F"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E7635F" w:rsidRDefault="00E7635F" w:rsidP="009D1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and Time of Incident:</w:t>
            </w: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635F" w:rsidRDefault="00E7635F" w:rsidP="009D14DE">
            <w:pPr>
              <w:rPr>
                <w:sz w:val="24"/>
                <w:szCs w:val="24"/>
              </w:rPr>
            </w:pPr>
          </w:p>
        </w:tc>
      </w:tr>
    </w:tbl>
    <w:p w:rsidR="00E7635F" w:rsidRDefault="00E7635F" w:rsidP="009D14DE">
      <w:pPr>
        <w:spacing w:line="240" w:lineRule="auto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70"/>
      </w:tblGrid>
      <w:tr w:rsidR="00E7635F" w:rsidTr="00E7635F">
        <w:tc>
          <w:tcPr>
            <w:tcW w:w="9870" w:type="dxa"/>
            <w:shd w:val="clear" w:color="auto" w:fill="D9D9D9" w:themeFill="background1" w:themeFillShade="D9"/>
          </w:tcPr>
          <w:p w:rsidR="00E7635F" w:rsidRPr="00E7635F" w:rsidRDefault="00E7635F" w:rsidP="009D14DE">
            <w:pPr>
              <w:jc w:val="center"/>
              <w:rPr>
                <w:b/>
                <w:sz w:val="24"/>
                <w:szCs w:val="24"/>
              </w:rPr>
            </w:pPr>
            <w:r w:rsidRPr="00E7635F">
              <w:rPr>
                <w:b/>
                <w:sz w:val="24"/>
                <w:szCs w:val="24"/>
              </w:rPr>
              <w:t>STATEMENT OF COMPLAINT</w:t>
            </w:r>
          </w:p>
        </w:tc>
      </w:tr>
      <w:tr w:rsidR="00E7635F" w:rsidTr="00E7635F">
        <w:tc>
          <w:tcPr>
            <w:tcW w:w="9870" w:type="dxa"/>
            <w:tcBorders>
              <w:bottom w:val="single" w:sz="4" w:space="0" w:color="auto"/>
            </w:tcBorders>
          </w:tcPr>
          <w:p w:rsidR="00E7635F" w:rsidRDefault="00E7635F" w:rsidP="009D1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describe in what happened. Please be as detailed as possible – including names of witnesses, departments, and/or groups involved.  List any injuries or damage suffered and other relevant information. </w:t>
            </w:r>
            <w:r>
              <w:rPr>
                <w:sz w:val="24"/>
                <w:szCs w:val="24"/>
              </w:rPr>
              <w:br/>
            </w:r>
          </w:p>
        </w:tc>
      </w:tr>
      <w:tr w:rsidR="00E7635F" w:rsidTr="00E7635F">
        <w:tc>
          <w:tcPr>
            <w:tcW w:w="9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5F" w:rsidRDefault="00E7635F" w:rsidP="009D14DE">
            <w:pPr>
              <w:rPr>
                <w:sz w:val="24"/>
                <w:szCs w:val="24"/>
              </w:rPr>
            </w:pPr>
          </w:p>
          <w:p w:rsidR="00E7635F" w:rsidRDefault="00E7635F" w:rsidP="009D14DE">
            <w:pPr>
              <w:rPr>
                <w:sz w:val="24"/>
                <w:szCs w:val="24"/>
              </w:rPr>
            </w:pPr>
          </w:p>
          <w:p w:rsidR="00E7635F" w:rsidRDefault="00E7635F" w:rsidP="009D14DE">
            <w:pPr>
              <w:rPr>
                <w:sz w:val="24"/>
                <w:szCs w:val="24"/>
              </w:rPr>
            </w:pPr>
          </w:p>
          <w:p w:rsidR="00E7635F" w:rsidRDefault="00E7635F" w:rsidP="009D14DE">
            <w:pPr>
              <w:rPr>
                <w:sz w:val="24"/>
                <w:szCs w:val="24"/>
              </w:rPr>
            </w:pPr>
          </w:p>
          <w:p w:rsidR="00E7635F" w:rsidRDefault="00E7635F" w:rsidP="009D14DE">
            <w:pPr>
              <w:rPr>
                <w:sz w:val="24"/>
                <w:szCs w:val="24"/>
              </w:rPr>
            </w:pPr>
          </w:p>
          <w:p w:rsidR="00E7635F" w:rsidRDefault="00E7635F" w:rsidP="009D14DE">
            <w:pPr>
              <w:rPr>
                <w:sz w:val="24"/>
                <w:szCs w:val="24"/>
              </w:rPr>
            </w:pPr>
          </w:p>
          <w:p w:rsidR="00E7635F" w:rsidRDefault="00E7635F" w:rsidP="009D14DE">
            <w:pPr>
              <w:rPr>
                <w:sz w:val="24"/>
                <w:szCs w:val="24"/>
              </w:rPr>
            </w:pPr>
          </w:p>
          <w:p w:rsidR="00E7635F" w:rsidRDefault="00E7635F" w:rsidP="009D14DE">
            <w:pPr>
              <w:rPr>
                <w:sz w:val="24"/>
                <w:szCs w:val="24"/>
              </w:rPr>
            </w:pPr>
          </w:p>
          <w:p w:rsidR="00E7635F" w:rsidRDefault="00E7635F" w:rsidP="009D14DE">
            <w:pPr>
              <w:rPr>
                <w:sz w:val="24"/>
                <w:szCs w:val="24"/>
              </w:rPr>
            </w:pPr>
          </w:p>
          <w:p w:rsidR="00E7635F" w:rsidRDefault="00E7635F" w:rsidP="009D14DE">
            <w:pPr>
              <w:rPr>
                <w:sz w:val="24"/>
                <w:szCs w:val="24"/>
              </w:rPr>
            </w:pPr>
          </w:p>
          <w:p w:rsidR="00E7635F" w:rsidRDefault="00E7635F" w:rsidP="009D14DE">
            <w:pPr>
              <w:rPr>
                <w:sz w:val="24"/>
                <w:szCs w:val="24"/>
              </w:rPr>
            </w:pPr>
          </w:p>
          <w:p w:rsidR="00E7635F" w:rsidRDefault="00E7635F" w:rsidP="009D14DE">
            <w:pPr>
              <w:rPr>
                <w:sz w:val="24"/>
                <w:szCs w:val="24"/>
              </w:rPr>
            </w:pPr>
          </w:p>
          <w:p w:rsidR="00E7635F" w:rsidRDefault="00E7635F" w:rsidP="009D14DE">
            <w:pPr>
              <w:rPr>
                <w:sz w:val="24"/>
                <w:szCs w:val="24"/>
              </w:rPr>
            </w:pPr>
          </w:p>
          <w:p w:rsidR="00E7635F" w:rsidRDefault="00E7635F" w:rsidP="009D14DE">
            <w:pPr>
              <w:rPr>
                <w:sz w:val="24"/>
                <w:szCs w:val="24"/>
              </w:rPr>
            </w:pPr>
          </w:p>
          <w:p w:rsidR="00E7635F" w:rsidRDefault="00E7635F" w:rsidP="009D14DE">
            <w:pPr>
              <w:rPr>
                <w:sz w:val="24"/>
                <w:szCs w:val="24"/>
              </w:rPr>
            </w:pPr>
          </w:p>
          <w:p w:rsidR="00E7635F" w:rsidRDefault="00E7635F" w:rsidP="009D14DE">
            <w:pPr>
              <w:rPr>
                <w:sz w:val="24"/>
                <w:szCs w:val="24"/>
              </w:rPr>
            </w:pPr>
          </w:p>
          <w:p w:rsidR="00E7635F" w:rsidRDefault="00E7635F" w:rsidP="009D14DE">
            <w:pPr>
              <w:rPr>
                <w:sz w:val="24"/>
                <w:szCs w:val="24"/>
              </w:rPr>
            </w:pPr>
          </w:p>
          <w:p w:rsidR="00E7635F" w:rsidRDefault="00E7635F" w:rsidP="009D14DE">
            <w:pPr>
              <w:rPr>
                <w:sz w:val="24"/>
                <w:szCs w:val="24"/>
              </w:rPr>
            </w:pPr>
          </w:p>
          <w:p w:rsidR="00E7635F" w:rsidRDefault="00E7635F" w:rsidP="009D14DE">
            <w:pPr>
              <w:rPr>
                <w:sz w:val="24"/>
                <w:szCs w:val="24"/>
              </w:rPr>
            </w:pPr>
          </w:p>
        </w:tc>
      </w:tr>
      <w:tr w:rsidR="009C2E33" w:rsidTr="00A06162">
        <w:tc>
          <w:tcPr>
            <w:tcW w:w="9870" w:type="dxa"/>
            <w:tcBorders>
              <w:bottom w:val="single" w:sz="4" w:space="0" w:color="auto"/>
            </w:tcBorders>
          </w:tcPr>
          <w:p w:rsidR="009C2E33" w:rsidRDefault="009C2E33" w:rsidP="009D1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describe actions you have taken to resolve the matter – e.g. discussed with instructor, emailed </w:t>
            </w:r>
            <w:r w:rsidR="001C5194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 xml:space="preserve">head of the department, etc.  </w:t>
            </w:r>
            <w:r>
              <w:rPr>
                <w:sz w:val="24"/>
                <w:szCs w:val="24"/>
              </w:rPr>
              <w:br/>
            </w:r>
          </w:p>
        </w:tc>
      </w:tr>
      <w:tr w:rsidR="009C2E33" w:rsidTr="00A06162">
        <w:tc>
          <w:tcPr>
            <w:tcW w:w="9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33" w:rsidRDefault="009C2E33" w:rsidP="009D14DE">
            <w:pPr>
              <w:rPr>
                <w:sz w:val="24"/>
                <w:szCs w:val="24"/>
              </w:rPr>
            </w:pPr>
          </w:p>
          <w:p w:rsidR="009C2E33" w:rsidRDefault="009C2E33" w:rsidP="009D14DE">
            <w:pPr>
              <w:rPr>
                <w:sz w:val="24"/>
                <w:szCs w:val="24"/>
              </w:rPr>
            </w:pPr>
          </w:p>
          <w:p w:rsidR="009C2E33" w:rsidRDefault="009C2E33" w:rsidP="009D14DE">
            <w:pPr>
              <w:rPr>
                <w:sz w:val="24"/>
                <w:szCs w:val="24"/>
              </w:rPr>
            </w:pPr>
          </w:p>
          <w:p w:rsidR="009C2E33" w:rsidRDefault="009C2E33" w:rsidP="009D14DE">
            <w:pPr>
              <w:rPr>
                <w:sz w:val="24"/>
                <w:szCs w:val="24"/>
              </w:rPr>
            </w:pPr>
          </w:p>
          <w:p w:rsidR="009C2E33" w:rsidRDefault="009C2E33" w:rsidP="009D14DE">
            <w:pPr>
              <w:rPr>
                <w:sz w:val="24"/>
                <w:szCs w:val="24"/>
              </w:rPr>
            </w:pPr>
          </w:p>
          <w:p w:rsidR="009C2E33" w:rsidRDefault="009C2E33" w:rsidP="009D14DE">
            <w:pPr>
              <w:rPr>
                <w:sz w:val="24"/>
                <w:szCs w:val="24"/>
              </w:rPr>
            </w:pPr>
          </w:p>
          <w:p w:rsidR="009C2E33" w:rsidRDefault="009C2E33" w:rsidP="009D14DE">
            <w:pPr>
              <w:rPr>
                <w:sz w:val="24"/>
                <w:szCs w:val="24"/>
              </w:rPr>
            </w:pPr>
          </w:p>
          <w:p w:rsidR="009C2E33" w:rsidRDefault="009C2E33" w:rsidP="009D14DE">
            <w:pPr>
              <w:rPr>
                <w:sz w:val="24"/>
                <w:szCs w:val="24"/>
              </w:rPr>
            </w:pPr>
          </w:p>
          <w:p w:rsidR="009C2E33" w:rsidRDefault="009C2E33" w:rsidP="009D14DE">
            <w:pPr>
              <w:rPr>
                <w:sz w:val="24"/>
                <w:szCs w:val="24"/>
              </w:rPr>
            </w:pPr>
          </w:p>
          <w:p w:rsidR="009C2E33" w:rsidRDefault="009C2E33" w:rsidP="009D14DE">
            <w:pPr>
              <w:rPr>
                <w:sz w:val="24"/>
                <w:szCs w:val="24"/>
              </w:rPr>
            </w:pPr>
          </w:p>
          <w:p w:rsidR="009C2E33" w:rsidRDefault="009C2E33" w:rsidP="009D14DE">
            <w:pPr>
              <w:rPr>
                <w:sz w:val="24"/>
                <w:szCs w:val="24"/>
              </w:rPr>
            </w:pPr>
          </w:p>
          <w:p w:rsidR="009C2E33" w:rsidRDefault="009C2E33" w:rsidP="009D14DE">
            <w:pPr>
              <w:rPr>
                <w:sz w:val="24"/>
                <w:szCs w:val="24"/>
              </w:rPr>
            </w:pPr>
          </w:p>
          <w:p w:rsidR="009C2E33" w:rsidRDefault="009C2E33" w:rsidP="009D14DE">
            <w:pPr>
              <w:rPr>
                <w:sz w:val="24"/>
                <w:szCs w:val="24"/>
              </w:rPr>
            </w:pPr>
          </w:p>
        </w:tc>
      </w:tr>
    </w:tbl>
    <w:p w:rsidR="009C2E33" w:rsidRPr="009D14DE" w:rsidRDefault="009C2E33" w:rsidP="009D14DE">
      <w:pPr>
        <w:spacing w:line="240" w:lineRule="auto"/>
        <w:rPr>
          <w:i/>
          <w:sz w:val="24"/>
          <w:szCs w:val="24"/>
        </w:rPr>
      </w:pPr>
    </w:p>
    <w:p w:rsidR="009D14DE" w:rsidRPr="009D14DE" w:rsidRDefault="009D14DE" w:rsidP="009D14DE">
      <w:pPr>
        <w:spacing w:line="240" w:lineRule="auto"/>
        <w:rPr>
          <w:i/>
          <w:color w:val="FF0000"/>
          <w:sz w:val="24"/>
          <w:szCs w:val="24"/>
        </w:rPr>
      </w:pPr>
      <w:r w:rsidRPr="009D14DE">
        <w:rPr>
          <w:i/>
          <w:color w:val="FF0000"/>
          <w:sz w:val="24"/>
          <w:szCs w:val="24"/>
        </w:rPr>
        <w:t xml:space="preserve">Please include any pictures, emails, reports or other evidentiary information </w:t>
      </w:r>
      <w:r>
        <w:rPr>
          <w:i/>
          <w:color w:val="FF0000"/>
          <w:sz w:val="24"/>
          <w:szCs w:val="24"/>
        </w:rPr>
        <w:t xml:space="preserve">along </w:t>
      </w:r>
      <w:r w:rsidRPr="009D14DE">
        <w:rPr>
          <w:i/>
          <w:color w:val="FF0000"/>
          <w:sz w:val="24"/>
          <w:szCs w:val="24"/>
        </w:rPr>
        <w:t xml:space="preserve">with this form as related to the incident. </w:t>
      </w:r>
    </w:p>
    <w:p w:rsidR="009D14DE" w:rsidRDefault="009D14DE" w:rsidP="009D14DE">
      <w:pPr>
        <w:spacing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5580"/>
        <w:gridCol w:w="725"/>
        <w:gridCol w:w="715"/>
        <w:gridCol w:w="303"/>
        <w:gridCol w:w="2192"/>
      </w:tblGrid>
      <w:tr w:rsidR="00C90311" w:rsidTr="00B5471A">
        <w:tc>
          <w:tcPr>
            <w:tcW w:w="9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90311" w:rsidRDefault="00C90311" w:rsidP="009D14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AFFIDAVIT</w:t>
            </w:r>
          </w:p>
        </w:tc>
      </w:tr>
      <w:tr w:rsidR="00C90311" w:rsidTr="00B5471A">
        <w:trPr>
          <w:trHeight w:val="336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C90311" w:rsidRDefault="00C90311" w:rsidP="009D1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I, 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311" w:rsidRDefault="00C90311" w:rsidP="009D14DE">
            <w:pPr>
              <w:rPr>
                <w:sz w:val="24"/>
                <w:szCs w:val="24"/>
              </w:rPr>
            </w:pPr>
          </w:p>
        </w:tc>
        <w:tc>
          <w:tcPr>
            <w:tcW w:w="39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0311" w:rsidRDefault="00C90311" w:rsidP="009D1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, attest that the information and facts </w:t>
            </w:r>
          </w:p>
        </w:tc>
      </w:tr>
      <w:tr w:rsidR="00C90311" w:rsidTr="00B5471A">
        <w:tc>
          <w:tcPr>
            <w:tcW w:w="76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0311" w:rsidRDefault="00C90311" w:rsidP="009D1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provided in this document are true to the best of my knowledge.</w:t>
            </w:r>
            <w:r w:rsidR="005558F7">
              <w:rPr>
                <w:sz w:val="24"/>
                <w:szCs w:val="24"/>
              </w:rPr>
              <w:br/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:rsidR="00C90311" w:rsidRDefault="00C90311" w:rsidP="009D14DE">
            <w:pPr>
              <w:rPr>
                <w:sz w:val="24"/>
                <w:szCs w:val="24"/>
              </w:rPr>
            </w:pPr>
          </w:p>
        </w:tc>
      </w:tr>
      <w:tr w:rsidR="00C90311" w:rsidTr="009D14DE">
        <w:tc>
          <w:tcPr>
            <w:tcW w:w="66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311" w:rsidRDefault="00C90311" w:rsidP="009D14DE">
            <w:pPr>
              <w:rPr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0311" w:rsidRDefault="00C90311" w:rsidP="009D14DE">
            <w:pPr>
              <w:rPr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311" w:rsidRDefault="00C90311" w:rsidP="009D14DE">
            <w:pPr>
              <w:rPr>
                <w:sz w:val="24"/>
                <w:szCs w:val="24"/>
              </w:rPr>
            </w:pPr>
          </w:p>
        </w:tc>
      </w:tr>
      <w:tr w:rsidR="00C90311" w:rsidTr="00B5471A">
        <w:tc>
          <w:tcPr>
            <w:tcW w:w="73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0311" w:rsidRDefault="00C90311" w:rsidP="009D1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Complainant Signature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C90311" w:rsidRDefault="00C90311" w:rsidP="009D14DE">
            <w:pPr>
              <w:rPr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0311" w:rsidRDefault="00C90311" w:rsidP="009D1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</w:tr>
    </w:tbl>
    <w:p w:rsidR="00324629" w:rsidRDefault="00324629" w:rsidP="009D14DE">
      <w:pPr>
        <w:spacing w:line="240" w:lineRule="auto"/>
        <w:rPr>
          <w:sz w:val="24"/>
          <w:szCs w:val="24"/>
        </w:rPr>
      </w:pPr>
    </w:p>
    <w:p w:rsidR="004150E4" w:rsidRDefault="004150E4" w:rsidP="009F6B3D">
      <w:pPr>
        <w:rPr>
          <w:sz w:val="24"/>
          <w:szCs w:val="24"/>
        </w:rPr>
      </w:pPr>
    </w:p>
    <w:p w:rsidR="00324629" w:rsidRPr="00324629" w:rsidRDefault="00324629" w:rsidP="009F6B3D">
      <w:pPr>
        <w:rPr>
          <w:i/>
          <w:sz w:val="20"/>
          <w:szCs w:val="20"/>
        </w:rPr>
      </w:pPr>
      <w:r w:rsidRPr="00324629">
        <w:rPr>
          <w:i/>
          <w:sz w:val="20"/>
          <w:szCs w:val="20"/>
        </w:rPr>
        <w:t>For office 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4500"/>
      </w:tblGrid>
      <w:tr w:rsidR="00324629" w:rsidRPr="00324629" w:rsidTr="009D14DE">
        <w:tc>
          <w:tcPr>
            <w:tcW w:w="1975" w:type="dxa"/>
            <w:shd w:val="clear" w:color="auto" w:fill="D9D9D9" w:themeFill="background1" w:themeFillShade="D9"/>
            <w:vAlign w:val="center"/>
          </w:tcPr>
          <w:p w:rsidR="00324629" w:rsidRPr="00DB2A88" w:rsidRDefault="00324629" w:rsidP="00DB2A88">
            <w:pPr>
              <w:jc w:val="right"/>
              <w:rPr>
                <w:b/>
                <w:sz w:val="16"/>
                <w:szCs w:val="16"/>
              </w:rPr>
            </w:pPr>
            <w:r w:rsidRPr="00DB2A88">
              <w:rPr>
                <w:b/>
                <w:sz w:val="16"/>
                <w:szCs w:val="16"/>
              </w:rPr>
              <w:t>Complaint #</w:t>
            </w:r>
          </w:p>
        </w:tc>
        <w:tc>
          <w:tcPr>
            <w:tcW w:w="4500" w:type="dxa"/>
          </w:tcPr>
          <w:p w:rsidR="00324629" w:rsidRPr="00324629" w:rsidRDefault="005F5EBA" w:rsidP="009F6B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</w:p>
        </w:tc>
      </w:tr>
      <w:tr w:rsidR="00324629" w:rsidRPr="00324629" w:rsidTr="009D14DE">
        <w:tc>
          <w:tcPr>
            <w:tcW w:w="1975" w:type="dxa"/>
            <w:shd w:val="clear" w:color="auto" w:fill="D9D9D9" w:themeFill="background1" w:themeFillShade="D9"/>
            <w:vAlign w:val="center"/>
          </w:tcPr>
          <w:p w:rsidR="00324629" w:rsidRPr="00DB2A88" w:rsidRDefault="00324629" w:rsidP="00DB2A88">
            <w:pPr>
              <w:jc w:val="right"/>
              <w:rPr>
                <w:b/>
                <w:sz w:val="16"/>
                <w:szCs w:val="16"/>
              </w:rPr>
            </w:pPr>
            <w:r w:rsidRPr="00DB2A88">
              <w:rPr>
                <w:b/>
                <w:sz w:val="16"/>
                <w:szCs w:val="16"/>
              </w:rPr>
              <w:t>Received by Involvement &amp; Engagement by:</w:t>
            </w:r>
          </w:p>
        </w:tc>
        <w:tc>
          <w:tcPr>
            <w:tcW w:w="4500" w:type="dxa"/>
          </w:tcPr>
          <w:p w:rsidR="00324629" w:rsidRPr="00324629" w:rsidRDefault="00324629" w:rsidP="009F6B3D">
            <w:pPr>
              <w:rPr>
                <w:sz w:val="16"/>
                <w:szCs w:val="16"/>
              </w:rPr>
            </w:pPr>
          </w:p>
        </w:tc>
      </w:tr>
      <w:tr w:rsidR="00324629" w:rsidRPr="00324629" w:rsidTr="009D14DE">
        <w:tc>
          <w:tcPr>
            <w:tcW w:w="1975" w:type="dxa"/>
            <w:shd w:val="clear" w:color="auto" w:fill="D9D9D9" w:themeFill="background1" w:themeFillShade="D9"/>
            <w:vAlign w:val="center"/>
          </w:tcPr>
          <w:p w:rsidR="00324629" w:rsidRPr="00DB2A88" w:rsidRDefault="00324629" w:rsidP="00DB2A88">
            <w:pPr>
              <w:jc w:val="right"/>
              <w:rPr>
                <w:b/>
                <w:sz w:val="16"/>
                <w:szCs w:val="16"/>
              </w:rPr>
            </w:pPr>
            <w:r w:rsidRPr="00DB2A88">
              <w:rPr>
                <w:b/>
                <w:sz w:val="16"/>
                <w:szCs w:val="16"/>
              </w:rPr>
              <w:t xml:space="preserve">Confirmation email sent to complainant by </w:t>
            </w:r>
            <w:r w:rsidR="005F5EBA">
              <w:rPr>
                <w:b/>
                <w:sz w:val="16"/>
                <w:szCs w:val="16"/>
              </w:rPr>
              <w:t xml:space="preserve">whom </w:t>
            </w:r>
            <w:r w:rsidRPr="00DB2A88">
              <w:rPr>
                <w:b/>
                <w:sz w:val="16"/>
                <w:szCs w:val="16"/>
              </w:rPr>
              <w:t>and date/time sent:</w:t>
            </w:r>
          </w:p>
        </w:tc>
        <w:tc>
          <w:tcPr>
            <w:tcW w:w="4500" w:type="dxa"/>
          </w:tcPr>
          <w:p w:rsidR="00324629" w:rsidRPr="00324629" w:rsidRDefault="00324629" w:rsidP="009F6B3D">
            <w:pPr>
              <w:rPr>
                <w:sz w:val="16"/>
                <w:szCs w:val="16"/>
              </w:rPr>
            </w:pPr>
          </w:p>
        </w:tc>
      </w:tr>
      <w:tr w:rsidR="00DB2A88" w:rsidRPr="00324629" w:rsidTr="009D14DE">
        <w:tc>
          <w:tcPr>
            <w:tcW w:w="1975" w:type="dxa"/>
            <w:shd w:val="clear" w:color="auto" w:fill="D9D9D9" w:themeFill="background1" w:themeFillShade="D9"/>
            <w:vAlign w:val="center"/>
          </w:tcPr>
          <w:p w:rsidR="00DB2A88" w:rsidRPr="00DB2A88" w:rsidRDefault="005F5EBA" w:rsidP="00DB2A8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Signature:</w:t>
            </w:r>
          </w:p>
        </w:tc>
        <w:tc>
          <w:tcPr>
            <w:tcW w:w="4500" w:type="dxa"/>
          </w:tcPr>
          <w:p w:rsidR="00DB2A88" w:rsidRDefault="00DB2A88" w:rsidP="009F6B3D">
            <w:pPr>
              <w:rPr>
                <w:sz w:val="16"/>
                <w:szCs w:val="16"/>
              </w:rPr>
            </w:pPr>
          </w:p>
          <w:p w:rsidR="00DB2A88" w:rsidRPr="00324629" w:rsidRDefault="005F5EBA" w:rsidP="009F6B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</w:p>
        </w:tc>
      </w:tr>
      <w:tr w:rsidR="00DB2A88" w:rsidRPr="00324629" w:rsidTr="009D14DE">
        <w:tc>
          <w:tcPr>
            <w:tcW w:w="1975" w:type="dxa"/>
            <w:shd w:val="clear" w:color="auto" w:fill="D9D9D9" w:themeFill="background1" w:themeFillShade="D9"/>
            <w:vAlign w:val="center"/>
          </w:tcPr>
          <w:p w:rsidR="00DB2A88" w:rsidRPr="00DB2A88" w:rsidRDefault="00DB2A88" w:rsidP="00DB2A88">
            <w:pPr>
              <w:jc w:val="right"/>
              <w:rPr>
                <w:b/>
                <w:sz w:val="16"/>
                <w:szCs w:val="16"/>
              </w:rPr>
            </w:pPr>
            <w:r w:rsidRPr="00DB2A88">
              <w:rPr>
                <w:b/>
                <w:sz w:val="16"/>
                <w:szCs w:val="16"/>
              </w:rPr>
              <w:t>Referred to:</w:t>
            </w:r>
          </w:p>
        </w:tc>
        <w:tc>
          <w:tcPr>
            <w:tcW w:w="4500" w:type="dxa"/>
          </w:tcPr>
          <w:p w:rsidR="00DB2A88" w:rsidRPr="00324629" w:rsidRDefault="00F60056" w:rsidP="009F6B3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58453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EB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B2A88" w:rsidRPr="00324629">
              <w:rPr>
                <w:sz w:val="16"/>
                <w:szCs w:val="16"/>
              </w:rPr>
              <w:t xml:space="preserve"> Community Standards</w:t>
            </w:r>
            <w:r w:rsidR="005312F3">
              <w:rPr>
                <w:sz w:val="16"/>
                <w:szCs w:val="16"/>
              </w:rPr>
              <w:t xml:space="preserve"> (Office of Student Conduct)</w:t>
            </w:r>
          </w:p>
          <w:p w:rsidR="00DB2A88" w:rsidRPr="00324629" w:rsidRDefault="00F60056" w:rsidP="009F6B3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87244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A88" w:rsidRPr="0032462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B2A88" w:rsidRPr="00324629">
              <w:rPr>
                <w:sz w:val="16"/>
                <w:szCs w:val="16"/>
              </w:rPr>
              <w:t xml:space="preserve"> R</w:t>
            </w:r>
            <w:r w:rsidR="00DB2A88">
              <w:rPr>
                <w:sz w:val="16"/>
                <w:szCs w:val="16"/>
              </w:rPr>
              <w:t xml:space="preserve">elationship </w:t>
            </w:r>
            <w:r w:rsidR="00DB2A88" w:rsidRPr="00324629">
              <w:rPr>
                <w:sz w:val="16"/>
                <w:szCs w:val="16"/>
              </w:rPr>
              <w:t>V</w:t>
            </w:r>
            <w:r w:rsidR="005F5EBA">
              <w:rPr>
                <w:sz w:val="16"/>
                <w:szCs w:val="16"/>
              </w:rPr>
              <w:t xml:space="preserve">iolence </w:t>
            </w:r>
            <w:r w:rsidR="00DB2A88">
              <w:rPr>
                <w:sz w:val="16"/>
                <w:szCs w:val="16"/>
              </w:rPr>
              <w:t xml:space="preserve">&amp; </w:t>
            </w:r>
            <w:r w:rsidR="00DB2A88" w:rsidRPr="00324629">
              <w:rPr>
                <w:sz w:val="16"/>
                <w:szCs w:val="16"/>
              </w:rPr>
              <w:t>S</w:t>
            </w:r>
            <w:r w:rsidR="00DB2A88">
              <w:rPr>
                <w:sz w:val="16"/>
                <w:szCs w:val="16"/>
              </w:rPr>
              <w:t>exual Assault</w:t>
            </w:r>
          </w:p>
          <w:p w:rsidR="00DB2A88" w:rsidRPr="00324629" w:rsidRDefault="00F60056" w:rsidP="009F6B3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05236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A88" w:rsidRPr="0032462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B2A88" w:rsidRPr="00324629">
              <w:rPr>
                <w:sz w:val="16"/>
                <w:szCs w:val="16"/>
              </w:rPr>
              <w:t xml:space="preserve"> Office of the Vice President of Student Affairs</w:t>
            </w:r>
          </w:p>
          <w:p w:rsidR="00DB2A88" w:rsidRPr="00324629" w:rsidRDefault="00F60056" w:rsidP="009F6B3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96371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A88" w:rsidRPr="0032462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B2A88" w:rsidRPr="00324629">
              <w:rPr>
                <w:sz w:val="16"/>
                <w:szCs w:val="16"/>
              </w:rPr>
              <w:t xml:space="preserve"> </w:t>
            </w:r>
            <w:r w:rsidR="00DB2A88">
              <w:rPr>
                <w:sz w:val="16"/>
                <w:szCs w:val="16"/>
              </w:rPr>
              <w:t>Equal Opportunity Services (H</w:t>
            </w:r>
            <w:r w:rsidR="005F5EBA">
              <w:rPr>
                <w:sz w:val="16"/>
                <w:szCs w:val="16"/>
              </w:rPr>
              <w:t xml:space="preserve">uman </w:t>
            </w:r>
            <w:r w:rsidR="005312F3">
              <w:rPr>
                <w:sz w:val="16"/>
                <w:szCs w:val="16"/>
              </w:rPr>
              <w:t>Resources</w:t>
            </w:r>
            <w:r w:rsidR="00DB2A88">
              <w:rPr>
                <w:sz w:val="16"/>
                <w:szCs w:val="16"/>
              </w:rPr>
              <w:t>)</w:t>
            </w:r>
          </w:p>
          <w:p w:rsidR="00DB2A88" w:rsidRPr="00324629" w:rsidRDefault="00F60056" w:rsidP="009F6B3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20554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A88" w:rsidRPr="0032462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B2A88">
              <w:rPr>
                <w:sz w:val="16"/>
                <w:szCs w:val="16"/>
              </w:rPr>
              <w:t xml:space="preserve"> Fraternity &amp; Sorority Life</w:t>
            </w:r>
          </w:p>
          <w:p w:rsidR="00DB2A88" w:rsidRPr="00324629" w:rsidRDefault="00F60056" w:rsidP="009F6B3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83448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A88" w:rsidRPr="0032462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B2A88">
              <w:rPr>
                <w:sz w:val="16"/>
                <w:szCs w:val="16"/>
              </w:rPr>
              <w:t xml:space="preserve"> </w:t>
            </w:r>
            <w:r w:rsidR="005312F3">
              <w:rPr>
                <w:sz w:val="16"/>
                <w:szCs w:val="16"/>
              </w:rPr>
              <w:t>University</w:t>
            </w:r>
            <w:r w:rsidR="00DB2A88">
              <w:rPr>
                <w:sz w:val="16"/>
                <w:szCs w:val="16"/>
              </w:rPr>
              <w:t xml:space="preserve"> Police</w:t>
            </w:r>
          </w:p>
          <w:p w:rsidR="00DB2A88" w:rsidRDefault="00F60056" w:rsidP="009F6B3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50775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A8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B2A88">
              <w:rPr>
                <w:sz w:val="16"/>
                <w:szCs w:val="16"/>
              </w:rPr>
              <w:t xml:space="preserve"> Behavioral Intervention Program</w:t>
            </w:r>
          </w:p>
          <w:p w:rsidR="00DB2A88" w:rsidRDefault="00F60056" w:rsidP="009F6B3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3298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A88" w:rsidRPr="0032462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B2A88">
              <w:rPr>
                <w:sz w:val="16"/>
                <w:szCs w:val="16"/>
              </w:rPr>
              <w:t xml:space="preserve"> University Attorney</w:t>
            </w:r>
          </w:p>
          <w:p w:rsidR="00DB2A88" w:rsidRPr="00324629" w:rsidRDefault="00F60056" w:rsidP="009F6B3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73915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A88" w:rsidRPr="0032462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B2A88" w:rsidRPr="00324629">
              <w:rPr>
                <w:sz w:val="16"/>
                <w:szCs w:val="16"/>
              </w:rPr>
              <w:t xml:space="preserve"> </w:t>
            </w:r>
            <w:r w:rsidR="00DB2A88">
              <w:rPr>
                <w:sz w:val="16"/>
                <w:szCs w:val="16"/>
              </w:rPr>
              <w:t>Other: _____________________________________________</w:t>
            </w:r>
            <w:r w:rsidR="005312F3">
              <w:rPr>
                <w:sz w:val="16"/>
                <w:szCs w:val="16"/>
              </w:rPr>
              <w:br/>
            </w:r>
          </w:p>
        </w:tc>
      </w:tr>
    </w:tbl>
    <w:p w:rsidR="00C90311" w:rsidRPr="009F6B3D" w:rsidRDefault="00C90311" w:rsidP="009F6B3D">
      <w:pPr>
        <w:rPr>
          <w:sz w:val="24"/>
          <w:szCs w:val="24"/>
        </w:rPr>
      </w:pPr>
    </w:p>
    <w:sectPr w:rsidR="00C90311" w:rsidRPr="009F6B3D" w:rsidSect="00646AFD">
      <w:footerReference w:type="default" r:id="rId10"/>
      <w:pgSz w:w="12240" w:h="15840"/>
      <w:pgMar w:top="1140" w:right="1140" w:bottom="280" w:left="1220" w:header="675" w:footer="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056" w:rsidRDefault="00F60056" w:rsidP="009B77A0">
      <w:pPr>
        <w:spacing w:after="0" w:line="240" w:lineRule="auto"/>
      </w:pPr>
      <w:r>
        <w:separator/>
      </w:r>
    </w:p>
  </w:endnote>
  <w:endnote w:type="continuationSeparator" w:id="0">
    <w:p w:rsidR="00F60056" w:rsidRDefault="00F60056" w:rsidP="009B7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13248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6AFD" w:rsidRDefault="00646AFD">
        <w:pPr>
          <w:pStyle w:val="Footer"/>
          <w:jc w:val="center"/>
        </w:pPr>
        <w:r>
          <w:t xml:space="preserve">-Page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4FD0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-</w:t>
        </w:r>
      </w:p>
    </w:sdtContent>
  </w:sdt>
  <w:p w:rsidR="00646AFD" w:rsidRDefault="00646AF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056" w:rsidRDefault="00F60056" w:rsidP="009B77A0">
      <w:pPr>
        <w:spacing w:after="0" w:line="240" w:lineRule="auto"/>
      </w:pPr>
      <w:r>
        <w:separator/>
      </w:r>
    </w:p>
  </w:footnote>
  <w:footnote w:type="continuationSeparator" w:id="0">
    <w:p w:rsidR="00F60056" w:rsidRDefault="00F60056" w:rsidP="009B7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CC75A5"/>
    <w:multiLevelType w:val="hybridMultilevel"/>
    <w:tmpl w:val="18C81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D70F1"/>
    <w:multiLevelType w:val="hybridMultilevel"/>
    <w:tmpl w:val="4836C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EA341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12299"/>
    <w:multiLevelType w:val="hybridMultilevel"/>
    <w:tmpl w:val="1ED2B79E"/>
    <w:lvl w:ilvl="0" w:tplc="96F60114">
      <w:start w:val="1"/>
      <w:numFmt w:val="bullet"/>
      <w:lvlText w:val=""/>
      <w:lvlJc w:val="left"/>
      <w:pPr>
        <w:ind w:left="592" w:hanging="360"/>
      </w:pPr>
      <w:rPr>
        <w:rFonts w:ascii="Symbol" w:eastAsia="Symbol" w:hAnsi="Symbol" w:hint="default"/>
        <w:w w:val="240"/>
        <w:sz w:val="18"/>
        <w:szCs w:val="18"/>
      </w:rPr>
    </w:lvl>
    <w:lvl w:ilvl="1" w:tplc="98CEAEAA">
      <w:start w:val="1"/>
      <w:numFmt w:val="bullet"/>
      <w:lvlText w:val="•"/>
      <w:lvlJc w:val="left"/>
      <w:pPr>
        <w:ind w:left="921" w:hanging="360"/>
      </w:pPr>
      <w:rPr>
        <w:rFonts w:hint="default"/>
      </w:rPr>
    </w:lvl>
    <w:lvl w:ilvl="2" w:tplc="1B20D914">
      <w:start w:val="1"/>
      <w:numFmt w:val="bullet"/>
      <w:lvlText w:val="•"/>
      <w:lvlJc w:val="left"/>
      <w:pPr>
        <w:ind w:left="1251" w:hanging="360"/>
      </w:pPr>
      <w:rPr>
        <w:rFonts w:hint="default"/>
      </w:rPr>
    </w:lvl>
    <w:lvl w:ilvl="3" w:tplc="8DD80C30">
      <w:start w:val="1"/>
      <w:numFmt w:val="bullet"/>
      <w:lvlText w:val="•"/>
      <w:lvlJc w:val="left"/>
      <w:pPr>
        <w:ind w:left="1580" w:hanging="360"/>
      </w:pPr>
      <w:rPr>
        <w:rFonts w:hint="default"/>
      </w:rPr>
    </w:lvl>
    <w:lvl w:ilvl="4" w:tplc="DADCBED2">
      <w:start w:val="1"/>
      <w:numFmt w:val="bullet"/>
      <w:lvlText w:val="•"/>
      <w:lvlJc w:val="left"/>
      <w:pPr>
        <w:ind w:left="1909" w:hanging="360"/>
      </w:pPr>
      <w:rPr>
        <w:rFonts w:hint="default"/>
      </w:rPr>
    </w:lvl>
    <w:lvl w:ilvl="5" w:tplc="01D229A0">
      <w:start w:val="1"/>
      <w:numFmt w:val="bullet"/>
      <w:lvlText w:val="•"/>
      <w:lvlJc w:val="left"/>
      <w:pPr>
        <w:ind w:left="2238" w:hanging="360"/>
      </w:pPr>
      <w:rPr>
        <w:rFonts w:hint="default"/>
      </w:rPr>
    </w:lvl>
    <w:lvl w:ilvl="6" w:tplc="55E8FC70">
      <w:start w:val="1"/>
      <w:numFmt w:val="bullet"/>
      <w:lvlText w:val="•"/>
      <w:lvlJc w:val="left"/>
      <w:pPr>
        <w:ind w:left="2567" w:hanging="360"/>
      </w:pPr>
      <w:rPr>
        <w:rFonts w:hint="default"/>
      </w:rPr>
    </w:lvl>
    <w:lvl w:ilvl="7" w:tplc="F61AE8C8">
      <w:start w:val="1"/>
      <w:numFmt w:val="bullet"/>
      <w:lvlText w:val="•"/>
      <w:lvlJc w:val="left"/>
      <w:pPr>
        <w:ind w:left="2897" w:hanging="360"/>
      </w:pPr>
      <w:rPr>
        <w:rFonts w:hint="default"/>
      </w:rPr>
    </w:lvl>
    <w:lvl w:ilvl="8" w:tplc="F578A8F0">
      <w:start w:val="1"/>
      <w:numFmt w:val="bullet"/>
      <w:lvlText w:val="•"/>
      <w:lvlJc w:val="left"/>
      <w:pPr>
        <w:ind w:left="3226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388"/>
    <w:rsid w:val="00070114"/>
    <w:rsid w:val="00097BC9"/>
    <w:rsid w:val="001A03A4"/>
    <w:rsid w:val="001C5194"/>
    <w:rsid w:val="002B5712"/>
    <w:rsid w:val="00324629"/>
    <w:rsid w:val="00331299"/>
    <w:rsid w:val="00331888"/>
    <w:rsid w:val="00354D60"/>
    <w:rsid w:val="003C0388"/>
    <w:rsid w:val="003E21DA"/>
    <w:rsid w:val="004150E4"/>
    <w:rsid w:val="0049423F"/>
    <w:rsid w:val="004C3A1D"/>
    <w:rsid w:val="005312F3"/>
    <w:rsid w:val="005558F7"/>
    <w:rsid w:val="0058791D"/>
    <w:rsid w:val="005C0336"/>
    <w:rsid w:val="005D1BD0"/>
    <w:rsid w:val="005F5EBA"/>
    <w:rsid w:val="00614FD0"/>
    <w:rsid w:val="00640C57"/>
    <w:rsid w:val="00646AFD"/>
    <w:rsid w:val="00707B8A"/>
    <w:rsid w:val="00723DCE"/>
    <w:rsid w:val="007877F1"/>
    <w:rsid w:val="007B6401"/>
    <w:rsid w:val="007F7B16"/>
    <w:rsid w:val="00812F5B"/>
    <w:rsid w:val="00951247"/>
    <w:rsid w:val="009B77A0"/>
    <w:rsid w:val="009C2E33"/>
    <w:rsid w:val="009D14DE"/>
    <w:rsid w:val="009F6B3D"/>
    <w:rsid w:val="00A512FE"/>
    <w:rsid w:val="00A83E76"/>
    <w:rsid w:val="00B5471A"/>
    <w:rsid w:val="00BF1439"/>
    <w:rsid w:val="00C90311"/>
    <w:rsid w:val="00D64246"/>
    <w:rsid w:val="00DB2A88"/>
    <w:rsid w:val="00E333CC"/>
    <w:rsid w:val="00E54AA6"/>
    <w:rsid w:val="00E7635F"/>
    <w:rsid w:val="00F60056"/>
    <w:rsid w:val="00FD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B062C"/>
  <w15:chartTrackingRefBased/>
  <w15:docId w15:val="{C6B10AEC-DD2B-43A0-A739-5CF50A76D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C03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0388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9B77A0"/>
    <w:pPr>
      <w:widowControl w:val="0"/>
      <w:spacing w:after="0" w:line="240" w:lineRule="auto"/>
      <w:ind w:left="220"/>
    </w:pPr>
    <w:rPr>
      <w:rFonts w:ascii="Trebuchet MS" w:eastAsia="Trebuchet MS" w:hAnsi="Trebuchet MS"/>
    </w:rPr>
  </w:style>
  <w:style w:type="character" w:customStyle="1" w:styleId="BodyTextChar">
    <w:name w:val="Body Text Char"/>
    <w:basedOn w:val="DefaultParagraphFont"/>
    <w:link w:val="BodyText"/>
    <w:uiPriority w:val="1"/>
    <w:rsid w:val="009B77A0"/>
    <w:rPr>
      <w:rFonts w:ascii="Trebuchet MS" w:eastAsia="Trebuchet MS" w:hAnsi="Trebuchet MS"/>
    </w:rPr>
  </w:style>
  <w:style w:type="paragraph" w:customStyle="1" w:styleId="TableParagraph">
    <w:name w:val="Table Paragraph"/>
    <w:basedOn w:val="Normal"/>
    <w:uiPriority w:val="1"/>
    <w:qFormat/>
    <w:rsid w:val="009B77A0"/>
    <w:pPr>
      <w:widowControl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B7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7A0"/>
  </w:style>
  <w:style w:type="paragraph" w:styleId="Footer">
    <w:name w:val="footer"/>
    <w:basedOn w:val="Normal"/>
    <w:link w:val="FooterChar"/>
    <w:uiPriority w:val="99"/>
    <w:unhideWhenUsed/>
    <w:rsid w:val="009B7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7A0"/>
  </w:style>
  <w:style w:type="table" w:styleId="TableGrid">
    <w:name w:val="Table Grid"/>
    <w:basedOn w:val="TableNormal"/>
    <w:uiPriority w:val="39"/>
    <w:rsid w:val="00E54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seth@uta.edu" TargetMode="External"/><Relationship Id="rId9" Type="http://schemas.openxmlformats.org/officeDocument/2006/relationships/hyperlink" Target="mailto:getinvolved@uta.edu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581</Words>
  <Characters>3312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Arlington</Company>
  <LinksUpToDate>false</LinksUpToDate>
  <CharactersWithSpaces>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Ashley R</dc:creator>
  <cp:keywords/>
  <dc:description/>
  <cp:lastModifiedBy>Ressl, Seth A</cp:lastModifiedBy>
  <cp:revision>2</cp:revision>
  <dcterms:created xsi:type="dcterms:W3CDTF">2018-02-08T04:37:00Z</dcterms:created>
  <dcterms:modified xsi:type="dcterms:W3CDTF">2018-02-08T04:37:00Z</dcterms:modified>
</cp:coreProperties>
</file>